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2E" w:rsidRDefault="00184279">
      <w:pPr>
        <w:pStyle w:val="GvdeMetni"/>
        <w:rPr>
          <w:b w:val="0"/>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427990</wp:posOffset>
                </wp:positionH>
                <wp:positionV relativeFrom="page">
                  <wp:posOffset>191135</wp:posOffset>
                </wp:positionV>
                <wp:extent cx="3529330" cy="7164070"/>
                <wp:effectExtent l="27940" t="19685" r="5080" b="4572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9330" cy="7164070"/>
                          <a:chOff x="674" y="298"/>
                          <a:chExt cx="5558" cy="11282"/>
                        </a:xfrm>
                      </wpg:grpSpPr>
                      <wps:wsp>
                        <wps:cNvPr id="13" name="Rectangle 48"/>
                        <wps:cNvSpPr>
                          <a:spLocks noChangeArrowheads="1"/>
                        </wps:cNvSpPr>
                        <wps:spPr bwMode="auto">
                          <a:xfrm>
                            <a:off x="673" y="297"/>
                            <a:ext cx="493" cy="11282"/>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4" name="Freeform 47"/>
                        <wps:cNvSpPr>
                          <a:spLocks/>
                        </wps:cNvSpPr>
                        <wps:spPr bwMode="auto">
                          <a:xfrm>
                            <a:off x="673" y="2111"/>
                            <a:ext cx="5558" cy="683"/>
                          </a:xfrm>
                          <a:custGeom>
                            <a:avLst/>
                            <a:gdLst>
                              <a:gd name="T0" fmla="+- 0 5889 674"/>
                              <a:gd name="T1" fmla="*/ T0 w 5558"/>
                              <a:gd name="T2" fmla="+- 0 2111 2111"/>
                              <a:gd name="T3" fmla="*/ 2111 h 683"/>
                              <a:gd name="T4" fmla="+- 0 674 674"/>
                              <a:gd name="T5" fmla="*/ T4 w 5558"/>
                              <a:gd name="T6" fmla="+- 0 2111 2111"/>
                              <a:gd name="T7" fmla="*/ 2111 h 683"/>
                              <a:gd name="T8" fmla="+- 0 674 674"/>
                              <a:gd name="T9" fmla="*/ T8 w 5558"/>
                              <a:gd name="T10" fmla="+- 0 2793 2111"/>
                              <a:gd name="T11" fmla="*/ 2793 h 683"/>
                              <a:gd name="T12" fmla="+- 0 5889 674"/>
                              <a:gd name="T13" fmla="*/ T12 w 5558"/>
                              <a:gd name="T14" fmla="+- 0 2793 2111"/>
                              <a:gd name="T15" fmla="*/ 2793 h 683"/>
                              <a:gd name="T16" fmla="+- 0 6231 674"/>
                              <a:gd name="T17" fmla="*/ T16 w 5558"/>
                              <a:gd name="T18" fmla="+- 0 2452 2111"/>
                              <a:gd name="T19" fmla="*/ 2452 h 683"/>
                              <a:gd name="T20" fmla="+- 0 5889 674"/>
                              <a:gd name="T21" fmla="*/ T20 w 5558"/>
                              <a:gd name="T22" fmla="+- 0 2111 2111"/>
                              <a:gd name="T23" fmla="*/ 2111 h 683"/>
                            </a:gdLst>
                            <a:ahLst/>
                            <a:cxnLst>
                              <a:cxn ang="0">
                                <a:pos x="T1" y="T3"/>
                              </a:cxn>
                              <a:cxn ang="0">
                                <a:pos x="T5" y="T7"/>
                              </a:cxn>
                              <a:cxn ang="0">
                                <a:pos x="T9" y="T11"/>
                              </a:cxn>
                              <a:cxn ang="0">
                                <a:pos x="T13" y="T15"/>
                              </a:cxn>
                              <a:cxn ang="0">
                                <a:pos x="T17" y="T19"/>
                              </a:cxn>
                              <a:cxn ang="0">
                                <a:pos x="T21" y="T23"/>
                              </a:cxn>
                            </a:cxnLst>
                            <a:rect l="0" t="0" r="r" b="b"/>
                            <a:pathLst>
                              <a:path w="5558" h="683">
                                <a:moveTo>
                                  <a:pt x="5215" y="0"/>
                                </a:moveTo>
                                <a:lnTo>
                                  <a:pt x="0" y="0"/>
                                </a:lnTo>
                                <a:lnTo>
                                  <a:pt x="0" y="682"/>
                                </a:lnTo>
                                <a:lnTo>
                                  <a:pt x="5215" y="682"/>
                                </a:lnTo>
                                <a:lnTo>
                                  <a:pt x="5557" y="341"/>
                                </a:lnTo>
                                <a:lnTo>
                                  <a:pt x="521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4" y="2121"/>
                            <a:ext cx="5367" cy="663"/>
                          </a:xfrm>
                          <a:prstGeom prst="rect">
                            <a:avLst/>
                          </a:prstGeom>
                          <a:solidFill>
                            <a:srgbClr val="FF0000"/>
                          </a:solidFill>
                        </pic:spPr>
                      </pic:pic>
                      <wps:wsp>
                        <wps:cNvPr id="16" name="Freeform 45"/>
                        <wps:cNvSpPr>
                          <a:spLocks/>
                        </wps:cNvSpPr>
                        <wps:spPr bwMode="auto">
                          <a:xfrm>
                            <a:off x="2019" y="9402"/>
                            <a:ext cx="773" cy="1359"/>
                          </a:xfrm>
                          <a:custGeom>
                            <a:avLst/>
                            <a:gdLst>
                              <a:gd name="T0" fmla="+- 0 2019 2019"/>
                              <a:gd name="T1" fmla="*/ T0 w 773"/>
                              <a:gd name="T2" fmla="+- 0 9402 9402"/>
                              <a:gd name="T3" fmla="*/ 9402 h 1359"/>
                              <a:gd name="T4" fmla="+- 0 2057 2019"/>
                              <a:gd name="T5" fmla="*/ T4 w 773"/>
                              <a:gd name="T6" fmla="+- 0 9566 9402"/>
                              <a:gd name="T7" fmla="*/ 9566 h 1359"/>
                              <a:gd name="T8" fmla="+- 0 2266 2019"/>
                              <a:gd name="T9" fmla="*/ T8 w 773"/>
                              <a:gd name="T10" fmla="+- 0 9958 9402"/>
                              <a:gd name="T11" fmla="*/ 9958 h 1359"/>
                              <a:gd name="T12" fmla="+- 0 2500 2019"/>
                              <a:gd name="T13" fmla="*/ T12 w 773"/>
                              <a:gd name="T14" fmla="+- 0 10347 9402"/>
                              <a:gd name="T15" fmla="*/ 10347 h 1359"/>
                              <a:gd name="T16" fmla="+- 0 2792 2019"/>
                              <a:gd name="T17" fmla="*/ T16 w 773"/>
                              <a:gd name="T18" fmla="+- 0 10761 9402"/>
                              <a:gd name="T19" fmla="*/ 10761 h 1359"/>
                              <a:gd name="T20" fmla="+- 0 2792 2019"/>
                              <a:gd name="T21" fmla="*/ T20 w 773"/>
                              <a:gd name="T22" fmla="+- 0 10690 9402"/>
                              <a:gd name="T23" fmla="*/ 10690 h 1359"/>
                              <a:gd name="T24" fmla="+- 0 2551 2019"/>
                              <a:gd name="T25" fmla="*/ T24 w 773"/>
                              <a:gd name="T26" fmla="+- 0 10341 9402"/>
                              <a:gd name="T27" fmla="*/ 10341 h 1359"/>
                              <a:gd name="T28" fmla="+- 0 2266 2019"/>
                              <a:gd name="T29" fmla="*/ T28 w 773"/>
                              <a:gd name="T30" fmla="+- 0 9872 9402"/>
                              <a:gd name="T31" fmla="*/ 9872 h 1359"/>
                              <a:gd name="T32" fmla="+- 0 2019 2019"/>
                              <a:gd name="T33" fmla="*/ T32 w 773"/>
                              <a:gd name="T34" fmla="+- 0 9402 9402"/>
                              <a:gd name="T35" fmla="*/ 940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3" h="1359">
                                <a:moveTo>
                                  <a:pt x="0" y="0"/>
                                </a:moveTo>
                                <a:lnTo>
                                  <a:pt x="38" y="164"/>
                                </a:lnTo>
                                <a:lnTo>
                                  <a:pt x="247" y="556"/>
                                </a:lnTo>
                                <a:lnTo>
                                  <a:pt x="481" y="945"/>
                                </a:lnTo>
                                <a:lnTo>
                                  <a:pt x="773" y="1359"/>
                                </a:lnTo>
                                <a:lnTo>
                                  <a:pt x="773" y="1288"/>
                                </a:lnTo>
                                <a:lnTo>
                                  <a:pt x="532" y="939"/>
                                </a:lnTo>
                                <a:lnTo>
                                  <a:pt x="247" y="47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4"/>
                        <wps:cNvSpPr>
                          <a:spLocks/>
                        </wps:cNvSpPr>
                        <wps:spPr bwMode="auto">
                          <a:xfrm>
                            <a:off x="2019" y="9402"/>
                            <a:ext cx="773" cy="1359"/>
                          </a:xfrm>
                          <a:custGeom>
                            <a:avLst/>
                            <a:gdLst>
                              <a:gd name="T0" fmla="+- 0 2019 2019"/>
                              <a:gd name="T1" fmla="*/ T0 w 773"/>
                              <a:gd name="T2" fmla="+- 0 9402 9402"/>
                              <a:gd name="T3" fmla="*/ 9402 h 1359"/>
                              <a:gd name="T4" fmla="+- 0 2266 2019"/>
                              <a:gd name="T5" fmla="*/ T4 w 773"/>
                              <a:gd name="T6" fmla="+- 0 9872 9402"/>
                              <a:gd name="T7" fmla="*/ 9872 h 1359"/>
                              <a:gd name="T8" fmla="+- 0 2551 2019"/>
                              <a:gd name="T9" fmla="*/ T8 w 773"/>
                              <a:gd name="T10" fmla="+- 0 10341 9402"/>
                              <a:gd name="T11" fmla="*/ 10341 h 1359"/>
                              <a:gd name="T12" fmla="+- 0 2792 2019"/>
                              <a:gd name="T13" fmla="*/ T12 w 773"/>
                              <a:gd name="T14" fmla="+- 0 10690 9402"/>
                              <a:gd name="T15" fmla="*/ 10690 h 1359"/>
                              <a:gd name="T16" fmla="+- 0 2792 2019"/>
                              <a:gd name="T17" fmla="*/ T16 w 773"/>
                              <a:gd name="T18" fmla="+- 0 10761 9402"/>
                              <a:gd name="T19" fmla="*/ 10761 h 1359"/>
                              <a:gd name="T20" fmla="+- 0 2500 2019"/>
                              <a:gd name="T21" fmla="*/ T20 w 773"/>
                              <a:gd name="T22" fmla="+- 0 10347 9402"/>
                              <a:gd name="T23" fmla="*/ 10347 h 1359"/>
                              <a:gd name="T24" fmla="+- 0 2266 2019"/>
                              <a:gd name="T25" fmla="*/ T24 w 773"/>
                              <a:gd name="T26" fmla="+- 0 9958 9402"/>
                              <a:gd name="T27" fmla="*/ 9958 h 1359"/>
                              <a:gd name="T28" fmla="+- 0 2057 2019"/>
                              <a:gd name="T29" fmla="*/ T28 w 773"/>
                              <a:gd name="T30" fmla="+- 0 9566 9402"/>
                              <a:gd name="T31" fmla="*/ 9566 h 1359"/>
                              <a:gd name="T32" fmla="+- 0 2019 2019"/>
                              <a:gd name="T33" fmla="*/ T32 w 773"/>
                              <a:gd name="T34" fmla="+- 0 9402 9402"/>
                              <a:gd name="T35" fmla="*/ 940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3" h="1359">
                                <a:moveTo>
                                  <a:pt x="0" y="0"/>
                                </a:moveTo>
                                <a:lnTo>
                                  <a:pt x="247" y="470"/>
                                </a:lnTo>
                                <a:lnTo>
                                  <a:pt x="532" y="939"/>
                                </a:lnTo>
                                <a:lnTo>
                                  <a:pt x="773" y="1288"/>
                                </a:lnTo>
                                <a:lnTo>
                                  <a:pt x="773" y="1359"/>
                                </a:lnTo>
                                <a:lnTo>
                                  <a:pt x="481" y="945"/>
                                </a:lnTo>
                                <a:lnTo>
                                  <a:pt x="247" y="556"/>
                                </a:lnTo>
                                <a:lnTo>
                                  <a:pt x="38" y="164"/>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18" name="Freeform 43"/>
                        <wps:cNvSpPr>
                          <a:spLocks/>
                        </wps:cNvSpPr>
                        <wps:spPr bwMode="auto">
                          <a:xfrm>
                            <a:off x="2829" y="10742"/>
                            <a:ext cx="735" cy="831"/>
                          </a:xfrm>
                          <a:custGeom>
                            <a:avLst/>
                            <a:gdLst>
                              <a:gd name="T0" fmla="+- 0 2830 2830"/>
                              <a:gd name="T1" fmla="*/ T0 w 735"/>
                              <a:gd name="T2" fmla="+- 0 10742 10742"/>
                              <a:gd name="T3" fmla="*/ 10742 h 831"/>
                              <a:gd name="T4" fmla="+- 0 2836 2830"/>
                              <a:gd name="T5" fmla="*/ T4 w 735"/>
                              <a:gd name="T6" fmla="+- 0 10819 10742"/>
                              <a:gd name="T7" fmla="*/ 10819 h 831"/>
                              <a:gd name="T8" fmla="+- 0 3019 2830"/>
                              <a:gd name="T9" fmla="*/ T8 w 735"/>
                              <a:gd name="T10" fmla="+- 0 11045 10742"/>
                              <a:gd name="T11" fmla="*/ 11045 h 831"/>
                              <a:gd name="T12" fmla="+- 0 3209 2830"/>
                              <a:gd name="T13" fmla="*/ T12 w 735"/>
                              <a:gd name="T14" fmla="+- 0 11264 10742"/>
                              <a:gd name="T15" fmla="*/ 11264 h 831"/>
                              <a:gd name="T16" fmla="+- 0 3513 2830"/>
                              <a:gd name="T17" fmla="*/ T16 w 735"/>
                              <a:gd name="T18" fmla="+- 0 11573 10742"/>
                              <a:gd name="T19" fmla="*/ 11573 h 831"/>
                              <a:gd name="T20" fmla="+- 0 3564 2830"/>
                              <a:gd name="T21" fmla="*/ T20 w 735"/>
                              <a:gd name="T22" fmla="+- 0 11573 10742"/>
                              <a:gd name="T23" fmla="*/ 11573 h 831"/>
                              <a:gd name="T24" fmla="+- 0 3254 2830"/>
                              <a:gd name="T25" fmla="*/ T24 w 735"/>
                              <a:gd name="T26" fmla="+- 0 11258 10742"/>
                              <a:gd name="T27" fmla="*/ 11258 h 831"/>
                              <a:gd name="T28" fmla="+- 0 3064 2830"/>
                              <a:gd name="T29" fmla="*/ T28 w 735"/>
                              <a:gd name="T30" fmla="+- 0 11029 10742"/>
                              <a:gd name="T31" fmla="*/ 11029 h 831"/>
                              <a:gd name="T32" fmla="+- 0 2880 2830"/>
                              <a:gd name="T33" fmla="*/ T32 w 735"/>
                              <a:gd name="T34" fmla="+- 0 10801 10742"/>
                              <a:gd name="T35" fmla="*/ 10801 h 831"/>
                              <a:gd name="T36" fmla="+- 0 2830 2830"/>
                              <a:gd name="T37" fmla="*/ T36 w 735"/>
                              <a:gd name="T38" fmla="+- 0 10742 10742"/>
                              <a:gd name="T39" fmla="*/ 1074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831">
                                <a:moveTo>
                                  <a:pt x="0" y="0"/>
                                </a:moveTo>
                                <a:lnTo>
                                  <a:pt x="6" y="77"/>
                                </a:lnTo>
                                <a:lnTo>
                                  <a:pt x="189" y="303"/>
                                </a:lnTo>
                                <a:lnTo>
                                  <a:pt x="379" y="522"/>
                                </a:lnTo>
                                <a:lnTo>
                                  <a:pt x="683" y="831"/>
                                </a:lnTo>
                                <a:lnTo>
                                  <a:pt x="734" y="831"/>
                                </a:lnTo>
                                <a:lnTo>
                                  <a:pt x="424" y="516"/>
                                </a:lnTo>
                                <a:lnTo>
                                  <a:pt x="234" y="287"/>
                                </a:lnTo>
                                <a:lnTo>
                                  <a:pt x="50" y="59"/>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
                        <wps:cNvSpPr>
                          <a:spLocks/>
                        </wps:cNvSpPr>
                        <wps:spPr bwMode="auto">
                          <a:xfrm>
                            <a:off x="2829" y="10742"/>
                            <a:ext cx="735" cy="831"/>
                          </a:xfrm>
                          <a:custGeom>
                            <a:avLst/>
                            <a:gdLst>
                              <a:gd name="T0" fmla="+- 0 2830 2830"/>
                              <a:gd name="T1" fmla="*/ T0 w 735"/>
                              <a:gd name="T2" fmla="+- 0 10742 10742"/>
                              <a:gd name="T3" fmla="*/ 10742 h 831"/>
                              <a:gd name="T4" fmla="+- 0 2880 2830"/>
                              <a:gd name="T5" fmla="*/ T4 w 735"/>
                              <a:gd name="T6" fmla="+- 0 10801 10742"/>
                              <a:gd name="T7" fmla="*/ 10801 h 831"/>
                              <a:gd name="T8" fmla="+- 0 3064 2830"/>
                              <a:gd name="T9" fmla="*/ T8 w 735"/>
                              <a:gd name="T10" fmla="+- 0 11029 10742"/>
                              <a:gd name="T11" fmla="*/ 11029 h 831"/>
                              <a:gd name="T12" fmla="+- 0 3254 2830"/>
                              <a:gd name="T13" fmla="*/ T12 w 735"/>
                              <a:gd name="T14" fmla="+- 0 11258 10742"/>
                              <a:gd name="T15" fmla="*/ 11258 h 831"/>
                              <a:gd name="T16" fmla="+- 0 3564 2830"/>
                              <a:gd name="T17" fmla="*/ T16 w 735"/>
                              <a:gd name="T18" fmla="+- 0 11573 10742"/>
                              <a:gd name="T19" fmla="*/ 11573 h 831"/>
                              <a:gd name="T20" fmla="+- 0 3513 2830"/>
                              <a:gd name="T21" fmla="*/ T20 w 735"/>
                              <a:gd name="T22" fmla="+- 0 11573 10742"/>
                              <a:gd name="T23" fmla="*/ 11573 h 831"/>
                              <a:gd name="T24" fmla="+- 0 3209 2830"/>
                              <a:gd name="T25" fmla="*/ T24 w 735"/>
                              <a:gd name="T26" fmla="+- 0 11264 10742"/>
                              <a:gd name="T27" fmla="*/ 11264 h 831"/>
                              <a:gd name="T28" fmla="+- 0 3019 2830"/>
                              <a:gd name="T29" fmla="*/ T28 w 735"/>
                              <a:gd name="T30" fmla="+- 0 11045 10742"/>
                              <a:gd name="T31" fmla="*/ 11045 h 831"/>
                              <a:gd name="T32" fmla="+- 0 2836 2830"/>
                              <a:gd name="T33" fmla="*/ T32 w 735"/>
                              <a:gd name="T34" fmla="+- 0 10819 10742"/>
                              <a:gd name="T35" fmla="*/ 10819 h 831"/>
                              <a:gd name="T36" fmla="+- 0 2830 2830"/>
                              <a:gd name="T37" fmla="*/ T36 w 735"/>
                              <a:gd name="T38" fmla="+- 0 10742 10742"/>
                              <a:gd name="T39" fmla="*/ 1074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831">
                                <a:moveTo>
                                  <a:pt x="0" y="0"/>
                                </a:moveTo>
                                <a:lnTo>
                                  <a:pt x="50" y="59"/>
                                </a:lnTo>
                                <a:lnTo>
                                  <a:pt x="234" y="287"/>
                                </a:lnTo>
                                <a:lnTo>
                                  <a:pt x="424" y="516"/>
                                </a:lnTo>
                                <a:lnTo>
                                  <a:pt x="734" y="831"/>
                                </a:lnTo>
                                <a:lnTo>
                                  <a:pt x="683" y="831"/>
                                </a:lnTo>
                                <a:lnTo>
                                  <a:pt x="379" y="522"/>
                                </a:lnTo>
                                <a:lnTo>
                                  <a:pt x="189" y="303"/>
                                </a:lnTo>
                                <a:lnTo>
                                  <a:pt x="6" y="77"/>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20" name="Freeform 41"/>
                        <wps:cNvSpPr>
                          <a:spLocks/>
                        </wps:cNvSpPr>
                        <wps:spPr bwMode="auto">
                          <a:xfrm>
                            <a:off x="1107" y="5502"/>
                            <a:ext cx="887" cy="3928"/>
                          </a:xfrm>
                          <a:custGeom>
                            <a:avLst/>
                            <a:gdLst>
                              <a:gd name="T0" fmla="+- 0 1107 1107"/>
                              <a:gd name="T1" fmla="*/ T0 w 887"/>
                              <a:gd name="T2" fmla="+- 0 5502 5502"/>
                              <a:gd name="T3" fmla="*/ 5502 h 3928"/>
                              <a:gd name="T4" fmla="+- 0 1107 1107"/>
                              <a:gd name="T5" fmla="*/ T4 w 887"/>
                              <a:gd name="T6" fmla="+- 0 5746 5502"/>
                              <a:gd name="T7" fmla="*/ 5746 h 3928"/>
                              <a:gd name="T8" fmla="+- 0 1120 1107"/>
                              <a:gd name="T9" fmla="*/ T8 w 887"/>
                              <a:gd name="T10" fmla="+- 0 5993 5502"/>
                              <a:gd name="T11" fmla="*/ 5993 h 3928"/>
                              <a:gd name="T12" fmla="+- 0 1164 1107"/>
                              <a:gd name="T13" fmla="*/ T12 w 887"/>
                              <a:gd name="T14" fmla="+- 0 6481 5502"/>
                              <a:gd name="T15" fmla="*/ 6481 h 3928"/>
                              <a:gd name="T16" fmla="+- 0 1234 1107"/>
                              <a:gd name="T17" fmla="*/ T16 w 887"/>
                              <a:gd name="T18" fmla="+- 0 6972 5502"/>
                              <a:gd name="T19" fmla="*/ 6972 h 3928"/>
                              <a:gd name="T20" fmla="+- 0 1329 1107"/>
                              <a:gd name="T21" fmla="*/ T20 w 887"/>
                              <a:gd name="T22" fmla="+- 0 7460 5502"/>
                              <a:gd name="T23" fmla="*/ 7460 h 3928"/>
                              <a:gd name="T24" fmla="+- 0 1443 1107"/>
                              <a:gd name="T25" fmla="*/ T24 w 887"/>
                              <a:gd name="T26" fmla="+- 0 7948 5502"/>
                              <a:gd name="T27" fmla="*/ 7948 h 3928"/>
                              <a:gd name="T28" fmla="+- 0 1595 1107"/>
                              <a:gd name="T29" fmla="*/ T28 w 887"/>
                              <a:gd name="T30" fmla="+- 0 8433 5502"/>
                              <a:gd name="T31" fmla="*/ 8433 h 3928"/>
                              <a:gd name="T32" fmla="+- 0 1772 1107"/>
                              <a:gd name="T33" fmla="*/ T32 w 887"/>
                              <a:gd name="T34" fmla="+- 0 8917 5502"/>
                              <a:gd name="T35" fmla="*/ 8917 h 3928"/>
                              <a:gd name="T36" fmla="+- 0 1981 1107"/>
                              <a:gd name="T37" fmla="*/ T36 w 887"/>
                              <a:gd name="T38" fmla="+- 0 9399 5502"/>
                              <a:gd name="T39" fmla="*/ 9399 h 3928"/>
                              <a:gd name="T40" fmla="+- 0 1994 1107"/>
                              <a:gd name="T41" fmla="*/ T40 w 887"/>
                              <a:gd name="T42" fmla="+- 0 9430 5502"/>
                              <a:gd name="T43" fmla="*/ 9430 h 3928"/>
                              <a:gd name="T44" fmla="+- 0 1962 1107"/>
                              <a:gd name="T45" fmla="*/ T44 w 887"/>
                              <a:gd name="T46" fmla="+- 0 9279 5502"/>
                              <a:gd name="T47" fmla="*/ 9279 h 3928"/>
                              <a:gd name="T48" fmla="+- 0 1785 1107"/>
                              <a:gd name="T49" fmla="*/ T48 w 887"/>
                              <a:gd name="T50" fmla="+- 0 8856 5502"/>
                              <a:gd name="T51" fmla="*/ 8856 h 3928"/>
                              <a:gd name="T52" fmla="+- 0 1633 1107"/>
                              <a:gd name="T53" fmla="*/ T52 w 887"/>
                              <a:gd name="T54" fmla="+- 0 8430 5502"/>
                              <a:gd name="T55" fmla="*/ 8430 h 3928"/>
                              <a:gd name="T56" fmla="+- 0 1475 1107"/>
                              <a:gd name="T57" fmla="*/ T56 w 887"/>
                              <a:gd name="T58" fmla="+- 0 7948 5502"/>
                              <a:gd name="T59" fmla="*/ 7948 h 3928"/>
                              <a:gd name="T60" fmla="+- 0 1354 1107"/>
                              <a:gd name="T61" fmla="*/ T60 w 887"/>
                              <a:gd name="T62" fmla="+- 0 7460 5502"/>
                              <a:gd name="T63" fmla="*/ 7460 h 3928"/>
                              <a:gd name="T64" fmla="+- 0 1253 1107"/>
                              <a:gd name="T65" fmla="*/ T64 w 887"/>
                              <a:gd name="T66" fmla="+- 0 6972 5502"/>
                              <a:gd name="T67" fmla="*/ 6972 h 3928"/>
                              <a:gd name="T68" fmla="+- 0 1183 1107"/>
                              <a:gd name="T69" fmla="*/ T68 w 887"/>
                              <a:gd name="T70" fmla="+- 0 6481 5502"/>
                              <a:gd name="T71" fmla="*/ 6481 h 3928"/>
                              <a:gd name="T72" fmla="+- 0 1126 1107"/>
                              <a:gd name="T73" fmla="*/ T72 w 887"/>
                              <a:gd name="T74" fmla="+- 0 5993 5502"/>
                              <a:gd name="T75" fmla="*/ 5993 h 3928"/>
                              <a:gd name="T76" fmla="+- 0 1114 1107"/>
                              <a:gd name="T77" fmla="*/ T76 w 887"/>
                              <a:gd name="T78" fmla="+- 0 5746 5502"/>
                              <a:gd name="T79" fmla="*/ 5746 h 3928"/>
                              <a:gd name="T80" fmla="+- 0 1107 1107"/>
                              <a:gd name="T81" fmla="*/ T80 w 887"/>
                              <a:gd name="T82" fmla="+- 0 5502 5502"/>
                              <a:gd name="T83" fmla="*/ 5502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 h="3928">
                                <a:moveTo>
                                  <a:pt x="0" y="0"/>
                                </a:moveTo>
                                <a:lnTo>
                                  <a:pt x="0" y="244"/>
                                </a:lnTo>
                                <a:lnTo>
                                  <a:pt x="13" y="491"/>
                                </a:lnTo>
                                <a:lnTo>
                                  <a:pt x="57" y="979"/>
                                </a:lnTo>
                                <a:lnTo>
                                  <a:pt x="127" y="1470"/>
                                </a:lnTo>
                                <a:lnTo>
                                  <a:pt x="222" y="1958"/>
                                </a:lnTo>
                                <a:lnTo>
                                  <a:pt x="336" y="2446"/>
                                </a:lnTo>
                                <a:lnTo>
                                  <a:pt x="488" y="2931"/>
                                </a:lnTo>
                                <a:lnTo>
                                  <a:pt x="665" y="3415"/>
                                </a:lnTo>
                                <a:lnTo>
                                  <a:pt x="874" y="3897"/>
                                </a:lnTo>
                                <a:lnTo>
                                  <a:pt x="887" y="3928"/>
                                </a:lnTo>
                                <a:lnTo>
                                  <a:pt x="855" y="3777"/>
                                </a:lnTo>
                                <a:lnTo>
                                  <a:pt x="678" y="3354"/>
                                </a:lnTo>
                                <a:lnTo>
                                  <a:pt x="526" y="2928"/>
                                </a:lnTo>
                                <a:lnTo>
                                  <a:pt x="368" y="2446"/>
                                </a:lnTo>
                                <a:lnTo>
                                  <a:pt x="247" y="1958"/>
                                </a:lnTo>
                                <a:lnTo>
                                  <a:pt x="146" y="1470"/>
                                </a:lnTo>
                                <a:lnTo>
                                  <a:pt x="76" y="979"/>
                                </a:lnTo>
                                <a:lnTo>
                                  <a:pt x="19" y="491"/>
                                </a:lnTo>
                                <a:lnTo>
                                  <a:pt x="7" y="244"/>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1107" y="5502"/>
                            <a:ext cx="887" cy="3928"/>
                          </a:xfrm>
                          <a:custGeom>
                            <a:avLst/>
                            <a:gdLst>
                              <a:gd name="T0" fmla="+- 0 1107 1107"/>
                              <a:gd name="T1" fmla="*/ T0 w 887"/>
                              <a:gd name="T2" fmla="+- 0 5502 5502"/>
                              <a:gd name="T3" fmla="*/ 5502 h 3928"/>
                              <a:gd name="T4" fmla="+- 0 1114 1107"/>
                              <a:gd name="T5" fmla="*/ T4 w 887"/>
                              <a:gd name="T6" fmla="+- 0 5746 5502"/>
                              <a:gd name="T7" fmla="*/ 5746 h 3928"/>
                              <a:gd name="T8" fmla="+- 0 1126 1107"/>
                              <a:gd name="T9" fmla="*/ T8 w 887"/>
                              <a:gd name="T10" fmla="+- 0 5993 5502"/>
                              <a:gd name="T11" fmla="*/ 5993 h 3928"/>
                              <a:gd name="T12" fmla="+- 0 1183 1107"/>
                              <a:gd name="T13" fmla="*/ T12 w 887"/>
                              <a:gd name="T14" fmla="+- 0 6481 5502"/>
                              <a:gd name="T15" fmla="*/ 6481 h 3928"/>
                              <a:gd name="T16" fmla="+- 0 1253 1107"/>
                              <a:gd name="T17" fmla="*/ T16 w 887"/>
                              <a:gd name="T18" fmla="+- 0 6972 5502"/>
                              <a:gd name="T19" fmla="*/ 6972 h 3928"/>
                              <a:gd name="T20" fmla="+- 0 1354 1107"/>
                              <a:gd name="T21" fmla="*/ T20 w 887"/>
                              <a:gd name="T22" fmla="+- 0 7460 5502"/>
                              <a:gd name="T23" fmla="*/ 7460 h 3928"/>
                              <a:gd name="T24" fmla="+- 0 1475 1107"/>
                              <a:gd name="T25" fmla="*/ T24 w 887"/>
                              <a:gd name="T26" fmla="+- 0 7948 5502"/>
                              <a:gd name="T27" fmla="*/ 7948 h 3928"/>
                              <a:gd name="T28" fmla="+- 0 1633 1107"/>
                              <a:gd name="T29" fmla="*/ T28 w 887"/>
                              <a:gd name="T30" fmla="+- 0 8430 5502"/>
                              <a:gd name="T31" fmla="*/ 8430 h 3928"/>
                              <a:gd name="T32" fmla="+- 0 1785 1107"/>
                              <a:gd name="T33" fmla="*/ T32 w 887"/>
                              <a:gd name="T34" fmla="+- 0 8856 5502"/>
                              <a:gd name="T35" fmla="*/ 8856 h 3928"/>
                              <a:gd name="T36" fmla="+- 0 1962 1107"/>
                              <a:gd name="T37" fmla="*/ T36 w 887"/>
                              <a:gd name="T38" fmla="+- 0 9279 5502"/>
                              <a:gd name="T39" fmla="*/ 9279 h 3928"/>
                              <a:gd name="T40" fmla="+- 0 1994 1107"/>
                              <a:gd name="T41" fmla="*/ T40 w 887"/>
                              <a:gd name="T42" fmla="+- 0 9430 5502"/>
                              <a:gd name="T43" fmla="*/ 9430 h 3928"/>
                              <a:gd name="T44" fmla="+- 0 1981 1107"/>
                              <a:gd name="T45" fmla="*/ T44 w 887"/>
                              <a:gd name="T46" fmla="+- 0 9399 5502"/>
                              <a:gd name="T47" fmla="*/ 9399 h 3928"/>
                              <a:gd name="T48" fmla="+- 0 1772 1107"/>
                              <a:gd name="T49" fmla="*/ T48 w 887"/>
                              <a:gd name="T50" fmla="+- 0 8917 5502"/>
                              <a:gd name="T51" fmla="*/ 8917 h 3928"/>
                              <a:gd name="T52" fmla="+- 0 1595 1107"/>
                              <a:gd name="T53" fmla="*/ T52 w 887"/>
                              <a:gd name="T54" fmla="+- 0 8433 5502"/>
                              <a:gd name="T55" fmla="*/ 8433 h 3928"/>
                              <a:gd name="T56" fmla="+- 0 1443 1107"/>
                              <a:gd name="T57" fmla="*/ T56 w 887"/>
                              <a:gd name="T58" fmla="+- 0 7948 5502"/>
                              <a:gd name="T59" fmla="*/ 7948 h 3928"/>
                              <a:gd name="T60" fmla="+- 0 1329 1107"/>
                              <a:gd name="T61" fmla="*/ T60 w 887"/>
                              <a:gd name="T62" fmla="+- 0 7460 5502"/>
                              <a:gd name="T63" fmla="*/ 7460 h 3928"/>
                              <a:gd name="T64" fmla="+- 0 1234 1107"/>
                              <a:gd name="T65" fmla="*/ T64 w 887"/>
                              <a:gd name="T66" fmla="+- 0 6972 5502"/>
                              <a:gd name="T67" fmla="*/ 6972 h 3928"/>
                              <a:gd name="T68" fmla="+- 0 1164 1107"/>
                              <a:gd name="T69" fmla="*/ T68 w 887"/>
                              <a:gd name="T70" fmla="+- 0 6481 5502"/>
                              <a:gd name="T71" fmla="*/ 6481 h 3928"/>
                              <a:gd name="T72" fmla="+- 0 1120 1107"/>
                              <a:gd name="T73" fmla="*/ T72 w 887"/>
                              <a:gd name="T74" fmla="+- 0 5993 5502"/>
                              <a:gd name="T75" fmla="*/ 5993 h 3928"/>
                              <a:gd name="T76" fmla="+- 0 1107 1107"/>
                              <a:gd name="T77" fmla="*/ T76 w 887"/>
                              <a:gd name="T78" fmla="+- 0 5746 5502"/>
                              <a:gd name="T79" fmla="*/ 5746 h 3928"/>
                              <a:gd name="T80" fmla="+- 0 1107 1107"/>
                              <a:gd name="T81" fmla="*/ T80 w 887"/>
                              <a:gd name="T82" fmla="+- 0 5502 5502"/>
                              <a:gd name="T83" fmla="*/ 5502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 h="3928">
                                <a:moveTo>
                                  <a:pt x="0" y="0"/>
                                </a:moveTo>
                                <a:lnTo>
                                  <a:pt x="7" y="244"/>
                                </a:lnTo>
                                <a:lnTo>
                                  <a:pt x="19" y="491"/>
                                </a:lnTo>
                                <a:lnTo>
                                  <a:pt x="76" y="979"/>
                                </a:lnTo>
                                <a:lnTo>
                                  <a:pt x="146" y="1470"/>
                                </a:lnTo>
                                <a:lnTo>
                                  <a:pt x="247" y="1958"/>
                                </a:lnTo>
                                <a:lnTo>
                                  <a:pt x="368" y="2446"/>
                                </a:lnTo>
                                <a:lnTo>
                                  <a:pt x="526" y="2928"/>
                                </a:lnTo>
                                <a:lnTo>
                                  <a:pt x="678" y="3354"/>
                                </a:lnTo>
                                <a:lnTo>
                                  <a:pt x="855" y="3777"/>
                                </a:lnTo>
                                <a:lnTo>
                                  <a:pt x="887" y="3928"/>
                                </a:lnTo>
                                <a:lnTo>
                                  <a:pt x="874" y="3897"/>
                                </a:lnTo>
                                <a:lnTo>
                                  <a:pt x="665" y="3415"/>
                                </a:lnTo>
                                <a:lnTo>
                                  <a:pt x="488" y="2931"/>
                                </a:lnTo>
                                <a:lnTo>
                                  <a:pt x="336" y="2446"/>
                                </a:lnTo>
                                <a:lnTo>
                                  <a:pt x="222" y="1958"/>
                                </a:lnTo>
                                <a:lnTo>
                                  <a:pt x="127" y="1470"/>
                                </a:lnTo>
                                <a:lnTo>
                                  <a:pt x="57" y="979"/>
                                </a:lnTo>
                                <a:lnTo>
                                  <a:pt x="13" y="491"/>
                                </a:lnTo>
                                <a:lnTo>
                                  <a:pt x="0" y="244"/>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22" name="AutoShape 39"/>
                        <wps:cNvSpPr>
                          <a:spLocks/>
                        </wps:cNvSpPr>
                        <wps:spPr bwMode="auto">
                          <a:xfrm>
                            <a:off x="1905" y="6765"/>
                            <a:ext cx="285" cy="2637"/>
                          </a:xfrm>
                          <a:custGeom>
                            <a:avLst/>
                            <a:gdLst>
                              <a:gd name="T0" fmla="+- 0 2017 1905"/>
                              <a:gd name="T1" fmla="*/ T0 w 285"/>
                              <a:gd name="T2" fmla="+- 0 9389 6765"/>
                              <a:gd name="T3" fmla="*/ 9389 h 2637"/>
                              <a:gd name="T4" fmla="+- 0 2019 1905"/>
                              <a:gd name="T5" fmla="*/ T4 w 285"/>
                              <a:gd name="T6" fmla="+- 0 9402 6765"/>
                              <a:gd name="T7" fmla="*/ 9402 h 2637"/>
                              <a:gd name="T8" fmla="+- 0 2019 1905"/>
                              <a:gd name="T9" fmla="*/ T8 w 285"/>
                              <a:gd name="T10" fmla="+- 0 9393 6765"/>
                              <a:gd name="T11" fmla="*/ 9393 h 2637"/>
                              <a:gd name="T12" fmla="+- 0 2017 1905"/>
                              <a:gd name="T13" fmla="*/ T12 w 285"/>
                              <a:gd name="T14" fmla="+- 0 9389 6765"/>
                              <a:gd name="T15" fmla="*/ 9389 h 2637"/>
                              <a:gd name="T16" fmla="+- 0 2190 1905"/>
                              <a:gd name="T17" fmla="*/ T16 w 285"/>
                              <a:gd name="T18" fmla="+- 0 6765 6765"/>
                              <a:gd name="T19" fmla="*/ 6765 h 2637"/>
                              <a:gd name="T20" fmla="+- 0 2120 1905"/>
                              <a:gd name="T21" fmla="*/ T20 w 285"/>
                              <a:gd name="T22" fmla="+- 0 6969 6765"/>
                              <a:gd name="T23" fmla="*/ 6969 h 2637"/>
                              <a:gd name="T24" fmla="+- 0 2063 1905"/>
                              <a:gd name="T25" fmla="*/ T24 w 285"/>
                              <a:gd name="T26" fmla="+- 0 7173 6765"/>
                              <a:gd name="T27" fmla="*/ 7173 h 2637"/>
                              <a:gd name="T28" fmla="+- 0 1981 1905"/>
                              <a:gd name="T29" fmla="*/ T28 w 285"/>
                              <a:gd name="T30" fmla="+- 0 7590 6765"/>
                              <a:gd name="T31" fmla="*/ 7590 h 2637"/>
                              <a:gd name="T32" fmla="+- 0 1924 1905"/>
                              <a:gd name="T33" fmla="*/ T32 w 285"/>
                              <a:gd name="T34" fmla="+- 0 8003 6765"/>
                              <a:gd name="T35" fmla="*/ 8003 h 2637"/>
                              <a:gd name="T36" fmla="+- 0 1905 1905"/>
                              <a:gd name="T37" fmla="*/ T36 w 285"/>
                              <a:gd name="T38" fmla="+- 0 8414 6765"/>
                              <a:gd name="T39" fmla="*/ 8414 h 2637"/>
                              <a:gd name="T40" fmla="+- 0 1911 1905"/>
                              <a:gd name="T41" fmla="*/ T40 w 285"/>
                              <a:gd name="T42" fmla="+- 0 8831 6765"/>
                              <a:gd name="T43" fmla="*/ 8831 h 2637"/>
                              <a:gd name="T44" fmla="+- 0 1956 1905"/>
                              <a:gd name="T45" fmla="*/ T44 w 285"/>
                              <a:gd name="T46" fmla="+- 0 9245 6765"/>
                              <a:gd name="T47" fmla="*/ 9245 h 2637"/>
                              <a:gd name="T48" fmla="+- 0 1962 1905"/>
                              <a:gd name="T49" fmla="*/ T48 w 285"/>
                              <a:gd name="T50" fmla="+- 0 9279 6765"/>
                              <a:gd name="T51" fmla="*/ 9279 h 2637"/>
                              <a:gd name="T52" fmla="+- 0 2017 1905"/>
                              <a:gd name="T53" fmla="*/ T52 w 285"/>
                              <a:gd name="T54" fmla="+- 0 9389 6765"/>
                              <a:gd name="T55" fmla="*/ 9389 h 2637"/>
                              <a:gd name="T56" fmla="+- 0 1994 1905"/>
                              <a:gd name="T57" fmla="*/ T56 w 285"/>
                              <a:gd name="T58" fmla="+- 0 9245 6765"/>
                              <a:gd name="T59" fmla="*/ 9245 h 2637"/>
                              <a:gd name="T60" fmla="+- 0 1943 1905"/>
                              <a:gd name="T61" fmla="*/ T60 w 285"/>
                              <a:gd name="T62" fmla="+- 0 8831 6765"/>
                              <a:gd name="T63" fmla="*/ 8831 h 2637"/>
                              <a:gd name="T64" fmla="+- 0 1924 1905"/>
                              <a:gd name="T65" fmla="*/ T64 w 285"/>
                              <a:gd name="T66" fmla="+- 0 8414 6765"/>
                              <a:gd name="T67" fmla="*/ 8414 h 2637"/>
                              <a:gd name="T68" fmla="+- 0 1943 1905"/>
                              <a:gd name="T69" fmla="*/ T68 w 285"/>
                              <a:gd name="T70" fmla="+- 0 8003 6765"/>
                              <a:gd name="T71" fmla="*/ 8003 h 2637"/>
                              <a:gd name="T72" fmla="+- 0 1994 1905"/>
                              <a:gd name="T73" fmla="*/ T72 w 285"/>
                              <a:gd name="T74" fmla="+- 0 7590 6765"/>
                              <a:gd name="T75" fmla="*/ 7590 h 2637"/>
                              <a:gd name="T76" fmla="+- 0 2070 1905"/>
                              <a:gd name="T77" fmla="*/ T76 w 285"/>
                              <a:gd name="T78" fmla="+- 0 7176 6765"/>
                              <a:gd name="T79" fmla="*/ 7176 h 2637"/>
                              <a:gd name="T80" fmla="+- 0 2127 1905"/>
                              <a:gd name="T81" fmla="*/ T80 w 285"/>
                              <a:gd name="T82" fmla="+- 0 6969 6765"/>
                              <a:gd name="T83" fmla="*/ 6969 h 2637"/>
                              <a:gd name="T84" fmla="+- 0 2190 1905"/>
                              <a:gd name="T85" fmla="*/ T84 w 285"/>
                              <a:gd name="T86" fmla="+- 0 6765 6765"/>
                              <a:gd name="T87" fmla="*/ 6765 h 2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5" h="2637">
                                <a:moveTo>
                                  <a:pt x="112" y="2624"/>
                                </a:moveTo>
                                <a:lnTo>
                                  <a:pt x="114" y="2637"/>
                                </a:lnTo>
                                <a:lnTo>
                                  <a:pt x="114" y="2628"/>
                                </a:lnTo>
                                <a:lnTo>
                                  <a:pt x="112" y="2624"/>
                                </a:lnTo>
                                <a:close/>
                                <a:moveTo>
                                  <a:pt x="285" y="0"/>
                                </a:moveTo>
                                <a:lnTo>
                                  <a:pt x="215" y="204"/>
                                </a:lnTo>
                                <a:lnTo>
                                  <a:pt x="158" y="408"/>
                                </a:lnTo>
                                <a:lnTo>
                                  <a:pt x="76" y="825"/>
                                </a:lnTo>
                                <a:lnTo>
                                  <a:pt x="19" y="1238"/>
                                </a:lnTo>
                                <a:lnTo>
                                  <a:pt x="0" y="1649"/>
                                </a:lnTo>
                                <a:lnTo>
                                  <a:pt x="6" y="2066"/>
                                </a:lnTo>
                                <a:lnTo>
                                  <a:pt x="51" y="2480"/>
                                </a:lnTo>
                                <a:lnTo>
                                  <a:pt x="57" y="2514"/>
                                </a:lnTo>
                                <a:lnTo>
                                  <a:pt x="112" y="2624"/>
                                </a:lnTo>
                                <a:lnTo>
                                  <a:pt x="89" y="2480"/>
                                </a:lnTo>
                                <a:lnTo>
                                  <a:pt x="38" y="2066"/>
                                </a:lnTo>
                                <a:lnTo>
                                  <a:pt x="19" y="1649"/>
                                </a:lnTo>
                                <a:lnTo>
                                  <a:pt x="38" y="1238"/>
                                </a:lnTo>
                                <a:lnTo>
                                  <a:pt x="89" y="825"/>
                                </a:lnTo>
                                <a:lnTo>
                                  <a:pt x="165" y="411"/>
                                </a:lnTo>
                                <a:lnTo>
                                  <a:pt x="222" y="204"/>
                                </a:lnTo>
                                <a:lnTo>
                                  <a:pt x="28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8"/>
                        <wps:cNvSpPr>
                          <a:spLocks/>
                        </wps:cNvSpPr>
                        <wps:spPr bwMode="auto">
                          <a:xfrm>
                            <a:off x="1905" y="6765"/>
                            <a:ext cx="285" cy="2637"/>
                          </a:xfrm>
                          <a:custGeom>
                            <a:avLst/>
                            <a:gdLst>
                              <a:gd name="T0" fmla="+- 0 2190 1905"/>
                              <a:gd name="T1" fmla="*/ T0 w 285"/>
                              <a:gd name="T2" fmla="+- 0 6765 6765"/>
                              <a:gd name="T3" fmla="*/ 6765 h 2637"/>
                              <a:gd name="T4" fmla="+- 0 2127 1905"/>
                              <a:gd name="T5" fmla="*/ T4 w 285"/>
                              <a:gd name="T6" fmla="+- 0 6969 6765"/>
                              <a:gd name="T7" fmla="*/ 6969 h 2637"/>
                              <a:gd name="T8" fmla="+- 0 2070 1905"/>
                              <a:gd name="T9" fmla="*/ T8 w 285"/>
                              <a:gd name="T10" fmla="+- 0 7176 6765"/>
                              <a:gd name="T11" fmla="*/ 7176 h 2637"/>
                              <a:gd name="T12" fmla="+- 0 1994 1905"/>
                              <a:gd name="T13" fmla="*/ T12 w 285"/>
                              <a:gd name="T14" fmla="+- 0 7590 6765"/>
                              <a:gd name="T15" fmla="*/ 7590 h 2637"/>
                              <a:gd name="T16" fmla="+- 0 1943 1905"/>
                              <a:gd name="T17" fmla="*/ T16 w 285"/>
                              <a:gd name="T18" fmla="+- 0 8003 6765"/>
                              <a:gd name="T19" fmla="*/ 8003 h 2637"/>
                              <a:gd name="T20" fmla="+- 0 1924 1905"/>
                              <a:gd name="T21" fmla="*/ T20 w 285"/>
                              <a:gd name="T22" fmla="+- 0 8414 6765"/>
                              <a:gd name="T23" fmla="*/ 8414 h 2637"/>
                              <a:gd name="T24" fmla="+- 0 1943 1905"/>
                              <a:gd name="T25" fmla="*/ T24 w 285"/>
                              <a:gd name="T26" fmla="+- 0 8831 6765"/>
                              <a:gd name="T27" fmla="*/ 8831 h 2637"/>
                              <a:gd name="T28" fmla="+- 0 1994 1905"/>
                              <a:gd name="T29" fmla="*/ T28 w 285"/>
                              <a:gd name="T30" fmla="+- 0 9245 6765"/>
                              <a:gd name="T31" fmla="*/ 9245 h 2637"/>
                              <a:gd name="T32" fmla="+- 0 2019 1905"/>
                              <a:gd name="T33" fmla="*/ T32 w 285"/>
                              <a:gd name="T34" fmla="+- 0 9402 6765"/>
                              <a:gd name="T35" fmla="*/ 9402 h 2637"/>
                              <a:gd name="T36" fmla="+- 0 2019 1905"/>
                              <a:gd name="T37" fmla="*/ T36 w 285"/>
                              <a:gd name="T38" fmla="+- 0 9393 6765"/>
                              <a:gd name="T39" fmla="*/ 9393 h 2637"/>
                              <a:gd name="T40" fmla="+- 0 1962 1905"/>
                              <a:gd name="T41" fmla="*/ T40 w 285"/>
                              <a:gd name="T42" fmla="+- 0 9279 6765"/>
                              <a:gd name="T43" fmla="*/ 9279 h 2637"/>
                              <a:gd name="T44" fmla="+- 0 1956 1905"/>
                              <a:gd name="T45" fmla="*/ T44 w 285"/>
                              <a:gd name="T46" fmla="+- 0 9245 6765"/>
                              <a:gd name="T47" fmla="*/ 9245 h 2637"/>
                              <a:gd name="T48" fmla="+- 0 1911 1905"/>
                              <a:gd name="T49" fmla="*/ T48 w 285"/>
                              <a:gd name="T50" fmla="+- 0 8831 6765"/>
                              <a:gd name="T51" fmla="*/ 8831 h 2637"/>
                              <a:gd name="T52" fmla="+- 0 1905 1905"/>
                              <a:gd name="T53" fmla="*/ T52 w 285"/>
                              <a:gd name="T54" fmla="+- 0 8414 6765"/>
                              <a:gd name="T55" fmla="*/ 8414 h 2637"/>
                              <a:gd name="T56" fmla="+- 0 1924 1905"/>
                              <a:gd name="T57" fmla="*/ T56 w 285"/>
                              <a:gd name="T58" fmla="+- 0 8003 6765"/>
                              <a:gd name="T59" fmla="*/ 8003 h 2637"/>
                              <a:gd name="T60" fmla="+- 0 1981 1905"/>
                              <a:gd name="T61" fmla="*/ T60 w 285"/>
                              <a:gd name="T62" fmla="+- 0 7590 6765"/>
                              <a:gd name="T63" fmla="*/ 7590 h 2637"/>
                              <a:gd name="T64" fmla="+- 0 2063 1905"/>
                              <a:gd name="T65" fmla="*/ T64 w 285"/>
                              <a:gd name="T66" fmla="+- 0 7173 6765"/>
                              <a:gd name="T67" fmla="*/ 7173 h 2637"/>
                              <a:gd name="T68" fmla="+- 0 2120 1905"/>
                              <a:gd name="T69" fmla="*/ T68 w 285"/>
                              <a:gd name="T70" fmla="+- 0 6969 6765"/>
                              <a:gd name="T71" fmla="*/ 6969 h 2637"/>
                              <a:gd name="T72" fmla="+- 0 2190 1905"/>
                              <a:gd name="T73" fmla="*/ T72 w 285"/>
                              <a:gd name="T74" fmla="+- 0 6765 6765"/>
                              <a:gd name="T75" fmla="*/ 6765 h 2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2637">
                                <a:moveTo>
                                  <a:pt x="285" y="0"/>
                                </a:moveTo>
                                <a:lnTo>
                                  <a:pt x="222" y="204"/>
                                </a:lnTo>
                                <a:lnTo>
                                  <a:pt x="165" y="411"/>
                                </a:lnTo>
                                <a:lnTo>
                                  <a:pt x="89" y="825"/>
                                </a:lnTo>
                                <a:lnTo>
                                  <a:pt x="38" y="1238"/>
                                </a:lnTo>
                                <a:lnTo>
                                  <a:pt x="19" y="1649"/>
                                </a:lnTo>
                                <a:lnTo>
                                  <a:pt x="38" y="2066"/>
                                </a:lnTo>
                                <a:lnTo>
                                  <a:pt x="89" y="2480"/>
                                </a:lnTo>
                                <a:lnTo>
                                  <a:pt x="114" y="2637"/>
                                </a:lnTo>
                                <a:lnTo>
                                  <a:pt x="114" y="2628"/>
                                </a:lnTo>
                                <a:lnTo>
                                  <a:pt x="57" y="2514"/>
                                </a:lnTo>
                                <a:lnTo>
                                  <a:pt x="51" y="2480"/>
                                </a:lnTo>
                                <a:lnTo>
                                  <a:pt x="6" y="2066"/>
                                </a:lnTo>
                                <a:lnTo>
                                  <a:pt x="0" y="1649"/>
                                </a:lnTo>
                                <a:lnTo>
                                  <a:pt x="19" y="1238"/>
                                </a:lnTo>
                                <a:lnTo>
                                  <a:pt x="76" y="825"/>
                                </a:lnTo>
                                <a:lnTo>
                                  <a:pt x="158" y="408"/>
                                </a:lnTo>
                                <a:lnTo>
                                  <a:pt x="215" y="204"/>
                                </a:lnTo>
                                <a:lnTo>
                                  <a:pt x="285"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24" name="Freeform 37"/>
                        <wps:cNvSpPr>
                          <a:spLocks/>
                        </wps:cNvSpPr>
                        <wps:spPr bwMode="auto">
                          <a:xfrm>
                            <a:off x="1993" y="9430"/>
                            <a:ext cx="975" cy="1943"/>
                          </a:xfrm>
                          <a:custGeom>
                            <a:avLst/>
                            <a:gdLst>
                              <a:gd name="T0" fmla="+- 0 1994 1994"/>
                              <a:gd name="T1" fmla="*/ T0 w 975"/>
                              <a:gd name="T2" fmla="+- 0 9430 9430"/>
                              <a:gd name="T3" fmla="*/ 9430 h 1943"/>
                              <a:gd name="T4" fmla="+- 0 2070 1994"/>
                              <a:gd name="T5" fmla="*/ T4 w 975"/>
                              <a:gd name="T6" fmla="+- 0 9751 9430"/>
                              <a:gd name="T7" fmla="*/ 9751 h 1943"/>
                              <a:gd name="T8" fmla="+- 0 2171 1994"/>
                              <a:gd name="T9" fmla="*/ T8 w 975"/>
                              <a:gd name="T10" fmla="+- 0 10069 9430"/>
                              <a:gd name="T11" fmla="*/ 10069 h 1943"/>
                              <a:gd name="T12" fmla="+- 0 2291 1994"/>
                              <a:gd name="T13" fmla="*/ T12 w 975"/>
                              <a:gd name="T14" fmla="+- 0 10341 9430"/>
                              <a:gd name="T15" fmla="*/ 10341 h 1943"/>
                              <a:gd name="T16" fmla="+- 0 2418 1994"/>
                              <a:gd name="T17" fmla="*/ T16 w 975"/>
                              <a:gd name="T18" fmla="+- 0 10613 9430"/>
                              <a:gd name="T19" fmla="*/ 10613 h 1943"/>
                              <a:gd name="T20" fmla="+- 0 2583 1994"/>
                              <a:gd name="T21" fmla="*/ T20 w 975"/>
                              <a:gd name="T22" fmla="+- 0 10875 9430"/>
                              <a:gd name="T23" fmla="*/ 10875 h 1943"/>
                              <a:gd name="T24" fmla="+- 0 2722 1994"/>
                              <a:gd name="T25" fmla="*/ T24 w 975"/>
                              <a:gd name="T26" fmla="+- 0 11073 9430"/>
                              <a:gd name="T27" fmla="*/ 11073 h 1943"/>
                              <a:gd name="T28" fmla="+- 0 2880 1994"/>
                              <a:gd name="T29" fmla="*/ T28 w 975"/>
                              <a:gd name="T30" fmla="+- 0 11267 9430"/>
                              <a:gd name="T31" fmla="*/ 11267 h 1943"/>
                              <a:gd name="T32" fmla="+- 0 2969 1994"/>
                              <a:gd name="T33" fmla="*/ T32 w 975"/>
                              <a:gd name="T34" fmla="+- 0 11372 9430"/>
                              <a:gd name="T35" fmla="*/ 11372 h 1943"/>
                              <a:gd name="T36" fmla="+- 0 2956 1994"/>
                              <a:gd name="T37" fmla="*/ T36 w 975"/>
                              <a:gd name="T38" fmla="+- 0 11338 9430"/>
                              <a:gd name="T39" fmla="*/ 11338 h 1943"/>
                              <a:gd name="T40" fmla="+- 0 2887 1994"/>
                              <a:gd name="T41" fmla="*/ T40 w 975"/>
                              <a:gd name="T42" fmla="+- 0 11209 9430"/>
                              <a:gd name="T43" fmla="*/ 11209 h 1943"/>
                              <a:gd name="T44" fmla="+- 0 2754 1994"/>
                              <a:gd name="T45" fmla="*/ T44 w 975"/>
                              <a:gd name="T46" fmla="+- 0 11039 9430"/>
                              <a:gd name="T47" fmla="*/ 11039 h 1943"/>
                              <a:gd name="T48" fmla="+- 0 2627 1994"/>
                              <a:gd name="T49" fmla="*/ T48 w 975"/>
                              <a:gd name="T50" fmla="+- 0 10869 9430"/>
                              <a:gd name="T51" fmla="*/ 10869 h 1943"/>
                              <a:gd name="T52" fmla="+- 0 2469 1994"/>
                              <a:gd name="T53" fmla="*/ T52 w 975"/>
                              <a:gd name="T54" fmla="+- 0 10603 9430"/>
                              <a:gd name="T55" fmla="*/ 10603 h 1943"/>
                              <a:gd name="T56" fmla="+- 0 2329 1994"/>
                              <a:gd name="T57" fmla="*/ T56 w 975"/>
                              <a:gd name="T58" fmla="+- 0 10335 9430"/>
                              <a:gd name="T59" fmla="*/ 10335 h 1943"/>
                              <a:gd name="T60" fmla="+- 0 2209 1994"/>
                              <a:gd name="T61" fmla="*/ T60 w 975"/>
                              <a:gd name="T62" fmla="+- 0 10069 9430"/>
                              <a:gd name="T63" fmla="*/ 10069 h 1943"/>
                              <a:gd name="T64" fmla="+- 0 2127 1994"/>
                              <a:gd name="T65" fmla="*/ T64 w 975"/>
                              <a:gd name="T66" fmla="+- 0 9819 9430"/>
                              <a:gd name="T67" fmla="*/ 9819 h 1943"/>
                              <a:gd name="T68" fmla="+- 0 2057 1994"/>
                              <a:gd name="T69" fmla="*/ T68 w 975"/>
                              <a:gd name="T70" fmla="+- 0 9566 9430"/>
                              <a:gd name="T71" fmla="*/ 9566 h 1943"/>
                              <a:gd name="T72" fmla="+- 0 1994 1994"/>
                              <a:gd name="T73" fmla="*/ T72 w 975"/>
                              <a:gd name="T74" fmla="+- 0 9430 9430"/>
                              <a:gd name="T75" fmla="*/ 9430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5" h="1943">
                                <a:moveTo>
                                  <a:pt x="0" y="0"/>
                                </a:moveTo>
                                <a:lnTo>
                                  <a:pt x="76" y="321"/>
                                </a:lnTo>
                                <a:lnTo>
                                  <a:pt x="177" y="639"/>
                                </a:lnTo>
                                <a:lnTo>
                                  <a:pt x="297" y="911"/>
                                </a:lnTo>
                                <a:lnTo>
                                  <a:pt x="424" y="1183"/>
                                </a:lnTo>
                                <a:lnTo>
                                  <a:pt x="589" y="1445"/>
                                </a:lnTo>
                                <a:lnTo>
                                  <a:pt x="728" y="1643"/>
                                </a:lnTo>
                                <a:lnTo>
                                  <a:pt x="886" y="1837"/>
                                </a:lnTo>
                                <a:lnTo>
                                  <a:pt x="975" y="1942"/>
                                </a:lnTo>
                                <a:lnTo>
                                  <a:pt x="962" y="1908"/>
                                </a:lnTo>
                                <a:lnTo>
                                  <a:pt x="893" y="1779"/>
                                </a:lnTo>
                                <a:lnTo>
                                  <a:pt x="760" y="1609"/>
                                </a:lnTo>
                                <a:lnTo>
                                  <a:pt x="633" y="1439"/>
                                </a:lnTo>
                                <a:lnTo>
                                  <a:pt x="475" y="1173"/>
                                </a:lnTo>
                                <a:lnTo>
                                  <a:pt x="335" y="905"/>
                                </a:lnTo>
                                <a:lnTo>
                                  <a:pt x="215" y="639"/>
                                </a:lnTo>
                                <a:lnTo>
                                  <a:pt x="133" y="389"/>
                                </a:lnTo>
                                <a:lnTo>
                                  <a:pt x="63" y="136"/>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wps:cNvSpPr>
                        <wps:spPr bwMode="auto">
                          <a:xfrm>
                            <a:off x="1993" y="9430"/>
                            <a:ext cx="975" cy="1943"/>
                          </a:xfrm>
                          <a:custGeom>
                            <a:avLst/>
                            <a:gdLst>
                              <a:gd name="T0" fmla="+- 0 1994 1994"/>
                              <a:gd name="T1" fmla="*/ T0 w 975"/>
                              <a:gd name="T2" fmla="+- 0 9430 9430"/>
                              <a:gd name="T3" fmla="*/ 9430 h 1943"/>
                              <a:gd name="T4" fmla="+- 0 2057 1994"/>
                              <a:gd name="T5" fmla="*/ T4 w 975"/>
                              <a:gd name="T6" fmla="+- 0 9566 9430"/>
                              <a:gd name="T7" fmla="*/ 9566 h 1943"/>
                              <a:gd name="T8" fmla="+- 0 2127 1994"/>
                              <a:gd name="T9" fmla="*/ T8 w 975"/>
                              <a:gd name="T10" fmla="+- 0 9819 9430"/>
                              <a:gd name="T11" fmla="*/ 9819 h 1943"/>
                              <a:gd name="T12" fmla="+- 0 2209 1994"/>
                              <a:gd name="T13" fmla="*/ T12 w 975"/>
                              <a:gd name="T14" fmla="+- 0 10069 9430"/>
                              <a:gd name="T15" fmla="*/ 10069 h 1943"/>
                              <a:gd name="T16" fmla="+- 0 2329 1994"/>
                              <a:gd name="T17" fmla="*/ T16 w 975"/>
                              <a:gd name="T18" fmla="+- 0 10335 9430"/>
                              <a:gd name="T19" fmla="*/ 10335 h 1943"/>
                              <a:gd name="T20" fmla="+- 0 2469 1994"/>
                              <a:gd name="T21" fmla="*/ T20 w 975"/>
                              <a:gd name="T22" fmla="+- 0 10603 9430"/>
                              <a:gd name="T23" fmla="*/ 10603 h 1943"/>
                              <a:gd name="T24" fmla="+- 0 2627 1994"/>
                              <a:gd name="T25" fmla="*/ T24 w 975"/>
                              <a:gd name="T26" fmla="+- 0 10869 9430"/>
                              <a:gd name="T27" fmla="*/ 10869 h 1943"/>
                              <a:gd name="T28" fmla="+- 0 2754 1994"/>
                              <a:gd name="T29" fmla="*/ T28 w 975"/>
                              <a:gd name="T30" fmla="+- 0 11039 9430"/>
                              <a:gd name="T31" fmla="*/ 11039 h 1943"/>
                              <a:gd name="T32" fmla="+- 0 2887 1994"/>
                              <a:gd name="T33" fmla="*/ T32 w 975"/>
                              <a:gd name="T34" fmla="+- 0 11209 9430"/>
                              <a:gd name="T35" fmla="*/ 11209 h 1943"/>
                              <a:gd name="T36" fmla="+- 0 2956 1994"/>
                              <a:gd name="T37" fmla="*/ T36 w 975"/>
                              <a:gd name="T38" fmla="+- 0 11338 9430"/>
                              <a:gd name="T39" fmla="*/ 11338 h 1943"/>
                              <a:gd name="T40" fmla="+- 0 2880 1994"/>
                              <a:gd name="T41" fmla="*/ T40 w 975"/>
                              <a:gd name="T42" fmla="+- 0 11267 9430"/>
                              <a:gd name="T43" fmla="*/ 11267 h 1943"/>
                              <a:gd name="T44" fmla="+- 0 2722 1994"/>
                              <a:gd name="T45" fmla="*/ T44 w 975"/>
                              <a:gd name="T46" fmla="+- 0 11073 9430"/>
                              <a:gd name="T47" fmla="*/ 11073 h 1943"/>
                              <a:gd name="T48" fmla="+- 0 2583 1994"/>
                              <a:gd name="T49" fmla="*/ T48 w 975"/>
                              <a:gd name="T50" fmla="+- 0 10875 9430"/>
                              <a:gd name="T51" fmla="*/ 10875 h 1943"/>
                              <a:gd name="T52" fmla="+- 0 2418 1994"/>
                              <a:gd name="T53" fmla="*/ T52 w 975"/>
                              <a:gd name="T54" fmla="+- 0 10613 9430"/>
                              <a:gd name="T55" fmla="*/ 10613 h 1943"/>
                              <a:gd name="T56" fmla="+- 0 2291 1994"/>
                              <a:gd name="T57" fmla="*/ T56 w 975"/>
                              <a:gd name="T58" fmla="+- 0 10341 9430"/>
                              <a:gd name="T59" fmla="*/ 10341 h 1943"/>
                              <a:gd name="T60" fmla="+- 0 2171 1994"/>
                              <a:gd name="T61" fmla="*/ T60 w 975"/>
                              <a:gd name="T62" fmla="+- 0 10069 9430"/>
                              <a:gd name="T63" fmla="*/ 10069 h 1943"/>
                              <a:gd name="T64" fmla="+- 0 2070 1994"/>
                              <a:gd name="T65" fmla="*/ T64 w 975"/>
                              <a:gd name="T66" fmla="+- 0 9751 9430"/>
                              <a:gd name="T67" fmla="*/ 9751 h 1943"/>
                              <a:gd name="T68" fmla="+- 0 1994 1994"/>
                              <a:gd name="T69" fmla="*/ T68 w 975"/>
                              <a:gd name="T70" fmla="+- 0 9430 9430"/>
                              <a:gd name="T71" fmla="*/ 9430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5" h="1943">
                                <a:moveTo>
                                  <a:pt x="0" y="0"/>
                                </a:moveTo>
                                <a:lnTo>
                                  <a:pt x="63" y="136"/>
                                </a:lnTo>
                                <a:lnTo>
                                  <a:pt x="133" y="389"/>
                                </a:lnTo>
                                <a:lnTo>
                                  <a:pt x="215" y="639"/>
                                </a:lnTo>
                                <a:lnTo>
                                  <a:pt x="335" y="905"/>
                                </a:lnTo>
                                <a:lnTo>
                                  <a:pt x="475" y="1173"/>
                                </a:lnTo>
                                <a:lnTo>
                                  <a:pt x="633" y="1439"/>
                                </a:lnTo>
                                <a:lnTo>
                                  <a:pt x="760" y="1609"/>
                                </a:lnTo>
                                <a:lnTo>
                                  <a:pt x="893" y="1779"/>
                                </a:lnTo>
                                <a:lnTo>
                                  <a:pt x="962" y="1908"/>
                                </a:lnTo>
                                <a:lnTo>
                                  <a:pt x="886" y="1837"/>
                                </a:lnTo>
                                <a:lnTo>
                                  <a:pt x="728" y="1643"/>
                                </a:lnTo>
                                <a:lnTo>
                                  <a:pt x="589" y="1445"/>
                                </a:lnTo>
                                <a:lnTo>
                                  <a:pt x="424" y="1183"/>
                                </a:lnTo>
                                <a:lnTo>
                                  <a:pt x="297" y="911"/>
                                </a:lnTo>
                                <a:lnTo>
                                  <a:pt x="177" y="639"/>
                                </a:lnTo>
                                <a:lnTo>
                                  <a:pt x="76" y="321"/>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18" y="11358"/>
                            <a:ext cx="212" cy="216"/>
                          </a:xfrm>
                          <a:prstGeom prst="rect">
                            <a:avLst/>
                          </a:prstGeom>
                          <a:solidFill>
                            <a:srgbClr val="FF0000"/>
                          </a:solidFill>
                        </pic:spPr>
                      </pic:pic>
                      <wps:wsp>
                        <wps:cNvPr id="27" name="Freeform 34"/>
                        <wps:cNvSpPr>
                          <a:spLocks/>
                        </wps:cNvSpPr>
                        <wps:spPr bwMode="auto">
                          <a:xfrm>
                            <a:off x="1962" y="9278"/>
                            <a:ext cx="96" cy="288"/>
                          </a:xfrm>
                          <a:custGeom>
                            <a:avLst/>
                            <a:gdLst>
                              <a:gd name="T0" fmla="+- 0 1962 1962"/>
                              <a:gd name="T1" fmla="*/ T0 w 96"/>
                              <a:gd name="T2" fmla="+- 0 9279 9279"/>
                              <a:gd name="T3" fmla="*/ 9279 h 288"/>
                              <a:gd name="T4" fmla="+- 0 1994 1962"/>
                              <a:gd name="T5" fmla="*/ T4 w 96"/>
                              <a:gd name="T6" fmla="+- 0 9430 9279"/>
                              <a:gd name="T7" fmla="*/ 9430 h 288"/>
                              <a:gd name="T8" fmla="+- 0 2057 1962"/>
                              <a:gd name="T9" fmla="*/ T8 w 96"/>
                              <a:gd name="T10" fmla="+- 0 9566 9279"/>
                              <a:gd name="T11" fmla="*/ 9566 h 288"/>
                              <a:gd name="T12" fmla="+- 0 2019 1962"/>
                              <a:gd name="T13" fmla="*/ T12 w 96"/>
                              <a:gd name="T14" fmla="+- 0 9402 9279"/>
                              <a:gd name="T15" fmla="*/ 9402 h 288"/>
                              <a:gd name="T16" fmla="+- 0 2019 1962"/>
                              <a:gd name="T17" fmla="*/ T16 w 96"/>
                              <a:gd name="T18" fmla="+- 0 9393 9279"/>
                              <a:gd name="T19" fmla="*/ 9393 h 288"/>
                              <a:gd name="T20" fmla="+- 0 1962 1962"/>
                              <a:gd name="T21" fmla="*/ T20 w 96"/>
                              <a:gd name="T22" fmla="+- 0 9279 9279"/>
                              <a:gd name="T23" fmla="*/ 9279 h 288"/>
                            </a:gdLst>
                            <a:ahLst/>
                            <a:cxnLst>
                              <a:cxn ang="0">
                                <a:pos x="T1" y="T3"/>
                              </a:cxn>
                              <a:cxn ang="0">
                                <a:pos x="T5" y="T7"/>
                              </a:cxn>
                              <a:cxn ang="0">
                                <a:pos x="T9" y="T11"/>
                              </a:cxn>
                              <a:cxn ang="0">
                                <a:pos x="T13" y="T15"/>
                              </a:cxn>
                              <a:cxn ang="0">
                                <a:pos x="T17" y="T19"/>
                              </a:cxn>
                              <a:cxn ang="0">
                                <a:pos x="T21" y="T23"/>
                              </a:cxn>
                            </a:cxnLst>
                            <a:rect l="0" t="0" r="r" b="b"/>
                            <a:pathLst>
                              <a:path w="96" h="288">
                                <a:moveTo>
                                  <a:pt x="0" y="0"/>
                                </a:moveTo>
                                <a:lnTo>
                                  <a:pt x="32" y="151"/>
                                </a:lnTo>
                                <a:lnTo>
                                  <a:pt x="95" y="287"/>
                                </a:lnTo>
                                <a:lnTo>
                                  <a:pt x="57" y="123"/>
                                </a:lnTo>
                                <a:lnTo>
                                  <a:pt x="57" y="114"/>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3"/>
                        <wps:cNvSpPr>
                          <a:spLocks/>
                        </wps:cNvSpPr>
                        <wps:spPr bwMode="auto">
                          <a:xfrm>
                            <a:off x="1962" y="9278"/>
                            <a:ext cx="96" cy="288"/>
                          </a:xfrm>
                          <a:custGeom>
                            <a:avLst/>
                            <a:gdLst>
                              <a:gd name="T0" fmla="+- 0 1962 1962"/>
                              <a:gd name="T1" fmla="*/ T0 w 96"/>
                              <a:gd name="T2" fmla="+- 0 9279 9279"/>
                              <a:gd name="T3" fmla="*/ 9279 h 288"/>
                              <a:gd name="T4" fmla="+- 0 2019 1962"/>
                              <a:gd name="T5" fmla="*/ T4 w 96"/>
                              <a:gd name="T6" fmla="+- 0 9393 9279"/>
                              <a:gd name="T7" fmla="*/ 9393 h 288"/>
                              <a:gd name="T8" fmla="+- 0 2019 1962"/>
                              <a:gd name="T9" fmla="*/ T8 w 96"/>
                              <a:gd name="T10" fmla="+- 0 9402 9279"/>
                              <a:gd name="T11" fmla="*/ 9402 h 288"/>
                              <a:gd name="T12" fmla="+- 0 2057 1962"/>
                              <a:gd name="T13" fmla="*/ T12 w 96"/>
                              <a:gd name="T14" fmla="+- 0 9566 9279"/>
                              <a:gd name="T15" fmla="*/ 9566 h 288"/>
                              <a:gd name="T16" fmla="+- 0 1994 1962"/>
                              <a:gd name="T17" fmla="*/ T16 w 96"/>
                              <a:gd name="T18" fmla="+- 0 9430 9279"/>
                              <a:gd name="T19" fmla="*/ 9430 h 288"/>
                              <a:gd name="T20" fmla="+- 0 1962 1962"/>
                              <a:gd name="T21" fmla="*/ T20 w 96"/>
                              <a:gd name="T22" fmla="+- 0 9279 9279"/>
                              <a:gd name="T23" fmla="*/ 9279 h 288"/>
                            </a:gdLst>
                            <a:ahLst/>
                            <a:cxnLst>
                              <a:cxn ang="0">
                                <a:pos x="T1" y="T3"/>
                              </a:cxn>
                              <a:cxn ang="0">
                                <a:pos x="T5" y="T7"/>
                              </a:cxn>
                              <a:cxn ang="0">
                                <a:pos x="T9" y="T11"/>
                              </a:cxn>
                              <a:cxn ang="0">
                                <a:pos x="T13" y="T15"/>
                              </a:cxn>
                              <a:cxn ang="0">
                                <a:pos x="T17" y="T19"/>
                              </a:cxn>
                              <a:cxn ang="0">
                                <a:pos x="T21" y="T23"/>
                              </a:cxn>
                            </a:cxnLst>
                            <a:rect l="0" t="0" r="r" b="b"/>
                            <a:pathLst>
                              <a:path w="96" h="288">
                                <a:moveTo>
                                  <a:pt x="0" y="0"/>
                                </a:moveTo>
                                <a:lnTo>
                                  <a:pt x="57" y="114"/>
                                </a:lnTo>
                                <a:lnTo>
                                  <a:pt x="57" y="123"/>
                                </a:lnTo>
                                <a:lnTo>
                                  <a:pt x="95" y="287"/>
                                </a:lnTo>
                                <a:lnTo>
                                  <a:pt x="32" y="151"/>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791" y="8377"/>
                            <a:ext cx="2495" cy="2366"/>
                          </a:xfrm>
                          <a:custGeom>
                            <a:avLst/>
                            <a:gdLst>
                              <a:gd name="T0" fmla="+- 0 5286 2792"/>
                              <a:gd name="T1" fmla="*/ T0 w 2495"/>
                              <a:gd name="T2" fmla="+- 0 8377 8377"/>
                              <a:gd name="T3" fmla="*/ 8377 h 2366"/>
                              <a:gd name="T4" fmla="+- 0 5033 2792"/>
                              <a:gd name="T5" fmla="*/ T4 w 2495"/>
                              <a:gd name="T6" fmla="+- 0 8491 8377"/>
                              <a:gd name="T7" fmla="*/ 8491 h 2366"/>
                              <a:gd name="T8" fmla="+- 0 4805 2792"/>
                              <a:gd name="T9" fmla="*/ T8 w 2495"/>
                              <a:gd name="T10" fmla="+- 0 8612 8377"/>
                              <a:gd name="T11" fmla="*/ 8612 h 2366"/>
                              <a:gd name="T12" fmla="+- 0 4577 2792"/>
                              <a:gd name="T13" fmla="*/ T12 w 2495"/>
                              <a:gd name="T14" fmla="+- 0 8735 8377"/>
                              <a:gd name="T15" fmla="*/ 8735 h 2366"/>
                              <a:gd name="T16" fmla="+- 0 4362 2792"/>
                              <a:gd name="T17" fmla="*/ T16 w 2495"/>
                              <a:gd name="T18" fmla="+- 0 8865 8377"/>
                              <a:gd name="T19" fmla="*/ 8865 h 2366"/>
                              <a:gd name="T20" fmla="+- 0 4083 2792"/>
                              <a:gd name="T21" fmla="*/ T20 w 2495"/>
                              <a:gd name="T22" fmla="+- 0 9041 8377"/>
                              <a:gd name="T23" fmla="*/ 9041 h 2366"/>
                              <a:gd name="T24" fmla="+- 0 3830 2792"/>
                              <a:gd name="T25" fmla="*/ T24 w 2495"/>
                              <a:gd name="T26" fmla="+- 0 9226 8377"/>
                              <a:gd name="T27" fmla="*/ 9226 h 2366"/>
                              <a:gd name="T28" fmla="+- 0 3596 2792"/>
                              <a:gd name="T29" fmla="*/ T28 w 2495"/>
                              <a:gd name="T30" fmla="+- 0 9415 8377"/>
                              <a:gd name="T31" fmla="*/ 9415 h 2366"/>
                              <a:gd name="T32" fmla="+- 0 3387 2792"/>
                              <a:gd name="T33" fmla="*/ T32 w 2495"/>
                              <a:gd name="T34" fmla="+- 0 9612 8377"/>
                              <a:gd name="T35" fmla="*/ 9612 h 2366"/>
                              <a:gd name="T36" fmla="+- 0 3203 2792"/>
                              <a:gd name="T37" fmla="*/ T36 w 2495"/>
                              <a:gd name="T38" fmla="+- 0 9816 8377"/>
                              <a:gd name="T39" fmla="*/ 9816 h 2366"/>
                              <a:gd name="T40" fmla="+- 0 3045 2792"/>
                              <a:gd name="T41" fmla="*/ T40 w 2495"/>
                              <a:gd name="T42" fmla="+- 0 10023 8377"/>
                              <a:gd name="T43" fmla="*/ 10023 h 2366"/>
                              <a:gd name="T44" fmla="+- 0 2925 2792"/>
                              <a:gd name="T45" fmla="*/ T44 w 2495"/>
                              <a:gd name="T46" fmla="+- 0 10239 8377"/>
                              <a:gd name="T47" fmla="*/ 10239 h 2366"/>
                              <a:gd name="T48" fmla="+- 0 2836 2792"/>
                              <a:gd name="T49" fmla="*/ T48 w 2495"/>
                              <a:gd name="T50" fmla="+- 0 10455 8377"/>
                              <a:gd name="T51" fmla="*/ 10455 h 2366"/>
                              <a:gd name="T52" fmla="+- 0 2798 2792"/>
                              <a:gd name="T53" fmla="*/ T52 w 2495"/>
                              <a:gd name="T54" fmla="+- 0 10674 8377"/>
                              <a:gd name="T55" fmla="*/ 10674 h 2366"/>
                              <a:gd name="T56" fmla="+- 0 2792 2792"/>
                              <a:gd name="T57" fmla="*/ T56 w 2495"/>
                              <a:gd name="T58" fmla="+- 0 10690 8377"/>
                              <a:gd name="T59" fmla="*/ 10690 h 2366"/>
                              <a:gd name="T60" fmla="+- 0 2830 2792"/>
                              <a:gd name="T61" fmla="*/ T60 w 2495"/>
                              <a:gd name="T62" fmla="+- 0 10742 8377"/>
                              <a:gd name="T63" fmla="*/ 10742 h 2366"/>
                              <a:gd name="T64" fmla="+- 0 2836 2792"/>
                              <a:gd name="T65" fmla="*/ T64 w 2495"/>
                              <a:gd name="T66" fmla="+- 0 10681 8377"/>
                              <a:gd name="T67" fmla="*/ 10681 h 2366"/>
                              <a:gd name="T68" fmla="+- 0 2880 2792"/>
                              <a:gd name="T69" fmla="*/ T68 w 2495"/>
                              <a:gd name="T70" fmla="+- 0 10455 8377"/>
                              <a:gd name="T71" fmla="*/ 10455 h 2366"/>
                              <a:gd name="T72" fmla="+- 0 2956 2792"/>
                              <a:gd name="T73" fmla="*/ T72 w 2495"/>
                              <a:gd name="T74" fmla="+- 0 10242 8377"/>
                              <a:gd name="T75" fmla="*/ 10242 h 2366"/>
                              <a:gd name="T76" fmla="+- 0 3076 2792"/>
                              <a:gd name="T77" fmla="*/ T76 w 2495"/>
                              <a:gd name="T78" fmla="+- 0 10029 8377"/>
                              <a:gd name="T79" fmla="*/ 10029 h 2366"/>
                              <a:gd name="T80" fmla="+- 0 3228 2792"/>
                              <a:gd name="T81" fmla="*/ T80 w 2495"/>
                              <a:gd name="T82" fmla="+- 0 9819 8377"/>
                              <a:gd name="T83" fmla="*/ 9819 h 2366"/>
                              <a:gd name="T84" fmla="+- 0 3412 2792"/>
                              <a:gd name="T85" fmla="*/ T84 w 2495"/>
                              <a:gd name="T86" fmla="+- 0 9618 8377"/>
                              <a:gd name="T87" fmla="*/ 9618 h 2366"/>
                              <a:gd name="T88" fmla="+- 0 3621 2792"/>
                              <a:gd name="T89" fmla="*/ T88 w 2495"/>
                              <a:gd name="T90" fmla="+- 0 9424 8377"/>
                              <a:gd name="T91" fmla="*/ 9424 h 2366"/>
                              <a:gd name="T92" fmla="+- 0 3855 2792"/>
                              <a:gd name="T93" fmla="*/ T92 w 2495"/>
                              <a:gd name="T94" fmla="+- 0 9229 8377"/>
                              <a:gd name="T95" fmla="*/ 9229 h 2366"/>
                              <a:gd name="T96" fmla="+- 0 4102 2792"/>
                              <a:gd name="T97" fmla="*/ T96 w 2495"/>
                              <a:gd name="T98" fmla="+- 0 9050 8377"/>
                              <a:gd name="T99" fmla="*/ 9050 h 2366"/>
                              <a:gd name="T100" fmla="+- 0 4368 2792"/>
                              <a:gd name="T101" fmla="*/ T100 w 2495"/>
                              <a:gd name="T102" fmla="+- 0 8871 8377"/>
                              <a:gd name="T103" fmla="*/ 8871 h 2366"/>
                              <a:gd name="T104" fmla="+- 0 4590 2792"/>
                              <a:gd name="T105" fmla="*/ T104 w 2495"/>
                              <a:gd name="T106" fmla="+- 0 8738 8377"/>
                              <a:gd name="T107" fmla="*/ 8738 h 2366"/>
                              <a:gd name="T108" fmla="+- 0 4811 2792"/>
                              <a:gd name="T109" fmla="*/ T108 w 2495"/>
                              <a:gd name="T110" fmla="+- 0 8615 8377"/>
                              <a:gd name="T111" fmla="*/ 8615 h 2366"/>
                              <a:gd name="T112" fmla="+- 0 5045 2792"/>
                              <a:gd name="T113" fmla="*/ T112 w 2495"/>
                              <a:gd name="T114" fmla="+- 0 8494 8377"/>
                              <a:gd name="T115" fmla="*/ 8494 h 2366"/>
                              <a:gd name="T116" fmla="+- 0 5286 2792"/>
                              <a:gd name="T117" fmla="*/ T116 w 2495"/>
                              <a:gd name="T118" fmla="+- 0 8377 8377"/>
                              <a:gd name="T119" fmla="*/ 8377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5" h="2366">
                                <a:moveTo>
                                  <a:pt x="2494" y="0"/>
                                </a:moveTo>
                                <a:lnTo>
                                  <a:pt x="2241" y="114"/>
                                </a:lnTo>
                                <a:lnTo>
                                  <a:pt x="2013" y="235"/>
                                </a:lnTo>
                                <a:lnTo>
                                  <a:pt x="1785" y="358"/>
                                </a:lnTo>
                                <a:lnTo>
                                  <a:pt x="1570" y="488"/>
                                </a:lnTo>
                                <a:lnTo>
                                  <a:pt x="1291" y="664"/>
                                </a:lnTo>
                                <a:lnTo>
                                  <a:pt x="1038" y="849"/>
                                </a:lnTo>
                                <a:lnTo>
                                  <a:pt x="804" y="1038"/>
                                </a:lnTo>
                                <a:lnTo>
                                  <a:pt x="595" y="1235"/>
                                </a:lnTo>
                                <a:lnTo>
                                  <a:pt x="411" y="1439"/>
                                </a:lnTo>
                                <a:lnTo>
                                  <a:pt x="253" y="1646"/>
                                </a:lnTo>
                                <a:lnTo>
                                  <a:pt x="133" y="1862"/>
                                </a:lnTo>
                                <a:lnTo>
                                  <a:pt x="44" y="2078"/>
                                </a:lnTo>
                                <a:lnTo>
                                  <a:pt x="6" y="2297"/>
                                </a:lnTo>
                                <a:lnTo>
                                  <a:pt x="0" y="2313"/>
                                </a:lnTo>
                                <a:lnTo>
                                  <a:pt x="38" y="2365"/>
                                </a:lnTo>
                                <a:lnTo>
                                  <a:pt x="44" y="2304"/>
                                </a:lnTo>
                                <a:lnTo>
                                  <a:pt x="88" y="2078"/>
                                </a:lnTo>
                                <a:lnTo>
                                  <a:pt x="164" y="1865"/>
                                </a:lnTo>
                                <a:lnTo>
                                  <a:pt x="284" y="1652"/>
                                </a:lnTo>
                                <a:lnTo>
                                  <a:pt x="436" y="1442"/>
                                </a:lnTo>
                                <a:lnTo>
                                  <a:pt x="620" y="1241"/>
                                </a:lnTo>
                                <a:lnTo>
                                  <a:pt x="829" y="1047"/>
                                </a:lnTo>
                                <a:lnTo>
                                  <a:pt x="1063" y="852"/>
                                </a:lnTo>
                                <a:lnTo>
                                  <a:pt x="1310" y="673"/>
                                </a:lnTo>
                                <a:lnTo>
                                  <a:pt x="1576" y="494"/>
                                </a:lnTo>
                                <a:lnTo>
                                  <a:pt x="1798" y="361"/>
                                </a:lnTo>
                                <a:lnTo>
                                  <a:pt x="2019" y="238"/>
                                </a:lnTo>
                                <a:lnTo>
                                  <a:pt x="2253" y="117"/>
                                </a:lnTo>
                                <a:lnTo>
                                  <a:pt x="249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2791" y="8377"/>
                            <a:ext cx="2495" cy="2366"/>
                          </a:xfrm>
                          <a:custGeom>
                            <a:avLst/>
                            <a:gdLst>
                              <a:gd name="T0" fmla="+- 0 5286 2792"/>
                              <a:gd name="T1" fmla="*/ T0 w 2495"/>
                              <a:gd name="T2" fmla="+- 0 8377 8377"/>
                              <a:gd name="T3" fmla="*/ 8377 h 2366"/>
                              <a:gd name="T4" fmla="+- 0 5045 2792"/>
                              <a:gd name="T5" fmla="*/ T4 w 2495"/>
                              <a:gd name="T6" fmla="+- 0 8494 8377"/>
                              <a:gd name="T7" fmla="*/ 8494 h 2366"/>
                              <a:gd name="T8" fmla="+- 0 4811 2792"/>
                              <a:gd name="T9" fmla="*/ T8 w 2495"/>
                              <a:gd name="T10" fmla="+- 0 8615 8377"/>
                              <a:gd name="T11" fmla="*/ 8615 h 2366"/>
                              <a:gd name="T12" fmla="+- 0 4590 2792"/>
                              <a:gd name="T13" fmla="*/ T12 w 2495"/>
                              <a:gd name="T14" fmla="+- 0 8738 8377"/>
                              <a:gd name="T15" fmla="*/ 8738 h 2366"/>
                              <a:gd name="T16" fmla="+- 0 4368 2792"/>
                              <a:gd name="T17" fmla="*/ T16 w 2495"/>
                              <a:gd name="T18" fmla="+- 0 8871 8377"/>
                              <a:gd name="T19" fmla="*/ 8871 h 2366"/>
                              <a:gd name="T20" fmla="+- 0 4102 2792"/>
                              <a:gd name="T21" fmla="*/ T20 w 2495"/>
                              <a:gd name="T22" fmla="+- 0 9050 8377"/>
                              <a:gd name="T23" fmla="*/ 9050 h 2366"/>
                              <a:gd name="T24" fmla="+- 0 3855 2792"/>
                              <a:gd name="T25" fmla="*/ T24 w 2495"/>
                              <a:gd name="T26" fmla="+- 0 9229 8377"/>
                              <a:gd name="T27" fmla="*/ 9229 h 2366"/>
                              <a:gd name="T28" fmla="+- 0 3621 2792"/>
                              <a:gd name="T29" fmla="*/ T28 w 2495"/>
                              <a:gd name="T30" fmla="+- 0 9424 8377"/>
                              <a:gd name="T31" fmla="*/ 9424 h 2366"/>
                              <a:gd name="T32" fmla="+- 0 3412 2792"/>
                              <a:gd name="T33" fmla="*/ T32 w 2495"/>
                              <a:gd name="T34" fmla="+- 0 9618 8377"/>
                              <a:gd name="T35" fmla="*/ 9618 h 2366"/>
                              <a:gd name="T36" fmla="+- 0 3228 2792"/>
                              <a:gd name="T37" fmla="*/ T36 w 2495"/>
                              <a:gd name="T38" fmla="+- 0 9819 8377"/>
                              <a:gd name="T39" fmla="*/ 9819 h 2366"/>
                              <a:gd name="T40" fmla="+- 0 3076 2792"/>
                              <a:gd name="T41" fmla="*/ T40 w 2495"/>
                              <a:gd name="T42" fmla="+- 0 10029 8377"/>
                              <a:gd name="T43" fmla="*/ 10029 h 2366"/>
                              <a:gd name="T44" fmla="+- 0 2956 2792"/>
                              <a:gd name="T45" fmla="*/ T44 w 2495"/>
                              <a:gd name="T46" fmla="+- 0 10242 8377"/>
                              <a:gd name="T47" fmla="*/ 10242 h 2366"/>
                              <a:gd name="T48" fmla="+- 0 2880 2792"/>
                              <a:gd name="T49" fmla="*/ T48 w 2495"/>
                              <a:gd name="T50" fmla="+- 0 10455 8377"/>
                              <a:gd name="T51" fmla="*/ 10455 h 2366"/>
                              <a:gd name="T52" fmla="+- 0 2836 2792"/>
                              <a:gd name="T53" fmla="*/ T52 w 2495"/>
                              <a:gd name="T54" fmla="+- 0 10681 8377"/>
                              <a:gd name="T55" fmla="*/ 10681 h 2366"/>
                              <a:gd name="T56" fmla="+- 0 2830 2792"/>
                              <a:gd name="T57" fmla="*/ T56 w 2495"/>
                              <a:gd name="T58" fmla="+- 0 10742 8377"/>
                              <a:gd name="T59" fmla="*/ 10742 h 2366"/>
                              <a:gd name="T60" fmla="+- 0 2792 2792"/>
                              <a:gd name="T61" fmla="*/ T60 w 2495"/>
                              <a:gd name="T62" fmla="+- 0 10690 8377"/>
                              <a:gd name="T63" fmla="*/ 10690 h 2366"/>
                              <a:gd name="T64" fmla="+- 0 2798 2792"/>
                              <a:gd name="T65" fmla="*/ T64 w 2495"/>
                              <a:gd name="T66" fmla="+- 0 10674 8377"/>
                              <a:gd name="T67" fmla="*/ 10674 h 2366"/>
                              <a:gd name="T68" fmla="+- 0 2836 2792"/>
                              <a:gd name="T69" fmla="*/ T68 w 2495"/>
                              <a:gd name="T70" fmla="+- 0 10455 8377"/>
                              <a:gd name="T71" fmla="*/ 10455 h 2366"/>
                              <a:gd name="T72" fmla="+- 0 2925 2792"/>
                              <a:gd name="T73" fmla="*/ T72 w 2495"/>
                              <a:gd name="T74" fmla="+- 0 10239 8377"/>
                              <a:gd name="T75" fmla="*/ 10239 h 2366"/>
                              <a:gd name="T76" fmla="+- 0 3045 2792"/>
                              <a:gd name="T77" fmla="*/ T76 w 2495"/>
                              <a:gd name="T78" fmla="+- 0 10023 8377"/>
                              <a:gd name="T79" fmla="*/ 10023 h 2366"/>
                              <a:gd name="T80" fmla="+- 0 3203 2792"/>
                              <a:gd name="T81" fmla="*/ T80 w 2495"/>
                              <a:gd name="T82" fmla="+- 0 9816 8377"/>
                              <a:gd name="T83" fmla="*/ 9816 h 2366"/>
                              <a:gd name="T84" fmla="+- 0 3387 2792"/>
                              <a:gd name="T85" fmla="*/ T84 w 2495"/>
                              <a:gd name="T86" fmla="+- 0 9612 8377"/>
                              <a:gd name="T87" fmla="*/ 9612 h 2366"/>
                              <a:gd name="T88" fmla="+- 0 3596 2792"/>
                              <a:gd name="T89" fmla="*/ T88 w 2495"/>
                              <a:gd name="T90" fmla="+- 0 9415 8377"/>
                              <a:gd name="T91" fmla="*/ 9415 h 2366"/>
                              <a:gd name="T92" fmla="+- 0 3830 2792"/>
                              <a:gd name="T93" fmla="*/ T92 w 2495"/>
                              <a:gd name="T94" fmla="+- 0 9226 8377"/>
                              <a:gd name="T95" fmla="*/ 9226 h 2366"/>
                              <a:gd name="T96" fmla="+- 0 4083 2792"/>
                              <a:gd name="T97" fmla="*/ T96 w 2495"/>
                              <a:gd name="T98" fmla="+- 0 9041 8377"/>
                              <a:gd name="T99" fmla="*/ 9041 h 2366"/>
                              <a:gd name="T100" fmla="+- 0 4362 2792"/>
                              <a:gd name="T101" fmla="*/ T100 w 2495"/>
                              <a:gd name="T102" fmla="+- 0 8865 8377"/>
                              <a:gd name="T103" fmla="*/ 8865 h 2366"/>
                              <a:gd name="T104" fmla="+- 0 4577 2792"/>
                              <a:gd name="T105" fmla="*/ T104 w 2495"/>
                              <a:gd name="T106" fmla="+- 0 8735 8377"/>
                              <a:gd name="T107" fmla="*/ 8735 h 2366"/>
                              <a:gd name="T108" fmla="+- 0 4805 2792"/>
                              <a:gd name="T109" fmla="*/ T108 w 2495"/>
                              <a:gd name="T110" fmla="+- 0 8612 8377"/>
                              <a:gd name="T111" fmla="*/ 8612 h 2366"/>
                              <a:gd name="T112" fmla="+- 0 5033 2792"/>
                              <a:gd name="T113" fmla="*/ T112 w 2495"/>
                              <a:gd name="T114" fmla="+- 0 8491 8377"/>
                              <a:gd name="T115" fmla="*/ 8491 h 2366"/>
                              <a:gd name="T116" fmla="+- 0 5286 2792"/>
                              <a:gd name="T117" fmla="*/ T116 w 2495"/>
                              <a:gd name="T118" fmla="+- 0 8377 8377"/>
                              <a:gd name="T119" fmla="*/ 8377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5" h="2366">
                                <a:moveTo>
                                  <a:pt x="2494" y="0"/>
                                </a:moveTo>
                                <a:lnTo>
                                  <a:pt x="2253" y="117"/>
                                </a:lnTo>
                                <a:lnTo>
                                  <a:pt x="2019" y="238"/>
                                </a:lnTo>
                                <a:lnTo>
                                  <a:pt x="1798" y="361"/>
                                </a:lnTo>
                                <a:lnTo>
                                  <a:pt x="1576" y="494"/>
                                </a:lnTo>
                                <a:lnTo>
                                  <a:pt x="1310" y="673"/>
                                </a:lnTo>
                                <a:lnTo>
                                  <a:pt x="1063" y="852"/>
                                </a:lnTo>
                                <a:lnTo>
                                  <a:pt x="829" y="1047"/>
                                </a:lnTo>
                                <a:lnTo>
                                  <a:pt x="620" y="1241"/>
                                </a:lnTo>
                                <a:lnTo>
                                  <a:pt x="436" y="1442"/>
                                </a:lnTo>
                                <a:lnTo>
                                  <a:pt x="284" y="1652"/>
                                </a:lnTo>
                                <a:lnTo>
                                  <a:pt x="164" y="1865"/>
                                </a:lnTo>
                                <a:lnTo>
                                  <a:pt x="88" y="2078"/>
                                </a:lnTo>
                                <a:lnTo>
                                  <a:pt x="44" y="2304"/>
                                </a:lnTo>
                                <a:lnTo>
                                  <a:pt x="38" y="2365"/>
                                </a:lnTo>
                                <a:lnTo>
                                  <a:pt x="0" y="2313"/>
                                </a:lnTo>
                                <a:lnTo>
                                  <a:pt x="6" y="2297"/>
                                </a:lnTo>
                                <a:lnTo>
                                  <a:pt x="44" y="2078"/>
                                </a:lnTo>
                                <a:lnTo>
                                  <a:pt x="133" y="1862"/>
                                </a:lnTo>
                                <a:lnTo>
                                  <a:pt x="253" y="1646"/>
                                </a:lnTo>
                                <a:lnTo>
                                  <a:pt x="411" y="1439"/>
                                </a:lnTo>
                                <a:lnTo>
                                  <a:pt x="595" y="1235"/>
                                </a:lnTo>
                                <a:lnTo>
                                  <a:pt x="804" y="1038"/>
                                </a:lnTo>
                                <a:lnTo>
                                  <a:pt x="1038" y="849"/>
                                </a:lnTo>
                                <a:lnTo>
                                  <a:pt x="1291" y="664"/>
                                </a:lnTo>
                                <a:lnTo>
                                  <a:pt x="1570" y="488"/>
                                </a:lnTo>
                                <a:lnTo>
                                  <a:pt x="1785" y="358"/>
                                </a:lnTo>
                                <a:lnTo>
                                  <a:pt x="2013" y="235"/>
                                </a:lnTo>
                                <a:lnTo>
                                  <a:pt x="2241" y="114"/>
                                </a:lnTo>
                                <a:lnTo>
                                  <a:pt x="2494"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31" name="Freeform 30"/>
                        <wps:cNvSpPr>
                          <a:spLocks/>
                        </wps:cNvSpPr>
                        <wps:spPr bwMode="auto">
                          <a:xfrm>
                            <a:off x="2791" y="10760"/>
                            <a:ext cx="228" cy="600"/>
                          </a:xfrm>
                          <a:custGeom>
                            <a:avLst/>
                            <a:gdLst>
                              <a:gd name="T0" fmla="+- 0 2792 2792"/>
                              <a:gd name="T1" fmla="*/ T0 w 228"/>
                              <a:gd name="T2" fmla="+- 0 10761 10761"/>
                              <a:gd name="T3" fmla="*/ 10761 h 600"/>
                              <a:gd name="T4" fmla="+- 0 2798 2792"/>
                              <a:gd name="T5" fmla="*/ T4 w 228"/>
                              <a:gd name="T6" fmla="+- 0 10887 10761"/>
                              <a:gd name="T7" fmla="*/ 10887 h 600"/>
                              <a:gd name="T8" fmla="+- 0 2823 2792"/>
                              <a:gd name="T9" fmla="*/ T8 w 228"/>
                              <a:gd name="T10" fmla="+- 0 11011 10761"/>
                              <a:gd name="T11" fmla="*/ 11011 h 600"/>
                              <a:gd name="T12" fmla="+- 0 2887 2792"/>
                              <a:gd name="T13" fmla="*/ T12 w 228"/>
                              <a:gd name="T14" fmla="+- 0 11209 10761"/>
                              <a:gd name="T15" fmla="*/ 11209 h 600"/>
                              <a:gd name="T16" fmla="+- 0 2925 2792"/>
                              <a:gd name="T17" fmla="*/ T16 w 228"/>
                              <a:gd name="T18" fmla="+- 0 11258 10761"/>
                              <a:gd name="T19" fmla="*/ 11258 h 600"/>
                              <a:gd name="T20" fmla="+- 0 3019 2792"/>
                              <a:gd name="T21" fmla="*/ T20 w 228"/>
                              <a:gd name="T22" fmla="+- 0 11360 10761"/>
                              <a:gd name="T23" fmla="*/ 11360 h 600"/>
                              <a:gd name="T24" fmla="+- 0 3000 2792"/>
                              <a:gd name="T25" fmla="*/ T24 w 228"/>
                              <a:gd name="T26" fmla="+- 0 11332 10761"/>
                              <a:gd name="T27" fmla="*/ 11332 h 600"/>
                              <a:gd name="T28" fmla="+- 0 2918 2792"/>
                              <a:gd name="T29" fmla="*/ T28 w 228"/>
                              <a:gd name="T30" fmla="+- 0 11168 10761"/>
                              <a:gd name="T31" fmla="*/ 11168 h 600"/>
                              <a:gd name="T32" fmla="+- 0 2861 2792"/>
                              <a:gd name="T33" fmla="*/ T32 w 228"/>
                              <a:gd name="T34" fmla="+- 0 11008 10761"/>
                              <a:gd name="T35" fmla="*/ 11008 h 600"/>
                              <a:gd name="T36" fmla="+- 0 2836 2792"/>
                              <a:gd name="T37" fmla="*/ T36 w 228"/>
                              <a:gd name="T38" fmla="+- 0 10819 10761"/>
                              <a:gd name="T39" fmla="*/ 10819 h 600"/>
                              <a:gd name="T40" fmla="+- 0 2830 2792"/>
                              <a:gd name="T41" fmla="*/ T40 w 228"/>
                              <a:gd name="T42" fmla="+- 0 10810 10761"/>
                              <a:gd name="T43" fmla="*/ 10810 h 600"/>
                              <a:gd name="T44" fmla="+- 0 2792 2792"/>
                              <a:gd name="T45" fmla="*/ T44 w 228"/>
                              <a:gd name="T46" fmla="+- 0 10761 10761"/>
                              <a:gd name="T47" fmla="*/ 107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 h="600">
                                <a:moveTo>
                                  <a:pt x="0" y="0"/>
                                </a:moveTo>
                                <a:lnTo>
                                  <a:pt x="6" y="126"/>
                                </a:lnTo>
                                <a:lnTo>
                                  <a:pt x="31" y="250"/>
                                </a:lnTo>
                                <a:lnTo>
                                  <a:pt x="95" y="448"/>
                                </a:lnTo>
                                <a:lnTo>
                                  <a:pt x="133" y="497"/>
                                </a:lnTo>
                                <a:lnTo>
                                  <a:pt x="227" y="599"/>
                                </a:lnTo>
                                <a:lnTo>
                                  <a:pt x="208" y="571"/>
                                </a:lnTo>
                                <a:lnTo>
                                  <a:pt x="126" y="407"/>
                                </a:lnTo>
                                <a:lnTo>
                                  <a:pt x="69" y="247"/>
                                </a:lnTo>
                                <a:lnTo>
                                  <a:pt x="44" y="58"/>
                                </a:lnTo>
                                <a:lnTo>
                                  <a:pt x="38" y="49"/>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2791" y="10760"/>
                            <a:ext cx="228" cy="600"/>
                          </a:xfrm>
                          <a:custGeom>
                            <a:avLst/>
                            <a:gdLst>
                              <a:gd name="T0" fmla="+- 0 2792 2792"/>
                              <a:gd name="T1" fmla="*/ T0 w 228"/>
                              <a:gd name="T2" fmla="+- 0 10761 10761"/>
                              <a:gd name="T3" fmla="*/ 10761 h 600"/>
                              <a:gd name="T4" fmla="+- 0 2830 2792"/>
                              <a:gd name="T5" fmla="*/ T4 w 228"/>
                              <a:gd name="T6" fmla="+- 0 10810 10761"/>
                              <a:gd name="T7" fmla="*/ 10810 h 600"/>
                              <a:gd name="T8" fmla="+- 0 2836 2792"/>
                              <a:gd name="T9" fmla="*/ T8 w 228"/>
                              <a:gd name="T10" fmla="+- 0 10819 10761"/>
                              <a:gd name="T11" fmla="*/ 10819 h 600"/>
                              <a:gd name="T12" fmla="+- 0 2861 2792"/>
                              <a:gd name="T13" fmla="*/ T12 w 228"/>
                              <a:gd name="T14" fmla="+- 0 11008 10761"/>
                              <a:gd name="T15" fmla="*/ 11008 h 600"/>
                              <a:gd name="T16" fmla="+- 0 2918 2792"/>
                              <a:gd name="T17" fmla="*/ T16 w 228"/>
                              <a:gd name="T18" fmla="+- 0 11168 10761"/>
                              <a:gd name="T19" fmla="*/ 11168 h 600"/>
                              <a:gd name="T20" fmla="+- 0 3000 2792"/>
                              <a:gd name="T21" fmla="*/ T20 w 228"/>
                              <a:gd name="T22" fmla="+- 0 11332 10761"/>
                              <a:gd name="T23" fmla="*/ 11332 h 600"/>
                              <a:gd name="T24" fmla="+- 0 3019 2792"/>
                              <a:gd name="T25" fmla="*/ T24 w 228"/>
                              <a:gd name="T26" fmla="+- 0 11360 10761"/>
                              <a:gd name="T27" fmla="*/ 11360 h 600"/>
                              <a:gd name="T28" fmla="+- 0 2925 2792"/>
                              <a:gd name="T29" fmla="*/ T28 w 228"/>
                              <a:gd name="T30" fmla="+- 0 11258 10761"/>
                              <a:gd name="T31" fmla="*/ 11258 h 600"/>
                              <a:gd name="T32" fmla="+- 0 2887 2792"/>
                              <a:gd name="T33" fmla="*/ T32 w 228"/>
                              <a:gd name="T34" fmla="+- 0 11209 10761"/>
                              <a:gd name="T35" fmla="*/ 11209 h 600"/>
                              <a:gd name="T36" fmla="+- 0 2823 2792"/>
                              <a:gd name="T37" fmla="*/ T36 w 228"/>
                              <a:gd name="T38" fmla="+- 0 11011 10761"/>
                              <a:gd name="T39" fmla="*/ 11011 h 600"/>
                              <a:gd name="T40" fmla="+- 0 2798 2792"/>
                              <a:gd name="T41" fmla="*/ T40 w 228"/>
                              <a:gd name="T42" fmla="+- 0 10887 10761"/>
                              <a:gd name="T43" fmla="*/ 10887 h 600"/>
                              <a:gd name="T44" fmla="+- 0 2792 2792"/>
                              <a:gd name="T45" fmla="*/ T44 w 228"/>
                              <a:gd name="T46" fmla="+- 0 10761 10761"/>
                              <a:gd name="T47" fmla="*/ 107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 h="600">
                                <a:moveTo>
                                  <a:pt x="0" y="0"/>
                                </a:moveTo>
                                <a:lnTo>
                                  <a:pt x="38" y="49"/>
                                </a:lnTo>
                                <a:lnTo>
                                  <a:pt x="44" y="58"/>
                                </a:lnTo>
                                <a:lnTo>
                                  <a:pt x="69" y="247"/>
                                </a:lnTo>
                                <a:lnTo>
                                  <a:pt x="126" y="407"/>
                                </a:lnTo>
                                <a:lnTo>
                                  <a:pt x="208" y="571"/>
                                </a:lnTo>
                                <a:lnTo>
                                  <a:pt x="227" y="599"/>
                                </a:lnTo>
                                <a:lnTo>
                                  <a:pt x="133" y="497"/>
                                </a:lnTo>
                                <a:lnTo>
                                  <a:pt x="95" y="448"/>
                                </a:lnTo>
                                <a:lnTo>
                                  <a:pt x="31" y="250"/>
                                </a:lnTo>
                                <a:lnTo>
                                  <a:pt x="6" y="126"/>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33" name="Freeform 28"/>
                        <wps:cNvSpPr>
                          <a:spLocks/>
                        </wps:cNvSpPr>
                        <wps:spPr bwMode="auto">
                          <a:xfrm>
                            <a:off x="2968" y="11372"/>
                            <a:ext cx="197" cy="201"/>
                          </a:xfrm>
                          <a:custGeom>
                            <a:avLst/>
                            <a:gdLst>
                              <a:gd name="T0" fmla="+- 0 2969 2969"/>
                              <a:gd name="T1" fmla="*/ T0 w 197"/>
                              <a:gd name="T2" fmla="+- 0 11372 11372"/>
                              <a:gd name="T3" fmla="*/ 11372 h 201"/>
                              <a:gd name="T4" fmla="+- 0 3114 2969"/>
                              <a:gd name="T5" fmla="*/ T4 w 197"/>
                              <a:gd name="T6" fmla="+- 0 11573 11372"/>
                              <a:gd name="T7" fmla="*/ 11573 h 201"/>
                              <a:gd name="T8" fmla="+- 0 3165 2969"/>
                              <a:gd name="T9" fmla="*/ T8 w 197"/>
                              <a:gd name="T10" fmla="+- 0 11573 11372"/>
                              <a:gd name="T11" fmla="*/ 11573 h 201"/>
                              <a:gd name="T12" fmla="+- 0 2969 2969"/>
                              <a:gd name="T13" fmla="*/ T12 w 197"/>
                              <a:gd name="T14" fmla="+- 0 11372 11372"/>
                              <a:gd name="T15" fmla="*/ 11372 h 201"/>
                            </a:gdLst>
                            <a:ahLst/>
                            <a:cxnLst>
                              <a:cxn ang="0">
                                <a:pos x="T1" y="T3"/>
                              </a:cxn>
                              <a:cxn ang="0">
                                <a:pos x="T5" y="T7"/>
                              </a:cxn>
                              <a:cxn ang="0">
                                <a:pos x="T9" y="T11"/>
                              </a:cxn>
                              <a:cxn ang="0">
                                <a:pos x="T13" y="T15"/>
                              </a:cxn>
                            </a:cxnLst>
                            <a:rect l="0" t="0" r="r" b="b"/>
                            <a:pathLst>
                              <a:path w="197" h="201">
                                <a:moveTo>
                                  <a:pt x="0" y="0"/>
                                </a:moveTo>
                                <a:lnTo>
                                  <a:pt x="145" y="201"/>
                                </a:lnTo>
                                <a:lnTo>
                                  <a:pt x="196" y="201"/>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7"/>
                        <wps:cNvSpPr>
                          <a:spLocks/>
                        </wps:cNvSpPr>
                        <wps:spPr bwMode="auto">
                          <a:xfrm>
                            <a:off x="2968" y="11372"/>
                            <a:ext cx="197" cy="201"/>
                          </a:xfrm>
                          <a:custGeom>
                            <a:avLst/>
                            <a:gdLst>
                              <a:gd name="T0" fmla="+- 0 2969 2969"/>
                              <a:gd name="T1" fmla="*/ T0 w 197"/>
                              <a:gd name="T2" fmla="+- 0 11372 11372"/>
                              <a:gd name="T3" fmla="*/ 11372 h 201"/>
                              <a:gd name="T4" fmla="+- 0 3165 2969"/>
                              <a:gd name="T5" fmla="*/ T4 w 197"/>
                              <a:gd name="T6" fmla="+- 0 11573 11372"/>
                              <a:gd name="T7" fmla="*/ 11573 h 201"/>
                              <a:gd name="T8" fmla="+- 0 3114 2969"/>
                              <a:gd name="T9" fmla="*/ T8 w 197"/>
                              <a:gd name="T10" fmla="+- 0 11573 11372"/>
                              <a:gd name="T11" fmla="*/ 11573 h 201"/>
                              <a:gd name="T12" fmla="+- 0 2969 2969"/>
                              <a:gd name="T13" fmla="*/ T12 w 197"/>
                              <a:gd name="T14" fmla="+- 0 11372 11372"/>
                              <a:gd name="T15" fmla="*/ 11372 h 201"/>
                            </a:gdLst>
                            <a:ahLst/>
                            <a:cxnLst>
                              <a:cxn ang="0">
                                <a:pos x="T1" y="T3"/>
                              </a:cxn>
                              <a:cxn ang="0">
                                <a:pos x="T5" y="T7"/>
                              </a:cxn>
                              <a:cxn ang="0">
                                <a:pos x="T9" y="T11"/>
                              </a:cxn>
                              <a:cxn ang="0">
                                <a:pos x="T13" y="T15"/>
                              </a:cxn>
                            </a:cxnLst>
                            <a:rect l="0" t="0" r="r" b="b"/>
                            <a:pathLst>
                              <a:path w="197" h="201">
                                <a:moveTo>
                                  <a:pt x="0" y="0"/>
                                </a:moveTo>
                                <a:lnTo>
                                  <a:pt x="196" y="201"/>
                                </a:lnTo>
                                <a:lnTo>
                                  <a:pt x="145" y="201"/>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35" name="Freeform 26"/>
                        <wps:cNvSpPr>
                          <a:spLocks/>
                        </wps:cNvSpPr>
                        <wps:spPr bwMode="auto">
                          <a:xfrm>
                            <a:off x="2791" y="10689"/>
                            <a:ext cx="45" cy="130"/>
                          </a:xfrm>
                          <a:custGeom>
                            <a:avLst/>
                            <a:gdLst>
                              <a:gd name="T0" fmla="+- 0 2792 2792"/>
                              <a:gd name="T1" fmla="*/ T0 w 45"/>
                              <a:gd name="T2" fmla="+- 0 10690 10690"/>
                              <a:gd name="T3" fmla="*/ 10690 h 130"/>
                              <a:gd name="T4" fmla="+- 0 2792 2792"/>
                              <a:gd name="T5" fmla="*/ T4 w 45"/>
                              <a:gd name="T6" fmla="+- 0 10761 10690"/>
                              <a:gd name="T7" fmla="*/ 10761 h 130"/>
                              <a:gd name="T8" fmla="+- 0 2830 2792"/>
                              <a:gd name="T9" fmla="*/ T8 w 45"/>
                              <a:gd name="T10" fmla="+- 0 10810 10690"/>
                              <a:gd name="T11" fmla="*/ 10810 h 130"/>
                              <a:gd name="T12" fmla="+- 0 2836 2792"/>
                              <a:gd name="T13" fmla="*/ T12 w 45"/>
                              <a:gd name="T14" fmla="+- 0 10819 10690"/>
                              <a:gd name="T15" fmla="*/ 10819 h 130"/>
                              <a:gd name="T16" fmla="+- 0 2830 2792"/>
                              <a:gd name="T17" fmla="*/ T16 w 45"/>
                              <a:gd name="T18" fmla="+- 0 10742 10690"/>
                              <a:gd name="T19" fmla="*/ 10742 h 130"/>
                              <a:gd name="T20" fmla="+- 0 2792 2792"/>
                              <a:gd name="T21" fmla="*/ T20 w 45"/>
                              <a:gd name="T22" fmla="+- 0 10690 10690"/>
                              <a:gd name="T23" fmla="*/ 10690 h 130"/>
                            </a:gdLst>
                            <a:ahLst/>
                            <a:cxnLst>
                              <a:cxn ang="0">
                                <a:pos x="T1" y="T3"/>
                              </a:cxn>
                              <a:cxn ang="0">
                                <a:pos x="T5" y="T7"/>
                              </a:cxn>
                              <a:cxn ang="0">
                                <a:pos x="T9" y="T11"/>
                              </a:cxn>
                              <a:cxn ang="0">
                                <a:pos x="T13" y="T15"/>
                              </a:cxn>
                              <a:cxn ang="0">
                                <a:pos x="T17" y="T19"/>
                              </a:cxn>
                              <a:cxn ang="0">
                                <a:pos x="T21" y="T23"/>
                              </a:cxn>
                            </a:cxnLst>
                            <a:rect l="0" t="0" r="r" b="b"/>
                            <a:pathLst>
                              <a:path w="45" h="130">
                                <a:moveTo>
                                  <a:pt x="0" y="0"/>
                                </a:moveTo>
                                <a:lnTo>
                                  <a:pt x="0" y="71"/>
                                </a:lnTo>
                                <a:lnTo>
                                  <a:pt x="38" y="120"/>
                                </a:lnTo>
                                <a:lnTo>
                                  <a:pt x="44" y="129"/>
                                </a:lnTo>
                                <a:lnTo>
                                  <a:pt x="38" y="52"/>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2791" y="10689"/>
                            <a:ext cx="45" cy="130"/>
                          </a:xfrm>
                          <a:custGeom>
                            <a:avLst/>
                            <a:gdLst>
                              <a:gd name="T0" fmla="+- 0 2792 2792"/>
                              <a:gd name="T1" fmla="*/ T0 w 45"/>
                              <a:gd name="T2" fmla="+- 0 10690 10690"/>
                              <a:gd name="T3" fmla="*/ 10690 h 130"/>
                              <a:gd name="T4" fmla="+- 0 2830 2792"/>
                              <a:gd name="T5" fmla="*/ T4 w 45"/>
                              <a:gd name="T6" fmla="+- 0 10742 10690"/>
                              <a:gd name="T7" fmla="*/ 10742 h 130"/>
                              <a:gd name="T8" fmla="+- 0 2836 2792"/>
                              <a:gd name="T9" fmla="*/ T8 w 45"/>
                              <a:gd name="T10" fmla="+- 0 10819 10690"/>
                              <a:gd name="T11" fmla="*/ 10819 h 130"/>
                              <a:gd name="T12" fmla="+- 0 2830 2792"/>
                              <a:gd name="T13" fmla="*/ T12 w 45"/>
                              <a:gd name="T14" fmla="+- 0 10810 10690"/>
                              <a:gd name="T15" fmla="*/ 10810 h 130"/>
                              <a:gd name="T16" fmla="+- 0 2792 2792"/>
                              <a:gd name="T17" fmla="*/ T16 w 45"/>
                              <a:gd name="T18" fmla="+- 0 10761 10690"/>
                              <a:gd name="T19" fmla="*/ 10761 h 130"/>
                              <a:gd name="T20" fmla="+- 0 2792 2792"/>
                              <a:gd name="T21" fmla="*/ T20 w 45"/>
                              <a:gd name="T22" fmla="+- 0 10690 10690"/>
                              <a:gd name="T23" fmla="*/ 10690 h 130"/>
                            </a:gdLst>
                            <a:ahLst/>
                            <a:cxnLst>
                              <a:cxn ang="0">
                                <a:pos x="T1" y="T3"/>
                              </a:cxn>
                              <a:cxn ang="0">
                                <a:pos x="T5" y="T7"/>
                              </a:cxn>
                              <a:cxn ang="0">
                                <a:pos x="T9" y="T11"/>
                              </a:cxn>
                              <a:cxn ang="0">
                                <a:pos x="T13" y="T15"/>
                              </a:cxn>
                              <a:cxn ang="0">
                                <a:pos x="T17" y="T19"/>
                              </a:cxn>
                              <a:cxn ang="0">
                                <a:pos x="T21" y="T23"/>
                              </a:cxn>
                            </a:cxnLst>
                            <a:rect l="0" t="0" r="r" b="b"/>
                            <a:pathLst>
                              <a:path w="45" h="130">
                                <a:moveTo>
                                  <a:pt x="0" y="0"/>
                                </a:moveTo>
                                <a:lnTo>
                                  <a:pt x="38" y="52"/>
                                </a:lnTo>
                                <a:lnTo>
                                  <a:pt x="44" y="129"/>
                                </a:lnTo>
                                <a:lnTo>
                                  <a:pt x="38" y="120"/>
                                </a:lnTo>
                                <a:lnTo>
                                  <a:pt x="0" y="71"/>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37" name="Freeform 24"/>
                        <wps:cNvSpPr>
                          <a:spLocks/>
                        </wps:cNvSpPr>
                        <wps:spPr bwMode="auto">
                          <a:xfrm>
                            <a:off x="2886" y="11208"/>
                            <a:ext cx="285" cy="365"/>
                          </a:xfrm>
                          <a:custGeom>
                            <a:avLst/>
                            <a:gdLst>
                              <a:gd name="T0" fmla="+- 0 2887 2887"/>
                              <a:gd name="T1" fmla="*/ T0 w 285"/>
                              <a:gd name="T2" fmla="+- 0 11209 11209"/>
                              <a:gd name="T3" fmla="*/ 11209 h 365"/>
                              <a:gd name="T4" fmla="+- 0 2956 2887"/>
                              <a:gd name="T5" fmla="*/ T4 w 285"/>
                              <a:gd name="T6" fmla="+- 0 11338 11209"/>
                              <a:gd name="T7" fmla="*/ 11338 h 365"/>
                              <a:gd name="T8" fmla="+- 0 2969 2887"/>
                              <a:gd name="T9" fmla="*/ T8 w 285"/>
                              <a:gd name="T10" fmla="+- 0 11372 11209"/>
                              <a:gd name="T11" fmla="*/ 11372 h 365"/>
                              <a:gd name="T12" fmla="+- 0 3165 2887"/>
                              <a:gd name="T13" fmla="*/ T12 w 285"/>
                              <a:gd name="T14" fmla="+- 0 11573 11209"/>
                              <a:gd name="T15" fmla="*/ 11573 h 365"/>
                              <a:gd name="T16" fmla="+- 0 3171 2887"/>
                              <a:gd name="T17" fmla="*/ T16 w 285"/>
                              <a:gd name="T18" fmla="+- 0 11573 11209"/>
                              <a:gd name="T19" fmla="*/ 11573 h 365"/>
                              <a:gd name="T20" fmla="+- 0 3095 2887"/>
                              <a:gd name="T21" fmla="*/ T20 w 285"/>
                              <a:gd name="T22" fmla="+- 0 11468 11209"/>
                              <a:gd name="T23" fmla="*/ 11468 h 365"/>
                              <a:gd name="T24" fmla="+- 0 3019 2887"/>
                              <a:gd name="T25" fmla="*/ T24 w 285"/>
                              <a:gd name="T26" fmla="+- 0 11360 11209"/>
                              <a:gd name="T27" fmla="*/ 11360 h 365"/>
                              <a:gd name="T28" fmla="+- 0 2925 2887"/>
                              <a:gd name="T29" fmla="*/ T28 w 285"/>
                              <a:gd name="T30" fmla="+- 0 11258 11209"/>
                              <a:gd name="T31" fmla="*/ 11258 h 365"/>
                              <a:gd name="T32" fmla="+- 0 2887 2887"/>
                              <a:gd name="T33" fmla="*/ T32 w 285"/>
                              <a:gd name="T34" fmla="+- 0 11209 11209"/>
                              <a:gd name="T35" fmla="*/ 112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365">
                                <a:moveTo>
                                  <a:pt x="0" y="0"/>
                                </a:moveTo>
                                <a:lnTo>
                                  <a:pt x="69" y="129"/>
                                </a:lnTo>
                                <a:lnTo>
                                  <a:pt x="82" y="163"/>
                                </a:lnTo>
                                <a:lnTo>
                                  <a:pt x="278" y="364"/>
                                </a:lnTo>
                                <a:lnTo>
                                  <a:pt x="284" y="364"/>
                                </a:lnTo>
                                <a:lnTo>
                                  <a:pt x="208" y="259"/>
                                </a:lnTo>
                                <a:lnTo>
                                  <a:pt x="132" y="151"/>
                                </a:lnTo>
                                <a:lnTo>
                                  <a:pt x="38" y="49"/>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
                        <wps:cNvSpPr>
                          <a:spLocks/>
                        </wps:cNvSpPr>
                        <wps:spPr bwMode="auto">
                          <a:xfrm>
                            <a:off x="2886" y="11208"/>
                            <a:ext cx="285" cy="365"/>
                          </a:xfrm>
                          <a:custGeom>
                            <a:avLst/>
                            <a:gdLst>
                              <a:gd name="T0" fmla="+- 0 2887 2887"/>
                              <a:gd name="T1" fmla="*/ T0 w 285"/>
                              <a:gd name="T2" fmla="+- 0 11209 11209"/>
                              <a:gd name="T3" fmla="*/ 11209 h 365"/>
                              <a:gd name="T4" fmla="+- 0 2925 2887"/>
                              <a:gd name="T5" fmla="*/ T4 w 285"/>
                              <a:gd name="T6" fmla="+- 0 11258 11209"/>
                              <a:gd name="T7" fmla="*/ 11258 h 365"/>
                              <a:gd name="T8" fmla="+- 0 3019 2887"/>
                              <a:gd name="T9" fmla="*/ T8 w 285"/>
                              <a:gd name="T10" fmla="+- 0 11360 11209"/>
                              <a:gd name="T11" fmla="*/ 11360 h 365"/>
                              <a:gd name="T12" fmla="+- 0 3095 2887"/>
                              <a:gd name="T13" fmla="*/ T12 w 285"/>
                              <a:gd name="T14" fmla="+- 0 11468 11209"/>
                              <a:gd name="T15" fmla="*/ 11468 h 365"/>
                              <a:gd name="T16" fmla="+- 0 3171 2887"/>
                              <a:gd name="T17" fmla="*/ T16 w 285"/>
                              <a:gd name="T18" fmla="+- 0 11573 11209"/>
                              <a:gd name="T19" fmla="*/ 11573 h 365"/>
                              <a:gd name="T20" fmla="+- 0 3165 2887"/>
                              <a:gd name="T21" fmla="*/ T20 w 285"/>
                              <a:gd name="T22" fmla="+- 0 11573 11209"/>
                              <a:gd name="T23" fmla="*/ 11573 h 365"/>
                              <a:gd name="T24" fmla="+- 0 2969 2887"/>
                              <a:gd name="T25" fmla="*/ T24 w 285"/>
                              <a:gd name="T26" fmla="+- 0 11372 11209"/>
                              <a:gd name="T27" fmla="*/ 11372 h 365"/>
                              <a:gd name="T28" fmla="+- 0 2956 2887"/>
                              <a:gd name="T29" fmla="*/ T28 w 285"/>
                              <a:gd name="T30" fmla="+- 0 11338 11209"/>
                              <a:gd name="T31" fmla="*/ 11338 h 365"/>
                              <a:gd name="T32" fmla="+- 0 2887 2887"/>
                              <a:gd name="T33" fmla="*/ T32 w 285"/>
                              <a:gd name="T34" fmla="+- 0 11209 11209"/>
                              <a:gd name="T35" fmla="*/ 112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365">
                                <a:moveTo>
                                  <a:pt x="0" y="0"/>
                                </a:moveTo>
                                <a:lnTo>
                                  <a:pt x="38" y="49"/>
                                </a:lnTo>
                                <a:lnTo>
                                  <a:pt x="132" y="151"/>
                                </a:lnTo>
                                <a:lnTo>
                                  <a:pt x="208" y="259"/>
                                </a:lnTo>
                                <a:lnTo>
                                  <a:pt x="284" y="364"/>
                                </a:lnTo>
                                <a:lnTo>
                                  <a:pt x="278" y="364"/>
                                </a:lnTo>
                                <a:lnTo>
                                  <a:pt x="82" y="163"/>
                                </a:lnTo>
                                <a:lnTo>
                                  <a:pt x="69" y="129"/>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39" name="Freeform 22"/>
                        <wps:cNvSpPr>
                          <a:spLocks/>
                        </wps:cNvSpPr>
                        <wps:spPr bwMode="auto">
                          <a:xfrm>
                            <a:off x="1093" y="8266"/>
                            <a:ext cx="1182" cy="2076"/>
                          </a:xfrm>
                          <a:custGeom>
                            <a:avLst/>
                            <a:gdLst>
                              <a:gd name="T0" fmla="+- 0 1093 1093"/>
                              <a:gd name="T1" fmla="*/ T0 w 1182"/>
                              <a:gd name="T2" fmla="+- 0 8267 8267"/>
                              <a:gd name="T3" fmla="*/ 8267 h 2076"/>
                              <a:gd name="T4" fmla="+- 0 1160 1093"/>
                              <a:gd name="T5" fmla="*/ T4 w 1182"/>
                              <a:gd name="T6" fmla="+- 0 8516 8267"/>
                              <a:gd name="T7" fmla="*/ 8516 h 2076"/>
                              <a:gd name="T8" fmla="+- 0 1481 1093"/>
                              <a:gd name="T9" fmla="*/ T8 w 1182"/>
                              <a:gd name="T10" fmla="+- 0 9111 8267"/>
                              <a:gd name="T11" fmla="*/ 9111 h 2076"/>
                              <a:gd name="T12" fmla="+- 0 1840 1093"/>
                              <a:gd name="T13" fmla="*/ T12 w 1182"/>
                              <a:gd name="T14" fmla="+- 0 9701 8267"/>
                              <a:gd name="T15" fmla="*/ 9701 h 2076"/>
                              <a:gd name="T16" fmla="+- 0 2275 1093"/>
                              <a:gd name="T17" fmla="*/ T16 w 1182"/>
                              <a:gd name="T18" fmla="+- 0 10342 8267"/>
                              <a:gd name="T19" fmla="*/ 10342 h 2076"/>
                              <a:gd name="T20" fmla="+- 0 2275 1093"/>
                              <a:gd name="T21" fmla="*/ T20 w 1182"/>
                              <a:gd name="T22" fmla="+- 0 10226 8267"/>
                              <a:gd name="T23" fmla="*/ 10226 h 2076"/>
                              <a:gd name="T24" fmla="+- 0 1907 1093"/>
                              <a:gd name="T25" fmla="*/ T24 w 1182"/>
                              <a:gd name="T26" fmla="+- 0 9692 8267"/>
                              <a:gd name="T27" fmla="*/ 9692 h 2076"/>
                              <a:gd name="T28" fmla="+- 0 1481 1093"/>
                              <a:gd name="T29" fmla="*/ T28 w 1182"/>
                              <a:gd name="T30" fmla="+- 0 8981 8267"/>
                              <a:gd name="T31" fmla="*/ 8981 h 2076"/>
                              <a:gd name="T32" fmla="+- 0 1093 1093"/>
                              <a:gd name="T33" fmla="*/ T32 w 1182"/>
                              <a:gd name="T34" fmla="+- 0 8267 8267"/>
                              <a:gd name="T35" fmla="*/ 8267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2" h="2076">
                                <a:moveTo>
                                  <a:pt x="0" y="0"/>
                                </a:moveTo>
                                <a:lnTo>
                                  <a:pt x="67" y="249"/>
                                </a:lnTo>
                                <a:lnTo>
                                  <a:pt x="388" y="844"/>
                                </a:lnTo>
                                <a:lnTo>
                                  <a:pt x="747" y="1434"/>
                                </a:lnTo>
                                <a:lnTo>
                                  <a:pt x="1182" y="2075"/>
                                </a:lnTo>
                                <a:lnTo>
                                  <a:pt x="1182" y="1959"/>
                                </a:lnTo>
                                <a:lnTo>
                                  <a:pt x="814" y="1425"/>
                                </a:lnTo>
                                <a:lnTo>
                                  <a:pt x="388" y="714"/>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1"/>
                        <wps:cNvSpPr>
                          <a:spLocks/>
                        </wps:cNvSpPr>
                        <wps:spPr bwMode="auto">
                          <a:xfrm>
                            <a:off x="1093" y="8266"/>
                            <a:ext cx="1182" cy="2076"/>
                          </a:xfrm>
                          <a:custGeom>
                            <a:avLst/>
                            <a:gdLst>
                              <a:gd name="T0" fmla="+- 0 1093 1093"/>
                              <a:gd name="T1" fmla="*/ T0 w 1182"/>
                              <a:gd name="T2" fmla="+- 0 8267 8267"/>
                              <a:gd name="T3" fmla="*/ 8267 h 2076"/>
                              <a:gd name="T4" fmla="+- 0 1481 1093"/>
                              <a:gd name="T5" fmla="*/ T4 w 1182"/>
                              <a:gd name="T6" fmla="+- 0 8981 8267"/>
                              <a:gd name="T7" fmla="*/ 8981 h 2076"/>
                              <a:gd name="T8" fmla="+- 0 1907 1093"/>
                              <a:gd name="T9" fmla="*/ T8 w 1182"/>
                              <a:gd name="T10" fmla="+- 0 9692 8267"/>
                              <a:gd name="T11" fmla="*/ 9692 h 2076"/>
                              <a:gd name="T12" fmla="+- 0 2275 1093"/>
                              <a:gd name="T13" fmla="*/ T12 w 1182"/>
                              <a:gd name="T14" fmla="+- 0 10226 8267"/>
                              <a:gd name="T15" fmla="*/ 10226 h 2076"/>
                              <a:gd name="T16" fmla="+- 0 2275 1093"/>
                              <a:gd name="T17" fmla="*/ T16 w 1182"/>
                              <a:gd name="T18" fmla="+- 0 10342 8267"/>
                              <a:gd name="T19" fmla="*/ 10342 h 2076"/>
                              <a:gd name="T20" fmla="+- 0 1840 1093"/>
                              <a:gd name="T21" fmla="*/ T20 w 1182"/>
                              <a:gd name="T22" fmla="+- 0 9701 8267"/>
                              <a:gd name="T23" fmla="*/ 9701 h 2076"/>
                              <a:gd name="T24" fmla="+- 0 1481 1093"/>
                              <a:gd name="T25" fmla="*/ T24 w 1182"/>
                              <a:gd name="T26" fmla="+- 0 9111 8267"/>
                              <a:gd name="T27" fmla="*/ 9111 h 2076"/>
                              <a:gd name="T28" fmla="+- 0 1160 1093"/>
                              <a:gd name="T29" fmla="*/ T28 w 1182"/>
                              <a:gd name="T30" fmla="+- 0 8516 8267"/>
                              <a:gd name="T31" fmla="*/ 8516 h 2076"/>
                              <a:gd name="T32" fmla="+- 0 1093 1093"/>
                              <a:gd name="T33" fmla="*/ T32 w 1182"/>
                              <a:gd name="T34" fmla="+- 0 8267 8267"/>
                              <a:gd name="T35" fmla="*/ 8267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2" h="2076">
                                <a:moveTo>
                                  <a:pt x="0" y="0"/>
                                </a:moveTo>
                                <a:lnTo>
                                  <a:pt x="388" y="714"/>
                                </a:lnTo>
                                <a:lnTo>
                                  <a:pt x="814" y="1425"/>
                                </a:lnTo>
                                <a:lnTo>
                                  <a:pt x="1182" y="1959"/>
                                </a:lnTo>
                                <a:lnTo>
                                  <a:pt x="1182" y="2075"/>
                                </a:lnTo>
                                <a:lnTo>
                                  <a:pt x="747" y="1434"/>
                                </a:lnTo>
                                <a:lnTo>
                                  <a:pt x="388" y="844"/>
                                </a:lnTo>
                                <a:lnTo>
                                  <a:pt x="67" y="249"/>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41" name="Freeform 20"/>
                        <wps:cNvSpPr>
                          <a:spLocks/>
                        </wps:cNvSpPr>
                        <wps:spPr bwMode="auto">
                          <a:xfrm>
                            <a:off x="2341" y="10304"/>
                            <a:ext cx="1116" cy="1269"/>
                          </a:xfrm>
                          <a:custGeom>
                            <a:avLst/>
                            <a:gdLst>
                              <a:gd name="T0" fmla="+- 0 2341 2341"/>
                              <a:gd name="T1" fmla="*/ T0 w 1116"/>
                              <a:gd name="T2" fmla="+- 0 10305 10305"/>
                              <a:gd name="T3" fmla="*/ 10305 h 1269"/>
                              <a:gd name="T4" fmla="+- 0 2341 2341"/>
                              <a:gd name="T5" fmla="*/ T4 w 1116"/>
                              <a:gd name="T6" fmla="+- 0 10425 10305"/>
                              <a:gd name="T7" fmla="*/ 10425 h 1269"/>
                              <a:gd name="T8" fmla="+- 0 2625 2341"/>
                              <a:gd name="T9" fmla="*/ T8 w 1116"/>
                              <a:gd name="T10" fmla="+- 0 10766 10305"/>
                              <a:gd name="T11" fmla="*/ 10766 h 1269"/>
                              <a:gd name="T12" fmla="+- 0 2918 2341"/>
                              <a:gd name="T13" fmla="*/ T12 w 1116"/>
                              <a:gd name="T14" fmla="+- 0 11107 10305"/>
                              <a:gd name="T15" fmla="*/ 11107 h 1269"/>
                              <a:gd name="T16" fmla="+- 0 3372 2341"/>
                              <a:gd name="T17" fmla="*/ T16 w 1116"/>
                              <a:gd name="T18" fmla="+- 0 11573 10305"/>
                              <a:gd name="T19" fmla="*/ 11573 h 1269"/>
                              <a:gd name="T20" fmla="+- 0 3457 2341"/>
                              <a:gd name="T21" fmla="*/ T20 w 1116"/>
                              <a:gd name="T22" fmla="+- 0 11573 10305"/>
                              <a:gd name="T23" fmla="*/ 11573 h 1269"/>
                              <a:gd name="T24" fmla="+- 0 2994 2341"/>
                              <a:gd name="T25" fmla="*/ T24 w 1116"/>
                              <a:gd name="T26" fmla="+- 0 11089 10305"/>
                              <a:gd name="T27" fmla="*/ 11089 h 1269"/>
                              <a:gd name="T28" fmla="+- 0 2691 2341"/>
                              <a:gd name="T29" fmla="*/ T28 w 1116"/>
                              <a:gd name="T30" fmla="+- 0 10748 10305"/>
                              <a:gd name="T31" fmla="*/ 10748 h 1269"/>
                              <a:gd name="T32" fmla="+- 0 2417 2341"/>
                              <a:gd name="T33" fmla="*/ T32 w 1116"/>
                              <a:gd name="T34" fmla="+- 0 10397 10305"/>
                              <a:gd name="T35" fmla="*/ 10397 h 1269"/>
                              <a:gd name="T36" fmla="+- 0 2341 2341"/>
                              <a:gd name="T37" fmla="*/ T36 w 1116"/>
                              <a:gd name="T38" fmla="+- 0 10305 10305"/>
                              <a:gd name="T39" fmla="*/ 10305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 h="1269">
                                <a:moveTo>
                                  <a:pt x="0" y="0"/>
                                </a:moveTo>
                                <a:lnTo>
                                  <a:pt x="0" y="120"/>
                                </a:lnTo>
                                <a:lnTo>
                                  <a:pt x="284" y="461"/>
                                </a:lnTo>
                                <a:lnTo>
                                  <a:pt x="577" y="802"/>
                                </a:lnTo>
                                <a:lnTo>
                                  <a:pt x="1031" y="1268"/>
                                </a:lnTo>
                                <a:lnTo>
                                  <a:pt x="1116" y="1268"/>
                                </a:lnTo>
                                <a:lnTo>
                                  <a:pt x="653" y="784"/>
                                </a:lnTo>
                                <a:lnTo>
                                  <a:pt x="350" y="443"/>
                                </a:lnTo>
                                <a:lnTo>
                                  <a:pt x="76" y="92"/>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9"/>
                        <wps:cNvSpPr>
                          <a:spLocks/>
                        </wps:cNvSpPr>
                        <wps:spPr bwMode="auto">
                          <a:xfrm>
                            <a:off x="2341" y="10304"/>
                            <a:ext cx="1116" cy="1269"/>
                          </a:xfrm>
                          <a:custGeom>
                            <a:avLst/>
                            <a:gdLst>
                              <a:gd name="T0" fmla="+- 0 2341 2341"/>
                              <a:gd name="T1" fmla="*/ T0 w 1116"/>
                              <a:gd name="T2" fmla="+- 0 10305 10305"/>
                              <a:gd name="T3" fmla="*/ 10305 h 1269"/>
                              <a:gd name="T4" fmla="+- 0 2417 2341"/>
                              <a:gd name="T5" fmla="*/ T4 w 1116"/>
                              <a:gd name="T6" fmla="+- 0 10397 10305"/>
                              <a:gd name="T7" fmla="*/ 10397 h 1269"/>
                              <a:gd name="T8" fmla="+- 0 2691 2341"/>
                              <a:gd name="T9" fmla="*/ T8 w 1116"/>
                              <a:gd name="T10" fmla="+- 0 10748 10305"/>
                              <a:gd name="T11" fmla="*/ 10748 h 1269"/>
                              <a:gd name="T12" fmla="+- 0 2994 2341"/>
                              <a:gd name="T13" fmla="*/ T12 w 1116"/>
                              <a:gd name="T14" fmla="+- 0 11089 10305"/>
                              <a:gd name="T15" fmla="*/ 11089 h 1269"/>
                              <a:gd name="T16" fmla="+- 0 3457 2341"/>
                              <a:gd name="T17" fmla="*/ T16 w 1116"/>
                              <a:gd name="T18" fmla="+- 0 11573 10305"/>
                              <a:gd name="T19" fmla="*/ 11573 h 1269"/>
                              <a:gd name="T20" fmla="+- 0 3372 2341"/>
                              <a:gd name="T21" fmla="*/ T20 w 1116"/>
                              <a:gd name="T22" fmla="+- 0 11573 10305"/>
                              <a:gd name="T23" fmla="*/ 11573 h 1269"/>
                              <a:gd name="T24" fmla="+- 0 2918 2341"/>
                              <a:gd name="T25" fmla="*/ T24 w 1116"/>
                              <a:gd name="T26" fmla="+- 0 11107 10305"/>
                              <a:gd name="T27" fmla="*/ 11107 h 1269"/>
                              <a:gd name="T28" fmla="+- 0 2625 2341"/>
                              <a:gd name="T29" fmla="*/ T28 w 1116"/>
                              <a:gd name="T30" fmla="+- 0 10766 10305"/>
                              <a:gd name="T31" fmla="*/ 10766 h 1269"/>
                              <a:gd name="T32" fmla="+- 0 2341 2341"/>
                              <a:gd name="T33" fmla="*/ T32 w 1116"/>
                              <a:gd name="T34" fmla="+- 0 10425 10305"/>
                              <a:gd name="T35" fmla="*/ 10425 h 1269"/>
                              <a:gd name="T36" fmla="+- 0 2341 2341"/>
                              <a:gd name="T37" fmla="*/ T36 w 1116"/>
                              <a:gd name="T38" fmla="+- 0 10305 10305"/>
                              <a:gd name="T39" fmla="*/ 10305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 h="1269">
                                <a:moveTo>
                                  <a:pt x="0" y="0"/>
                                </a:moveTo>
                                <a:lnTo>
                                  <a:pt x="76" y="92"/>
                                </a:lnTo>
                                <a:lnTo>
                                  <a:pt x="350" y="443"/>
                                </a:lnTo>
                                <a:lnTo>
                                  <a:pt x="653" y="784"/>
                                </a:lnTo>
                                <a:lnTo>
                                  <a:pt x="1116" y="1268"/>
                                </a:lnTo>
                                <a:lnTo>
                                  <a:pt x="1031" y="1268"/>
                                </a:lnTo>
                                <a:lnTo>
                                  <a:pt x="577" y="802"/>
                                </a:lnTo>
                                <a:lnTo>
                                  <a:pt x="284" y="461"/>
                                </a:lnTo>
                                <a:lnTo>
                                  <a:pt x="0" y="120"/>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43" name="Freeform 18"/>
                        <wps:cNvSpPr>
                          <a:spLocks/>
                        </wps:cNvSpPr>
                        <wps:spPr bwMode="auto">
                          <a:xfrm>
                            <a:off x="866" y="7745"/>
                            <a:ext cx="190" cy="558"/>
                          </a:xfrm>
                          <a:custGeom>
                            <a:avLst/>
                            <a:gdLst>
                              <a:gd name="T0" fmla="+- 0 866 866"/>
                              <a:gd name="T1" fmla="*/ T0 w 190"/>
                              <a:gd name="T2" fmla="+- 0 7746 7746"/>
                              <a:gd name="T3" fmla="*/ 7746 h 558"/>
                              <a:gd name="T4" fmla="+- 0 866 866"/>
                              <a:gd name="T5" fmla="*/ T4 w 190"/>
                              <a:gd name="T6" fmla="+- 0 7889 7746"/>
                              <a:gd name="T7" fmla="*/ 7889 h 558"/>
                              <a:gd name="T8" fmla="+- 0 1056 866"/>
                              <a:gd name="T9" fmla="*/ T8 w 190"/>
                              <a:gd name="T10" fmla="+- 0 8304 7746"/>
                              <a:gd name="T11" fmla="*/ 8304 h 558"/>
                              <a:gd name="T12" fmla="+- 0 1018 866"/>
                              <a:gd name="T13" fmla="*/ T12 w 190"/>
                              <a:gd name="T14" fmla="+- 0 8078 7746"/>
                              <a:gd name="T15" fmla="*/ 8078 h 558"/>
                              <a:gd name="T16" fmla="+- 0 866 866"/>
                              <a:gd name="T17" fmla="*/ T16 w 190"/>
                              <a:gd name="T18" fmla="+- 0 7746 7746"/>
                              <a:gd name="T19" fmla="*/ 7746 h 558"/>
                            </a:gdLst>
                            <a:ahLst/>
                            <a:cxnLst>
                              <a:cxn ang="0">
                                <a:pos x="T1" y="T3"/>
                              </a:cxn>
                              <a:cxn ang="0">
                                <a:pos x="T5" y="T7"/>
                              </a:cxn>
                              <a:cxn ang="0">
                                <a:pos x="T9" y="T11"/>
                              </a:cxn>
                              <a:cxn ang="0">
                                <a:pos x="T13" y="T15"/>
                              </a:cxn>
                              <a:cxn ang="0">
                                <a:pos x="T17" y="T19"/>
                              </a:cxn>
                            </a:cxnLst>
                            <a:rect l="0" t="0" r="r" b="b"/>
                            <a:pathLst>
                              <a:path w="190" h="558">
                                <a:moveTo>
                                  <a:pt x="0" y="0"/>
                                </a:moveTo>
                                <a:lnTo>
                                  <a:pt x="0" y="143"/>
                                </a:lnTo>
                                <a:lnTo>
                                  <a:pt x="190" y="558"/>
                                </a:lnTo>
                                <a:lnTo>
                                  <a:pt x="152" y="332"/>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wps:cNvSpPr>
                        <wps:spPr bwMode="auto">
                          <a:xfrm>
                            <a:off x="866" y="7745"/>
                            <a:ext cx="190" cy="558"/>
                          </a:xfrm>
                          <a:custGeom>
                            <a:avLst/>
                            <a:gdLst>
                              <a:gd name="T0" fmla="+- 0 866 866"/>
                              <a:gd name="T1" fmla="*/ T0 w 190"/>
                              <a:gd name="T2" fmla="+- 0 7746 7746"/>
                              <a:gd name="T3" fmla="*/ 7746 h 558"/>
                              <a:gd name="T4" fmla="+- 0 1018 866"/>
                              <a:gd name="T5" fmla="*/ T4 w 190"/>
                              <a:gd name="T6" fmla="+- 0 8078 7746"/>
                              <a:gd name="T7" fmla="*/ 8078 h 558"/>
                              <a:gd name="T8" fmla="+- 0 1056 866"/>
                              <a:gd name="T9" fmla="*/ T8 w 190"/>
                              <a:gd name="T10" fmla="+- 0 8304 7746"/>
                              <a:gd name="T11" fmla="*/ 8304 h 558"/>
                              <a:gd name="T12" fmla="+- 0 1037 866"/>
                              <a:gd name="T13" fmla="*/ T12 w 190"/>
                              <a:gd name="T14" fmla="+- 0 8262 7746"/>
                              <a:gd name="T15" fmla="*/ 8262 h 558"/>
                              <a:gd name="T16" fmla="+- 0 866 866"/>
                              <a:gd name="T17" fmla="*/ T16 w 190"/>
                              <a:gd name="T18" fmla="+- 0 7889 7746"/>
                              <a:gd name="T19" fmla="*/ 7889 h 558"/>
                              <a:gd name="T20" fmla="+- 0 866 866"/>
                              <a:gd name="T21" fmla="*/ T20 w 190"/>
                              <a:gd name="T22" fmla="+- 0 7746 7746"/>
                              <a:gd name="T23" fmla="*/ 7746 h 558"/>
                            </a:gdLst>
                            <a:ahLst/>
                            <a:cxnLst>
                              <a:cxn ang="0">
                                <a:pos x="T1" y="T3"/>
                              </a:cxn>
                              <a:cxn ang="0">
                                <a:pos x="T5" y="T7"/>
                              </a:cxn>
                              <a:cxn ang="0">
                                <a:pos x="T9" y="T11"/>
                              </a:cxn>
                              <a:cxn ang="0">
                                <a:pos x="T13" y="T15"/>
                              </a:cxn>
                              <a:cxn ang="0">
                                <a:pos x="T17" y="T19"/>
                              </a:cxn>
                              <a:cxn ang="0">
                                <a:pos x="T21" y="T23"/>
                              </a:cxn>
                            </a:cxnLst>
                            <a:rect l="0" t="0" r="r" b="b"/>
                            <a:pathLst>
                              <a:path w="190" h="558">
                                <a:moveTo>
                                  <a:pt x="0" y="0"/>
                                </a:moveTo>
                                <a:lnTo>
                                  <a:pt x="152" y="332"/>
                                </a:lnTo>
                                <a:lnTo>
                                  <a:pt x="190" y="558"/>
                                </a:lnTo>
                                <a:lnTo>
                                  <a:pt x="171" y="516"/>
                                </a:lnTo>
                                <a:lnTo>
                                  <a:pt x="0" y="143"/>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45" name="Freeform 16"/>
                        <wps:cNvSpPr>
                          <a:spLocks/>
                        </wps:cNvSpPr>
                        <wps:spPr bwMode="auto">
                          <a:xfrm>
                            <a:off x="1055" y="8303"/>
                            <a:ext cx="1494" cy="2965"/>
                          </a:xfrm>
                          <a:custGeom>
                            <a:avLst/>
                            <a:gdLst>
                              <a:gd name="T0" fmla="+- 0 1056 1056"/>
                              <a:gd name="T1" fmla="*/ T0 w 1494"/>
                              <a:gd name="T2" fmla="+- 0 8304 8304"/>
                              <a:gd name="T3" fmla="*/ 8304 h 2965"/>
                              <a:gd name="T4" fmla="+- 0 1178 1056"/>
                              <a:gd name="T5" fmla="*/ T4 w 1494"/>
                              <a:gd name="T6" fmla="+- 0 8797 8304"/>
                              <a:gd name="T7" fmla="*/ 8797 h 2965"/>
                              <a:gd name="T8" fmla="+- 0 1330 1056"/>
                              <a:gd name="T9" fmla="*/ T8 w 1494"/>
                              <a:gd name="T10" fmla="+- 0 9281 8304"/>
                              <a:gd name="T11" fmla="*/ 9281 h 2965"/>
                              <a:gd name="T12" fmla="+- 0 1500 1056"/>
                              <a:gd name="T13" fmla="*/ T12 w 1494"/>
                              <a:gd name="T14" fmla="+- 0 9696 8304"/>
                              <a:gd name="T15" fmla="*/ 9696 h 2965"/>
                              <a:gd name="T16" fmla="+- 0 1708 1056"/>
                              <a:gd name="T17" fmla="*/ T16 w 1494"/>
                              <a:gd name="T18" fmla="+- 0 10107 8304"/>
                              <a:gd name="T19" fmla="*/ 10107 h 2965"/>
                              <a:gd name="T20" fmla="+- 0 1954 1056"/>
                              <a:gd name="T21" fmla="*/ T20 w 1494"/>
                              <a:gd name="T22" fmla="+- 0 10508 8304"/>
                              <a:gd name="T23" fmla="*/ 10508 h 2965"/>
                              <a:gd name="T24" fmla="+- 0 2171 1056"/>
                              <a:gd name="T25" fmla="*/ T24 w 1494"/>
                              <a:gd name="T26" fmla="+- 0 10812 8304"/>
                              <a:gd name="T27" fmla="*/ 10812 h 2965"/>
                              <a:gd name="T28" fmla="+- 0 2398 1056"/>
                              <a:gd name="T29" fmla="*/ T28 w 1494"/>
                              <a:gd name="T30" fmla="+- 0 11107 8304"/>
                              <a:gd name="T31" fmla="*/ 11107 h 2965"/>
                              <a:gd name="T32" fmla="+- 0 2549 1056"/>
                              <a:gd name="T33" fmla="*/ T32 w 1494"/>
                              <a:gd name="T34" fmla="+- 0 11269 8304"/>
                              <a:gd name="T35" fmla="*/ 11269 h 2965"/>
                              <a:gd name="T36" fmla="+- 0 2521 1056"/>
                              <a:gd name="T37" fmla="*/ T36 w 1494"/>
                              <a:gd name="T38" fmla="+- 0 11218 8304"/>
                              <a:gd name="T39" fmla="*/ 11218 h 2965"/>
                              <a:gd name="T40" fmla="+- 0 2417 1056"/>
                              <a:gd name="T41" fmla="*/ T40 w 1494"/>
                              <a:gd name="T42" fmla="+- 0 11015 8304"/>
                              <a:gd name="T43" fmla="*/ 11015 h 2965"/>
                              <a:gd name="T44" fmla="+- 0 2219 1056"/>
                              <a:gd name="T45" fmla="*/ T44 w 1494"/>
                              <a:gd name="T46" fmla="+- 0 10761 8304"/>
                              <a:gd name="T47" fmla="*/ 10761 h 2965"/>
                              <a:gd name="T48" fmla="+- 0 2029 1056"/>
                              <a:gd name="T49" fmla="*/ T48 w 1494"/>
                              <a:gd name="T50" fmla="+- 0 10498 8304"/>
                              <a:gd name="T51" fmla="*/ 10498 h 2965"/>
                              <a:gd name="T52" fmla="+- 0 1774 1056"/>
                              <a:gd name="T53" fmla="*/ T52 w 1494"/>
                              <a:gd name="T54" fmla="+- 0 10097 8304"/>
                              <a:gd name="T55" fmla="*/ 10097 h 2965"/>
                              <a:gd name="T56" fmla="+- 0 1576 1056"/>
                              <a:gd name="T57" fmla="*/ T56 w 1494"/>
                              <a:gd name="T58" fmla="+- 0 9692 8304"/>
                              <a:gd name="T59" fmla="*/ 9692 h 2965"/>
                              <a:gd name="T60" fmla="+- 0 1396 1056"/>
                              <a:gd name="T61" fmla="*/ T60 w 1494"/>
                              <a:gd name="T62" fmla="+- 0 9277 8304"/>
                              <a:gd name="T63" fmla="*/ 9277 h 2965"/>
                              <a:gd name="T64" fmla="+- 0 1264 1056"/>
                              <a:gd name="T65" fmla="*/ T64 w 1494"/>
                              <a:gd name="T66" fmla="+- 0 8898 8304"/>
                              <a:gd name="T67" fmla="*/ 8898 h 2965"/>
                              <a:gd name="T68" fmla="+- 0 1160 1056"/>
                              <a:gd name="T69" fmla="*/ T68 w 1494"/>
                              <a:gd name="T70" fmla="+- 0 8516 8304"/>
                              <a:gd name="T71" fmla="*/ 8516 h 2965"/>
                              <a:gd name="T72" fmla="+- 0 1056 1056"/>
                              <a:gd name="T73" fmla="*/ T72 w 1494"/>
                              <a:gd name="T74" fmla="+- 0 8304 8304"/>
                              <a:gd name="T75" fmla="*/ 8304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 h="2965">
                                <a:moveTo>
                                  <a:pt x="0" y="0"/>
                                </a:moveTo>
                                <a:lnTo>
                                  <a:pt x="122" y="493"/>
                                </a:lnTo>
                                <a:lnTo>
                                  <a:pt x="274" y="977"/>
                                </a:lnTo>
                                <a:lnTo>
                                  <a:pt x="444" y="1392"/>
                                </a:lnTo>
                                <a:lnTo>
                                  <a:pt x="652" y="1803"/>
                                </a:lnTo>
                                <a:lnTo>
                                  <a:pt x="898" y="2204"/>
                                </a:lnTo>
                                <a:lnTo>
                                  <a:pt x="1115" y="2508"/>
                                </a:lnTo>
                                <a:lnTo>
                                  <a:pt x="1342" y="2803"/>
                                </a:lnTo>
                                <a:lnTo>
                                  <a:pt x="1493" y="2965"/>
                                </a:lnTo>
                                <a:lnTo>
                                  <a:pt x="1465" y="2914"/>
                                </a:lnTo>
                                <a:lnTo>
                                  <a:pt x="1361" y="2711"/>
                                </a:lnTo>
                                <a:lnTo>
                                  <a:pt x="1163" y="2457"/>
                                </a:lnTo>
                                <a:lnTo>
                                  <a:pt x="973" y="2194"/>
                                </a:lnTo>
                                <a:lnTo>
                                  <a:pt x="718" y="1793"/>
                                </a:lnTo>
                                <a:lnTo>
                                  <a:pt x="520" y="1388"/>
                                </a:lnTo>
                                <a:lnTo>
                                  <a:pt x="340" y="973"/>
                                </a:lnTo>
                                <a:lnTo>
                                  <a:pt x="208" y="594"/>
                                </a:lnTo>
                                <a:lnTo>
                                  <a:pt x="104" y="212"/>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5"/>
                        <wps:cNvSpPr>
                          <a:spLocks/>
                        </wps:cNvSpPr>
                        <wps:spPr bwMode="auto">
                          <a:xfrm>
                            <a:off x="1055" y="8303"/>
                            <a:ext cx="1494" cy="2965"/>
                          </a:xfrm>
                          <a:custGeom>
                            <a:avLst/>
                            <a:gdLst>
                              <a:gd name="T0" fmla="+- 0 1056 1056"/>
                              <a:gd name="T1" fmla="*/ T0 w 1494"/>
                              <a:gd name="T2" fmla="+- 0 8304 8304"/>
                              <a:gd name="T3" fmla="*/ 8304 h 2965"/>
                              <a:gd name="T4" fmla="+- 0 1160 1056"/>
                              <a:gd name="T5" fmla="*/ T4 w 1494"/>
                              <a:gd name="T6" fmla="+- 0 8516 8304"/>
                              <a:gd name="T7" fmla="*/ 8516 h 2965"/>
                              <a:gd name="T8" fmla="+- 0 1264 1056"/>
                              <a:gd name="T9" fmla="*/ T8 w 1494"/>
                              <a:gd name="T10" fmla="+- 0 8898 8304"/>
                              <a:gd name="T11" fmla="*/ 8898 h 2965"/>
                              <a:gd name="T12" fmla="+- 0 1396 1056"/>
                              <a:gd name="T13" fmla="*/ T12 w 1494"/>
                              <a:gd name="T14" fmla="+- 0 9277 8304"/>
                              <a:gd name="T15" fmla="*/ 9277 h 2965"/>
                              <a:gd name="T16" fmla="+- 0 1576 1056"/>
                              <a:gd name="T17" fmla="*/ T16 w 1494"/>
                              <a:gd name="T18" fmla="+- 0 9692 8304"/>
                              <a:gd name="T19" fmla="*/ 9692 h 2965"/>
                              <a:gd name="T20" fmla="+- 0 1774 1056"/>
                              <a:gd name="T21" fmla="*/ T20 w 1494"/>
                              <a:gd name="T22" fmla="+- 0 10097 8304"/>
                              <a:gd name="T23" fmla="*/ 10097 h 2965"/>
                              <a:gd name="T24" fmla="+- 0 2029 1056"/>
                              <a:gd name="T25" fmla="*/ T24 w 1494"/>
                              <a:gd name="T26" fmla="+- 0 10498 8304"/>
                              <a:gd name="T27" fmla="*/ 10498 h 2965"/>
                              <a:gd name="T28" fmla="+- 0 2219 1056"/>
                              <a:gd name="T29" fmla="*/ T28 w 1494"/>
                              <a:gd name="T30" fmla="+- 0 10761 8304"/>
                              <a:gd name="T31" fmla="*/ 10761 h 2965"/>
                              <a:gd name="T32" fmla="+- 0 2417 1056"/>
                              <a:gd name="T33" fmla="*/ T32 w 1494"/>
                              <a:gd name="T34" fmla="+- 0 11015 8304"/>
                              <a:gd name="T35" fmla="*/ 11015 h 2965"/>
                              <a:gd name="T36" fmla="+- 0 2521 1056"/>
                              <a:gd name="T37" fmla="*/ T36 w 1494"/>
                              <a:gd name="T38" fmla="+- 0 11218 8304"/>
                              <a:gd name="T39" fmla="*/ 11218 h 2965"/>
                              <a:gd name="T40" fmla="+- 0 2398 1056"/>
                              <a:gd name="T41" fmla="*/ T40 w 1494"/>
                              <a:gd name="T42" fmla="+- 0 11107 8304"/>
                              <a:gd name="T43" fmla="*/ 11107 h 2965"/>
                              <a:gd name="T44" fmla="+- 0 2171 1056"/>
                              <a:gd name="T45" fmla="*/ T44 w 1494"/>
                              <a:gd name="T46" fmla="+- 0 10812 8304"/>
                              <a:gd name="T47" fmla="*/ 10812 h 2965"/>
                              <a:gd name="T48" fmla="+- 0 1954 1056"/>
                              <a:gd name="T49" fmla="*/ T48 w 1494"/>
                              <a:gd name="T50" fmla="+- 0 10508 8304"/>
                              <a:gd name="T51" fmla="*/ 10508 h 2965"/>
                              <a:gd name="T52" fmla="+- 0 1708 1056"/>
                              <a:gd name="T53" fmla="*/ T52 w 1494"/>
                              <a:gd name="T54" fmla="+- 0 10107 8304"/>
                              <a:gd name="T55" fmla="*/ 10107 h 2965"/>
                              <a:gd name="T56" fmla="+- 0 1500 1056"/>
                              <a:gd name="T57" fmla="*/ T56 w 1494"/>
                              <a:gd name="T58" fmla="+- 0 9696 8304"/>
                              <a:gd name="T59" fmla="*/ 9696 h 2965"/>
                              <a:gd name="T60" fmla="+- 0 1330 1056"/>
                              <a:gd name="T61" fmla="*/ T60 w 1494"/>
                              <a:gd name="T62" fmla="+- 0 9281 8304"/>
                              <a:gd name="T63" fmla="*/ 9281 h 2965"/>
                              <a:gd name="T64" fmla="+- 0 1178 1056"/>
                              <a:gd name="T65" fmla="*/ T64 w 1494"/>
                              <a:gd name="T66" fmla="+- 0 8797 8304"/>
                              <a:gd name="T67" fmla="*/ 8797 h 2965"/>
                              <a:gd name="T68" fmla="+- 0 1056 1056"/>
                              <a:gd name="T69" fmla="*/ T68 w 1494"/>
                              <a:gd name="T70" fmla="+- 0 8304 8304"/>
                              <a:gd name="T71" fmla="*/ 8304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94" h="2965">
                                <a:moveTo>
                                  <a:pt x="0" y="0"/>
                                </a:moveTo>
                                <a:lnTo>
                                  <a:pt x="104" y="212"/>
                                </a:lnTo>
                                <a:lnTo>
                                  <a:pt x="208" y="594"/>
                                </a:lnTo>
                                <a:lnTo>
                                  <a:pt x="340" y="973"/>
                                </a:lnTo>
                                <a:lnTo>
                                  <a:pt x="520" y="1388"/>
                                </a:lnTo>
                                <a:lnTo>
                                  <a:pt x="718" y="1793"/>
                                </a:lnTo>
                                <a:lnTo>
                                  <a:pt x="973" y="2194"/>
                                </a:lnTo>
                                <a:lnTo>
                                  <a:pt x="1163" y="2457"/>
                                </a:lnTo>
                                <a:lnTo>
                                  <a:pt x="1361" y="2711"/>
                                </a:lnTo>
                                <a:lnTo>
                                  <a:pt x="1465" y="2914"/>
                                </a:lnTo>
                                <a:lnTo>
                                  <a:pt x="1342" y="2803"/>
                                </a:lnTo>
                                <a:lnTo>
                                  <a:pt x="1115" y="2508"/>
                                </a:lnTo>
                                <a:lnTo>
                                  <a:pt x="898" y="2204"/>
                                </a:lnTo>
                                <a:lnTo>
                                  <a:pt x="652" y="1803"/>
                                </a:lnTo>
                                <a:lnTo>
                                  <a:pt x="444" y="1392"/>
                                </a:lnTo>
                                <a:lnTo>
                                  <a:pt x="274" y="977"/>
                                </a:lnTo>
                                <a:lnTo>
                                  <a:pt x="122" y="493"/>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pic:pic xmlns:pic="http://schemas.openxmlformats.org/drawingml/2006/picture">
                        <pic:nvPicPr>
                          <pic:cNvPr id="47"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23" y="11244"/>
                            <a:ext cx="315" cy="331"/>
                          </a:xfrm>
                          <a:prstGeom prst="rect">
                            <a:avLst/>
                          </a:prstGeom>
                          <a:solidFill>
                            <a:srgbClr val="FF0000"/>
                          </a:solidFill>
                        </pic:spPr>
                      </pic:pic>
                      <wps:wsp>
                        <wps:cNvPr id="48" name="Freeform 13"/>
                        <wps:cNvSpPr>
                          <a:spLocks/>
                        </wps:cNvSpPr>
                        <wps:spPr bwMode="auto">
                          <a:xfrm>
                            <a:off x="1017" y="8077"/>
                            <a:ext cx="142" cy="438"/>
                          </a:xfrm>
                          <a:custGeom>
                            <a:avLst/>
                            <a:gdLst>
                              <a:gd name="T0" fmla="+- 0 1018 1018"/>
                              <a:gd name="T1" fmla="*/ T0 w 142"/>
                              <a:gd name="T2" fmla="+- 0 8078 8078"/>
                              <a:gd name="T3" fmla="*/ 8078 h 438"/>
                              <a:gd name="T4" fmla="+- 0 1056 1018"/>
                              <a:gd name="T5" fmla="*/ T4 w 142"/>
                              <a:gd name="T6" fmla="+- 0 8304 8078"/>
                              <a:gd name="T7" fmla="*/ 8304 h 438"/>
                              <a:gd name="T8" fmla="+- 0 1160 1018"/>
                              <a:gd name="T9" fmla="*/ T8 w 142"/>
                              <a:gd name="T10" fmla="+- 0 8516 8078"/>
                              <a:gd name="T11" fmla="*/ 8516 h 438"/>
                              <a:gd name="T12" fmla="+- 0 1093 1018"/>
                              <a:gd name="T13" fmla="*/ T12 w 142"/>
                              <a:gd name="T14" fmla="+- 0 8267 8078"/>
                              <a:gd name="T15" fmla="*/ 8267 h 438"/>
                              <a:gd name="T16" fmla="+- 0 1093 1018"/>
                              <a:gd name="T17" fmla="*/ T16 w 142"/>
                              <a:gd name="T18" fmla="+- 0 8248 8078"/>
                              <a:gd name="T19" fmla="*/ 8248 h 438"/>
                              <a:gd name="T20" fmla="+- 0 1018 1018"/>
                              <a:gd name="T21" fmla="*/ T20 w 142"/>
                              <a:gd name="T22" fmla="+- 0 8078 8078"/>
                              <a:gd name="T23" fmla="*/ 8078 h 438"/>
                            </a:gdLst>
                            <a:ahLst/>
                            <a:cxnLst>
                              <a:cxn ang="0">
                                <a:pos x="T1" y="T3"/>
                              </a:cxn>
                              <a:cxn ang="0">
                                <a:pos x="T5" y="T7"/>
                              </a:cxn>
                              <a:cxn ang="0">
                                <a:pos x="T9" y="T11"/>
                              </a:cxn>
                              <a:cxn ang="0">
                                <a:pos x="T13" y="T15"/>
                              </a:cxn>
                              <a:cxn ang="0">
                                <a:pos x="T17" y="T19"/>
                              </a:cxn>
                              <a:cxn ang="0">
                                <a:pos x="T21" y="T23"/>
                              </a:cxn>
                            </a:cxnLst>
                            <a:rect l="0" t="0" r="r" b="b"/>
                            <a:pathLst>
                              <a:path w="142" h="438">
                                <a:moveTo>
                                  <a:pt x="0" y="0"/>
                                </a:moveTo>
                                <a:lnTo>
                                  <a:pt x="38" y="226"/>
                                </a:lnTo>
                                <a:lnTo>
                                  <a:pt x="142" y="438"/>
                                </a:lnTo>
                                <a:lnTo>
                                  <a:pt x="75" y="189"/>
                                </a:lnTo>
                                <a:lnTo>
                                  <a:pt x="75" y="170"/>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wps:cNvSpPr>
                        <wps:spPr bwMode="auto">
                          <a:xfrm>
                            <a:off x="1017" y="8077"/>
                            <a:ext cx="142" cy="438"/>
                          </a:xfrm>
                          <a:custGeom>
                            <a:avLst/>
                            <a:gdLst>
                              <a:gd name="T0" fmla="+- 0 1018 1018"/>
                              <a:gd name="T1" fmla="*/ T0 w 142"/>
                              <a:gd name="T2" fmla="+- 0 8078 8078"/>
                              <a:gd name="T3" fmla="*/ 8078 h 438"/>
                              <a:gd name="T4" fmla="+- 0 1093 1018"/>
                              <a:gd name="T5" fmla="*/ T4 w 142"/>
                              <a:gd name="T6" fmla="+- 0 8248 8078"/>
                              <a:gd name="T7" fmla="*/ 8248 h 438"/>
                              <a:gd name="T8" fmla="+- 0 1093 1018"/>
                              <a:gd name="T9" fmla="*/ T8 w 142"/>
                              <a:gd name="T10" fmla="+- 0 8267 8078"/>
                              <a:gd name="T11" fmla="*/ 8267 h 438"/>
                              <a:gd name="T12" fmla="+- 0 1160 1018"/>
                              <a:gd name="T13" fmla="*/ T12 w 142"/>
                              <a:gd name="T14" fmla="+- 0 8516 8078"/>
                              <a:gd name="T15" fmla="*/ 8516 h 438"/>
                              <a:gd name="T16" fmla="+- 0 1056 1018"/>
                              <a:gd name="T17" fmla="*/ T16 w 142"/>
                              <a:gd name="T18" fmla="+- 0 8304 8078"/>
                              <a:gd name="T19" fmla="*/ 8304 h 438"/>
                              <a:gd name="T20" fmla="+- 0 1018 1018"/>
                              <a:gd name="T21" fmla="*/ T20 w 142"/>
                              <a:gd name="T22" fmla="+- 0 8078 8078"/>
                              <a:gd name="T23" fmla="*/ 8078 h 438"/>
                            </a:gdLst>
                            <a:ahLst/>
                            <a:cxnLst>
                              <a:cxn ang="0">
                                <a:pos x="T1" y="T3"/>
                              </a:cxn>
                              <a:cxn ang="0">
                                <a:pos x="T5" y="T7"/>
                              </a:cxn>
                              <a:cxn ang="0">
                                <a:pos x="T9" y="T11"/>
                              </a:cxn>
                              <a:cxn ang="0">
                                <a:pos x="T13" y="T15"/>
                              </a:cxn>
                              <a:cxn ang="0">
                                <a:pos x="T17" y="T19"/>
                              </a:cxn>
                              <a:cxn ang="0">
                                <a:pos x="T21" y="T23"/>
                              </a:cxn>
                            </a:cxnLst>
                            <a:rect l="0" t="0" r="r" b="b"/>
                            <a:pathLst>
                              <a:path w="142" h="438">
                                <a:moveTo>
                                  <a:pt x="0" y="0"/>
                                </a:moveTo>
                                <a:lnTo>
                                  <a:pt x="75" y="170"/>
                                </a:lnTo>
                                <a:lnTo>
                                  <a:pt x="75" y="189"/>
                                </a:lnTo>
                                <a:lnTo>
                                  <a:pt x="142" y="438"/>
                                </a:lnTo>
                                <a:lnTo>
                                  <a:pt x="38" y="226"/>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50" name="Freeform 11"/>
                        <wps:cNvSpPr>
                          <a:spLocks/>
                        </wps:cNvSpPr>
                        <wps:spPr bwMode="auto">
                          <a:xfrm>
                            <a:off x="2275" y="6698"/>
                            <a:ext cx="3801" cy="3607"/>
                          </a:xfrm>
                          <a:custGeom>
                            <a:avLst/>
                            <a:gdLst>
                              <a:gd name="T0" fmla="+- 0 6076 2275"/>
                              <a:gd name="T1" fmla="*/ T0 w 3801"/>
                              <a:gd name="T2" fmla="+- 0 6699 6699"/>
                              <a:gd name="T3" fmla="*/ 6699 h 3607"/>
                              <a:gd name="T4" fmla="+- 0 5698 2275"/>
                              <a:gd name="T5" fmla="*/ T4 w 3801"/>
                              <a:gd name="T6" fmla="+- 0 6874 6699"/>
                              <a:gd name="T7" fmla="*/ 6874 h 3607"/>
                              <a:gd name="T8" fmla="+- 0 5339 2275"/>
                              <a:gd name="T9" fmla="*/ T8 w 3801"/>
                              <a:gd name="T10" fmla="+- 0 7059 6699"/>
                              <a:gd name="T11" fmla="*/ 7059 h 3607"/>
                              <a:gd name="T12" fmla="+- 0 4989 2275"/>
                              <a:gd name="T13" fmla="*/ T12 w 3801"/>
                              <a:gd name="T14" fmla="+- 0 7252 6699"/>
                              <a:gd name="T15" fmla="*/ 7252 h 3607"/>
                              <a:gd name="T16" fmla="+- 0 4667 2275"/>
                              <a:gd name="T17" fmla="*/ T16 w 3801"/>
                              <a:gd name="T18" fmla="+- 0 7450 6699"/>
                              <a:gd name="T19" fmla="*/ 7450 h 3607"/>
                              <a:gd name="T20" fmla="+- 0 4251 2275"/>
                              <a:gd name="T21" fmla="*/ T20 w 3801"/>
                              <a:gd name="T22" fmla="+- 0 7713 6699"/>
                              <a:gd name="T23" fmla="*/ 7713 h 3607"/>
                              <a:gd name="T24" fmla="+- 0 3854 2275"/>
                              <a:gd name="T25" fmla="*/ T24 w 3801"/>
                              <a:gd name="T26" fmla="+- 0 7995 6699"/>
                              <a:gd name="T27" fmla="*/ 7995 h 3607"/>
                              <a:gd name="T28" fmla="+- 0 3504 2275"/>
                              <a:gd name="T29" fmla="*/ T28 w 3801"/>
                              <a:gd name="T30" fmla="+- 0 8280 6699"/>
                              <a:gd name="T31" fmla="*/ 8280 h 3607"/>
                              <a:gd name="T32" fmla="+- 0 3173 2275"/>
                              <a:gd name="T33" fmla="*/ T32 w 3801"/>
                              <a:gd name="T34" fmla="+- 0 8585 6699"/>
                              <a:gd name="T35" fmla="*/ 8585 h 3607"/>
                              <a:gd name="T36" fmla="+- 0 2899 2275"/>
                              <a:gd name="T37" fmla="*/ T36 w 3801"/>
                              <a:gd name="T38" fmla="+- 0 8889 6699"/>
                              <a:gd name="T39" fmla="*/ 8889 h 3607"/>
                              <a:gd name="T40" fmla="+- 0 2653 2275"/>
                              <a:gd name="T41" fmla="*/ T40 w 3801"/>
                              <a:gd name="T42" fmla="+- 0 9212 6699"/>
                              <a:gd name="T43" fmla="*/ 9212 h 3607"/>
                              <a:gd name="T44" fmla="+- 0 2474 2275"/>
                              <a:gd name="T45" fmla="*/ T44 w 3801"/>
                              <a:gd name="T46" fmla="+- 0 9539 6699"/>
                              <a:gd name="T47" fmla="*/ 9539 h 3607"/>
                              <a:gd name="T48" fmla="+- 0 2341 2275"/>
                              <a:gd name="T49" fmla="*/ T48 w 3801"/>
                              <a:gd name="T50" fmla="+- 0 9871 6699"/>
                              <a:gd name="T51" fmla="*/ 9871 h 3607"/>
                              <a:gd name="T52" fmla="+- 0 2285 2275"/>
                              <a:gd name="T53" fmla="*/ T52 w 3801"/>
                              <a:gd name="T54" fmla="+- 0 10208 6699"/>
                              <a:gd name="T55" fmla="*/ 10208 h 3607"/>
                              <a:gd name="T56" fmla="+- 0 2275 2275"/>
                              <a:gd name="T57" fmla="*/ T56 w 3801"/>
                              <a:gd name="T58" fmla="+- 0 10226 6699"/>
                              <a:gd name="T59" fmla="*/ 10226 h 3607"/>
                              <a:gd name="T60" fmla="+- 0 2341 2275"/>
                              <a:gd name="T61" fmla="*/ T60 w 3801"/>
                              <a:gd name="T62" fmla="+- 0 10305 6699"/>
                              <a:gd name="T63" fmla="*/ 10305 h 3607"/>
                              <a:gd name="T64" fmla="+- 0 2341 2275"/>
                              <a:gd name="T65" fmla="*/ T64 w 3801"/>
                              <a:gd name="T66" fmla="+- 0 10208 6699"/>
                              <a:gd name="T67" fmla="*/ 10208 h 3607"/>
                              <a:gd name="T68" fmla="+- 0 2398 2275"/>
                              <a:gd name="T69" fmla="*/ T68 w 3801"/>
                              <a:gd name="T70" fmla="+- 0 9876 6699"/>
                              <a:gd name="T71" fmla="*/ 9876 h 3607"/>
                              <a:gd name="T72" fmla="+- 0 2531 2275"/>
                              <a:gd name="T73" fmla="*/ T72 w 3801"/>
                              <a:gd name="T74" fmla="+- 0 9544 6699"/>
                              <a:gd name="T75" fmla="*/ 9544 h 3607"/>
                              <a:gd name="T76" fmla="+- 0 2701 2275"/>
                              <a:gd name="T77" fmla="*/ T76 w 3801"/>
                              <a:gd name="T78" fmla="+- 0 9217 6699"/>
                              <a:gd name="T79" fmla="*/ 9217 h 3607"/>
                              <a:gd name="T80" fmla="+- 0 2947 2275"/>
                              <a:gd name="T81" fmla="*/ T80 w 3801"/>
                              <a:gd name="T82" fmla="+- 0 8903 6699"/>
                              <a:gd name="T83" fmla="*/ 8903 h 3607"/>
                              <a:gd name="T84" fmla="+- 0 3221 2275"/>
                              <a:gd name="T85" fmla="*/ T84 w 3801"/>
                              <a:gd name="T86" fmla="+- 0 8594 6699"/>
                              <a:gd name="T87" fmla="*/ 8594 h 3607"/>
                              <a:gd name="T88" fmla="+- 0 3533 2275"/>
                              <a:gd name="T89" fmla="*/ T88 w 3801"/>
                              <a:gd name="T90" fmla="+- 0 8294 6699"/>
                              <a:gd name="T91" fmla="*/ 8294 h 3607"/>
                              <a:gd name="T92" fmla="+- 0 3892 2275"/>
                              <a:gd name="T93" fmla="*/ T92 w 3801"/>
                              <a:gd name="T94" fmla="+- 0 8008 6699"/>
                              <a:gd name="T95" fmla="*/ 8008 h 3607"/>
                              <a:gd name="T96" fmla="+- 0 4270 2275"/>
                              <a:gd name="T97" fmla="*/ T96 w 3801"/>
                              <a:gd name="T98" fmla="+- 0 7723 6699"/>
                              <a:gd name="T99" fmla="*/ 7723 h 3607"/>
                              <a:gd name="T100" fmla="+- 0 4686 2275"/>
                              <a:gd name="T101" fmla="*/ T100 w 3801"/>
                              <a:gd name="T102" fmla="+- 0 7455 6699"/>
                              <a:gd name="T103" fmla="*/ 7455 h 3607"/>
                              <a:gd name="T104" fmla="+- 0 5017 2275"/>
                              <a:gd name="T105" fmla="*/ T104 w 3801"/>
                              <a:gd name="T106" fmla="+- 0 7257 6699"/>
                              <a:gd name="T107" fmla="*/ 7257 h 3607"/>
                              <a:gd name="T108" fmla="+- 0 5348 2275"/>
                              <a:gd name="T109" fmla="*/ T108 w 3801"/>
                              <a:gd name="T110" fmla="+- 0 7063 6699"/>
                              <a:gd name="T111" fmla="*/ 7063 h 3607"/>
                              <a:gd name="T112" fmla="+- 0 5707 2275"/>
                              <a:gd name="T113" fmla="*/ T112 w 3801"/>
                              <a:gd name="T114" fmla="+- 0 6879 6699"/>
                              <a:gd name="T115" fmla="*/ 6879 h 3607"/>
                              <a:gd name="T116" fmla="+- 0 6076 2275"/>
                              <a:gd name="T117" fmla="*/ T116 w 3801"/>
                              <a:gd name="T118" fmla="+- 0 6703 6699"/>
                              <a:gd name="T119" fmla="*/ 6703 h 3607"/>
                              <a:gd name="T120" fmla="+- 0 6076 2275"/>
                              <a:gd name="T121" fmla="*/ T120 w 3801"/>
                              <a:gd name="T122" fmla="+- 0 6699 6699"/>
                              <a:gd name="T123" fmla="*/ 6699 h 3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01" h="3607">
                                <a:moveTo>
                                  <a:pt x="3801" y="0"/>
                                </a:moveTo>
                                <a:lnTo>
                                  <a:pt x="3423" y="175"/>
                                </a:lnTo>
                                <a:lnTo>
                                  <a:pt x="3064" y="360"/>
                                </a:lnTo>
                                <a:lnTo>
                                  <a:pt x="2714" y="553"/>
                                </a:lnTo>
                                <a:lnTo>
                                  <a:pt x="2392" y="751"/>
                                </a:lnTo>
                                <a:lnTo>
                                  <a:pt x="1976" y="1014"/>
                                </a:lnTo>
                                <a:lnTo>
                                  <a:pt x="1579" y="1296"/>
                                </a:lnTo>
                                <a:lnTo>
                                  <a:pt x="1229" y="1581"/>
                                </a:lnTo>
                                <a:lnTo>
                                  <a:pt x="898" y="1886"/>
                                </a:lnTo>
                                <a:lnTo>
                                  <a:pt x="624" y="2190"/>
                                </a:lnTo>
                                <a:lnTo>
                                  <a:pt x="378" y="2513"/>
                                </a:lnTo>
                                <a:lnTo>
                                  <a:pt x="199" y="2840"/>
                                </a:lnTo>
                                <a:lnTo>
                                  <a:pt x="66" y="3172"/>
                                </a:lnTo>
                                <a:lnTo>
                                  <a:pt x="10" y="3509"/>
                                </a:lnTo>
                                <a:lnTo>
                                  <a:pt x="0" y="3527"/>
                                </a:lnTo>
                                <a:lnTo>
                                  <a:pt x="66" y="3606"/>
                                </a:lnTo>
                                <a:lnTo>
                                  <a:pt x="66" y="3509"/>
                                </a:lnTo>
                                <a:lnTo>
                                  <a:pt x="123" y="3177"/>
                                </a:lnTo>
                                <a:lnTo>
                                  <a:pt x="256" y="2845"/>
                                </a:lnTo>
                                <a:lnTo>
                                  <a:pt x="426" y="2518"/>
                                </a:lnTo>
                                <a:lnTo>
                                  <a:pt x="672" y="2204"/>
                                </a:lnTo>
                                <a:lnTo>
                                  <a:pt x="946" y="1895"/>
                                </a:lnTo>
                                <a:lnTo>
                                  <a:pt x="1258" y="1595"/>
                                </a:lnTo>
                                <a:lnTo>
                                  <a:pt x="1617" y="1309"/>
                                </a:lnTo>
                                <a:lnTo>
                                  <a:pt x="1995" y="1024"/>
                                </a:lnTo>
                                <a:lnTo>
                                  <a:pt x="2411" y="756"/>
                                </a:lnTo>
                                <a:lnTo>
                                  <a:pt x="2742" y="558"/>
                                </a:lnTo>
                                <a:lnTo>
                                  <a:pt x="3073" y="364"/>
                                </a:lnTo>
                                <a:lnTo>
                                  <a:pt x="3432" y="180"/>
                                </a:lnTo>
                                <a:lnTo>
                                  <a:pt x="3801" y="4"/>
                                </a:lnTo>
                                <a:lnTo>
                                  <a:pt x="3801"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
                        <wps:cNvSpPr>
                          <a:spLocks/>
                        </wps:cNvSpPr>
                        <wps:spPr bwMode="auto">
                          <a:xfrm>
                            <a:off x="2275" y="6698"/>
                            <a:ext cx="3801" cy="3607"/>
                          </a:xfrm>
                          <a:custGeom>
                            <a:avLst/>
                            <a:gdLst>
                              <a:gd name="T0" fmla="+- 0 6076 2275"/>
                              <a:gd name="T1" fmla="*/ T0 w 3801"/>
                              <a:gd name="T2" fmla="+- 0 6699 6699"/>
                              <a:gd name="T3" fmla="*/ 6699 h 3607"/>
                              <a:gd name="T4" fmla="+- 0 6076 2275"/>
                              <a:gd name="T5" fmla="*/ T4 w 3801"/>
                              <a:gd name="T6" fmla="+- 0 6703 6699"/>
                              <a:gd name="T7" fmla="*/ 6703 h 3607"/>
                              <a:gd name="T8" fmla="+- 0 5707 2275"/>
                              <a:gd name="T9" fmla="*/ T8 w 3801"/>
                              <a:gd name="T10" fmla="+- 0 6879 6699"/>
                              <a:gd name="T11" fmla="*/ 6879 h 3607"/>
                              <a:gd name="T12" fmla="+- 0 5348 2275"/>
                              <a:gd name="T13" fmla="*/ T12 w 3801"/>
                              <a:gd name="T14" fmla="+- 0 7063 6699"/>
                              <a:gd name="T15" fmla="*/ 7063 h 3607"/>
                              <a:gd name="T16" fmla="+- 0 5017 2275"/>
                              <a:gd name="T17" fmla="*/ T16 w 3801"/>
                              <a:gd name="T18" fmla="+- 0 7257 6699"/>
                              <a:gd name="T19" fmla="*/ 7257 h 3607"/>
                              <a:gd name="T20" fmla="+- 0 4686 2275"/>
                              <a:gd name="T21" fmla="*/ T20 w 3801"/>
                              <a:gd name="T22" fmla="+- 0 7455 6699"/>
                              <a:gd name="T23" fmla="*/ 7455 h 3607"/>
                              <a:gd name="T24" fmla="+- 0 4270 2275"/>
                              <a:gd name="T25" fmla="*/ T24 w 3801"/>
                              <a:gd name="T26" fmla="+- 0 7723 6699"/>
                              <a:gd name="T27" fmla="*/ 7723 h 3607"/>
                              <a:gd name="T28" fmla="+- 0 3892 2275"/>
                              <a:gd name="T29" fmla="*/ T28 w 3801"/>
                              <a:gd name="T30" fmla="+- 0 8008 6699"/>
                              <a:gd name="T31" fmla="*/ 8008 h 3607"/>
                              <a:gd name="T32" fmla="+- 0 3533 2275"/>
                              <a:gd name="T33" fmla="*/ T32 w 3801"/>
                              <a:gd name="T34" fmla="+- 0 8294 6699"/>
                              <a:gd name="T35" fmla="*/ 8294 h 3607"/>
                              <a:gd name="T36" fmla="+- 0 3221 2275"/>
                              <a:gd name="T37" fmla="*/ T36 w 3801"/>
                              <a:gd name="T38" fmla="+- 0 8594 6699"/>
                              <a:gd name="T39" fmla="*/ 8594 h 3607"/>
                              <a:gd name="T40" fmla="+- 0 2947 2275"/>
                              <a:gd name="T41" fmla="*/ T40 w 3801"/>
                              <a:gd name="T42" fmla="+- 0 8903 6699"/>
                              <a:gd name="T43" fmla="*/ 8903 h 3607"/>
                              <a:gd name="T44" fmla="+- 0 2701 2275"/>
                              <a:gd name="T45" fmla="*/ T44 w 3801"/>
                              <a:gd name="T46" fmla="+- 0 9217 6699"/>
                              <a:gd name="T47" fmla="*/ 9217 h 3607"/>
                              <a:gd name="T48" fmla="+- 0 2531 2275"/>
                              <a:gd name="T49" fmla="*/ T48 w 3801"/>
                              <a:gd name="T50" fmla="+- 0 9544 6699"/>
                              <a:gd name="T51" fmla="*/ 9544 h 3607"/>
                              <a:gd name="T52" fmla="+- 0 2398 2275"/>
                              <a:gd name="T53" fmla="*/ T52 w 3801"/>
                              <a:gd name="T54" fmla="+- 0 9876 6699"/>
                              <a:gd name="T55" fmla="*/ 9876 h 3607"/>
                              <a:gd name="T56" fmla="+- 0 2341 2275"/>
                              <a:gd name="T57" fmla="*/ T56 w 3801"/>
                              <a:gd name="T58" fmla="+- 0 10208 6699"/>
                              <a:gd name="T59" fmla="*/ 10208 h 3607"/>
                              <a:gd name="T60" fmla="+- 0 2341 2275"/>
                              <a:gd name="T61" fmla="*/ T60 w 3801"/>
                              <a:gd name="T62" fmla="+- 0 10305 6699"/>
                              <a:gd name="T63" fmla="*/ 10305 h 3607"/>
                              <a:gd name="T64" fmla="+- 0 2275 2275"/>
                              <a:gd name="T65" fmla="*/ T64 w 3801"/>
                              <a:gd name="T66" fmla="+- 0 10226 6699"/>
                              <a:gd name="T67" fmla="*/ 10226 h 3607"/>
                              <a:gd name="T68" fmla="+- 0 2285 2275"/>
                              <a:gd name="T69" fmla="*/ T68 w 3801"/>
                              <a:gd name="T70" fmla="+- 0 10208 6699"/>
                              <a:gd name="T71" fmla="*/ 10208 h 3607"/>
                              <a:gd name="T72" fmla="+- 0 2341 2275"/>
                              <a:gd name="T73" fmla="*/ T72 w 3801"/>
                              <a:gd name="T74" fmla="+- 0 9871 6699"/>
                              <a:gd name="T75" fmla="*/ 9871 h 3607"/>
                              <a:gd name="T76" fmla="+- 0 2474 2275"/>
                              <a:gd name="T77" fmla="*/ T76 w 3801"/>
                              <a:gd name="T78" fmla="+- 0 9539 6699"/>
                              <a:gd name="T79" fmla="*/ 9539 h 3607"/>
                              <a:gd name="T80" fmla="+- 0 2653 2275"/>
                              <a:gd name="T81" fmla="*/ T80 w 3801"/>
                              <a:gd name="T82" fmla="+- 0 9212 6699"/>
                              <a:gd name="T83" fmla="*/ 9212 h 3607"/>
                              <a:gd name="T84" fmla="+- 0 2899 2275"/>
                              <a:gd name="T85" fmla="*/ T84 w 3801"/>
                              <a:gd name="T86" fmla="+- 0 8889 6699"/>
                              <a:gd name="T87" fmla="*/ 8889 h 3607"/>
                              <a:gd name="T88" fmla="+- 0 3173 2275"/>
                              <a:gd name="T89" fmla="*/ T88 w 3801"/>
                              <a:gd name="T90" fmla="+- 0 8585 6699"/>
                              <a:gd name="T91" fmla="*/ 8585 h 3607"/>
                              <a:gd name="T92" fmla="+- 0 3504 2275"/>
                              <a:gd name="T93" fmla="*/ T92 w 3801"/>
                              <a:gd name="T94" fmla="+- 0 8280 6699"/>
                              <a:gd name="T95" fmla="*/ 8280 h 3607"/>
                              <a:gd name="T96" fmla="+- 0 3854 2275"/>
                              <a:gd name="T97" fmla="*/ T96 w 3801"/>
                              <a:gd name="T98" fmla="+- 0 7995 6699"/>
                              <a:gd name="T99" fmla="*/ 7995 h 3607"/>
                              <a:gd name="T100" fmla="+- 0 4251 2275"/>
                              <a:gd name="T101" fmla="*/ T100 w 3801"/>
                              <a:gd name="T102" fmla="+- 0 7713 6699"/>
                              <a:gd name="T103" fmla="*/ 7713 h 3607"/>
                              <a:gd name="T104" fmla="+- 0 4667 2275"/>
                              <a:gd name="T105" fmla="*/ T104 w 3801"/>
                              <a:gd name="T106" fmla="+- 0 7450 6699"/>
                              <a:gd name="T107" fmla="*/ 7450 h 3607"/>
                              <a:gd name="T108" fmla="+- 0 4989 2275"/>
                              <a:gd name="T109" fmla="*/ T108 w 3801"/>
                              <a:gd name="T110" fmla="+- 0 7252 6699"/>
                              <a:gd name="T111" fmla="*/ 7252 h 3607"/>
                              <a:gd name="T112" fmla="+- 0 5339 2275"/>
                              <a:gd name="T113" fmla="*/ T112 w 3801"/>
                              <a:gd name="T114" fmla="+- 0 7059 6699"/>
                              <a:gd name="T115" fmla="*/ 7059 h 3607"/>
                              <a:gd name="T116" fmla="+- 0 5698 2275"/>
                              <a:gd name="T117" fmla="*/ T116 w 3801"/>
                              <a:gd name="T118" fmla="+- 0 6874 6699"/>
                              <a:gd name="T119" fmla="*/ 6874 h 3607"/>
                              <a:gd name="T120" fmla="+- 0 6076 2275"/>
                              <a:gd name="T121" fmla="*/ T120 w 3801"/>
                              <a:gd name="T122" fmla="+- 0 6699 6699"/>
                              <a:gd name="T123" fmla="*/ 6699 h 3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01" h="3607">
                                <a:moveTo>
                                  <a:pt x="3801" y="0"/>
                                </a:moveTo>
                                <a:lnTo>
                                  <a:pt x="3801" y="4"/>
                                </a:lnTo>
                                <a:lnTo>
                                  <a:pt x="3432" y="180"/>
                                </a:lnTo>
                                <a:lnTo>
                                  <a:pt x="3073" y="364"/>
                                </a:lnTo>
                                <a:lnTo>
                                  <a:pt x="2742" y="558"/>
                                </a:lnTo>
                                <a:lnTo>
                                  <a:pt x="2411" y="756"/>
                                </a:lnTo>
                                <a:lnTo>
                                  <a:pt x="1995" y="1024"/>
                                </a:lnTo>
                                <a:lnTo>
                                  <a:pt x="1617" y="1309"/>
                                </a:lnTo>
                                <a:lnTo>
                                  <a:pt x="1258" y="1595"/>
                                </a:lnTo>
                                <a:lnTo>
                                  <a:pt x="946" y="1895"/>
                                </a:lnTo>
                                <a:lnTo>
                                  <a:pt x="672" y="2204"/>
                                </a:lnTo>
                                <a:lnTo>
                                  <a:pt x="426" y="2518"/>
                                </a:lnTo>
                                <a:lnTo>
                                  <a:pt x="256" y="2845"/>
                                </a:lnTo>
                                <a:lnTo>
                                  <a:pt x="123" y="3177"/>
                                </a:lnTo>
                                <a:lnTo>
                                  <a:pt x="66" y="3509"/>
                                </a:lnTo>
                                <a:lnTo>
                                  <a:pt x="66" y="3606"/>
                                </a:lnTo>
                                <a:lnTo>
                                  <a:pt x="0" y="3527"/>
                                </a:lnTo>
                                <a:lnTo>
                                  <a:pt x="10" y="3509"/>
                                </a:lnTo>
                                <a:lnTo>
                                  <a:pt x="66" y="3172"/>
                                </a:lnTo>
                                <a:lnTo>
                                  <a:pt x="199" y="2840"/>
                                </a:lnTo>
                                <a:lnTo>
                                  <a:pt x="378" y="2513"/>
                                </a:lnTo>
                                <a:lnTo>
                                  <a:pt x="624" y="2190"/>
                                </a:lnTo>
                                <a:lnTo>
                                  <a:pt x="898" y="1886"/>
                                </a:lnTo>
                                <a:lnTo>
                                  <a:pt x="1229" y="1581"/>
                                </a:lnTo>
                                <a:lnTo>
                                  <a:pt x="1579" y="1296"/>
                                </a:lnTo>
                                <a:lnTo>
                                  <a:pt x="1976" y="1014"/>
                                </a:lnTo>
                                <a:lnTo>
                                  <a:pt x="2392" y="751"/>
                                </a:lnTo>
                                <a:lnTo>
                                  <a:pt x="2714" y="553"/>
                                </a:lnTo>
                                <a:lnTo>
                                  <a:pt x="3064" y="360"/>
                                </a:lnTo>
                                <a:lnTo>
                                  <a:pt x="3423" y="175"/>
                                </a:lnTo>
                                <a:lnTo>
                                  <a:pt x="3801"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52" name="AutoShape 9"/>
                        <wps:cNvSpPr>
                          <a:spLocks/>
                        </wps:cNvSpPr>
                        <wps:spPr bwMode="auto">
                          <a:xfrm>
                            <a:off x="2275" y="10341"/>
                            <a:ext cx="350" cy="904"/>
                          </a:xfrm>
                          <a:custGeom>
                            <a:avLst/>
                            <a:gdLst>
                              <a:gd name="T0" fmla="+- 0 2583 2275"/>
                              <a:gd name="T1" fmla="*/ T0 w 350"/>
                              <a:gd name="T2" fmla="+- 0 11199 10342"/>
                              <a:gd name="T3" fmla="*/ 11199 h 904"/>
                              <a:gd name="T4" fmla="+- 0 2587 2275"/>
                              <a:gd name="T5" fmla="*/ T4 w 350"/>
                              <a:gd name="T6" fmla="+- 0 11209 10342"/>
                              <a:gd name="T7" fmla="*/ 11209 h 904"/>
                              <a:gd name="T8" fmla="+- 0 2625 2275"/>
                              <a:gd name="T9" fmla="*/ T8 w 350"/>
                              <a:gd name="T10" fmla="+- 0 11245 10342"/>
                              <a:gd name="T11" fmla="*/ 11245 h 904"/>
                              <a:gd name="T12" fmla="+- 0 2583 2275"/>
                              <a:gd name="T13" fmla="*/ T12 w 350"/>
                              <a:gd name="T14" fmla="+- 0 11199 10342"/>
                              <a:gd name="T15" fmla="*/ 11199 h 904"/>
                              <a:gd name="T16" fmla="+- 0 2275 2275"/>
                              <a:gd name="T17" fmla="*/ T16 w 350"/>
                              <a:gd name="T18" fmla="+- 0 10342 10342"/>
                              <a:gd name="T19" fmla="*/ 10342 h 904"/>
                              <a:gd name="T20" fmla="+- 0 2285 2275"/>
                              <a:gd name="T21" fmla="*/ T20 w 350"/>
                              <a:gd name="T22" fmla="+- 0 10526 10342"/>
                              <a:gd name="T23" fmla="*/ 10526 h 904"/>
                              <a:gd name="T24" fmla="+- 0 2323 2275"/>
                              <a:gd name="T25" fmla="*/ T24 w 350"/>
                              <a:gd name="T26" fmla="+- 0 10715 10342"/>
                              <a:gd name="T27" fmla="*/ 10715 h 904"/>
                              <a:gd name="T28" fmla="+- 0 2417 2275"/>
                              <a:gd name="T29" fmla="*/ T28 w 350"/>
                              <a:gd name="T30" fmla="+- 0 11015 10342"/>
                              <a:gd name="T31" fmla="*/ 11015 h 904"/>
                              <a:gd name="T32" fmla="+- 0 2583 2275"/>
                              <a:gd name="T33" fmla="*/ T32 w 350"/>
                              <a:gd name="T34" fmla="+- 0 11199 10342"/>
                              <a:gd name="T35" fmla="*/ 11199 h 904"/>
                              <a:gd name="T36" fmla="+- 0 2474 2275"/>
                              <a:gd name="T37" fmla="*/ T36 w 350"/>
                              <a:gd name="T38" fmla="+- 0 10960 10342"/>
                              <a:gd name="T39" fmla="*/ 10960 h 904"/>
                              <a:gd name="T40" fmla="+- 0 2389 2275"/>
                              <a:gd name="T41" fmla="*/ T40 w 350"/>
                              <a:gd name="T42" fmla="+- 0 10711 10342"/>
                              <a:gd name="T43" fmla="*/ 10711 h 904"/>
                              <a:gd name="T44" fmla="+- 0 2341 2275"/>
                              <a:gd name="T45" fmla="*/ T44 w 350"/>
                              <a:gd name="T46" fmla="+- 0 10425 10342"/>
                              <a:gd name="T47" fmla="*/ 10425 h 904"/>
                              <a:gd name="T48" fmla="+- 0 2332 2275"/>
                              <a:gd name="T49" fmla="*/ T48 w 350"/>
                              <a:gd name="T50" fmla="+- 0 10411 10342"/>
                              <a:gd name="T51" fmla="*/ 10411 h 904"/>
                              <a:gd name="T52" fmla="+- 0 2275 2275"/>
                              <a:gd name="T53" fmla="*/ T52 w 350"/>
                              <a:gd name="T54" fmla="+- 0 10342 10342"/>
                              <a:gd name="T55" fmla="*/ 10342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0" h="904">
                                <a:moveTo>
                                  <a:pt x="308" y="857"/>
                                </a:moveTo>
                                <a:lnTo>
                                  <a:pt x="312" y="867"/>
                                </a:lnTo>
                                <a:lnTo>
                                  <a:pt x="350" y="903"/>
                                </a:lnTo>
                                <a:lnTo>
                                  <a:pt x="308" y="857"/>
                                </a:lnTo>
                                <a:close/>
                                <a:moveTo>
                                  <a:pt x="0" y="0"/>
                                </a:moveTo>
                                <a:lnTo>
                                  <a:pt x="10" y="184"/>
                                </a:lnTo>
                                <a:lnTo>
                                  <a:pt x="48" y="373"/>
                                </a:lnTo>
                                <a:lnTo>
                                  <a:pt x="142" y="673"/>
                                </a:lnTo>
                                <a:lnTo>
                                  <a:pt x="308" y="857"/>
                                </a:lnTo>
                                <a:lnTo>
                                  <a:pt x="199" y="618"/>
                                </a:lnTo>
                                <a:lnTo>
                                  <a:pt x="114" y="369"/>
                                </a:lnTo>
                                <a:lnTo>
                                  <a:pt x="66" y="83"/>
                                </a:lnTo>
                                <a:lnTo>
                                  <a:pt x="57" y="69"/>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
                        <wps:cNvSpPr>
                          <a:spLocks/>
                        </wps:cNvSpPr>
                        <wps:spPr bwMode="auto">
                          <a:xfrm>
                            <a:off x="2275" y="10341"/>
                            <a:ext cx="350" cy="904"/>
                          </a:xfrm>
                          <a:custGeom>
                            <a:avLst/>
                            <a:gdLst>
                              <a:gd name="T0" fmla="+- 0 2275 2275"/>
                              <a:gd name="T1" fmla="*/ T0 w 350"/>
                              <a:gd name="T2" fmla="+- 0 10342 10342"/>
                              <a:gd name="T3" fmla="*/ 10342 h 904"/>
                              <a:gd name="T4" fmla="+- 0 2332 2275"/>
                              <a:gd name="T5" fmla="*/ T4 w 350"/>
                              <a:gd name="T6" fmla="+- 0 10411 10342"/>
                              <a:gd name="T7" fmla="*/ 10411 h 904"/>
                              <a:gd name="T8" fmla="+- 0 2341 2275"/>
                              <a:gd name="T9" fmla="*/ T8 w 350"/>
                              <a:gd name="T10" fmla="+- 0 10425 10342"/>
                              <a:gd name="T11" fmla="*/ 10425 h 904"/>
                              <a:gd name="T12" fmla="+- 0 2389 2275"/>
                              <a:gd name="T13" fmla="*/ T12 w 350"/>
                              <a:gd name="T14" fmla="+- 0 10711 10342"/>
                              <a:gd name="T15" fmla="*/ 10711 h 904"/>
                              <a:gd name="T16" fmla="+- 0 2474 2275"/>
                              <a:gd name="T17" fmla="*/ T16 w 350"/>
                              <a:gd name="T18" fmla="+- 0 10960 10342"/>
                              <a:gd name="T19" fmla="*/ 10960 h 904"/>
                              <a:gd name="T20" fmla="+- 0 2587 2275"/>
                              <a:gd name="T21" fmla="*/ T20 w 350"/>
                              <a:gd name="T22" fmla="+- 0 11209 10342"/>
                              <a:gd name="T23" fmla="*/ 11209 h 904"/>
                              <a:gd name="T24" fmla="+- 0 2625 2275"/>
                              <a:gd name="T25" fmla="*/ T24 w 350"/>
                              <a:gd name="T26" fmla="+- 0 11245 10342"/>
                              <a:gd name="T27" fmla="*/ 11245 h 904"/>
                              <a:gd name="T28" fmla="+- 0 2483 2275"/>
                              <a:gd name="T29" fmla="*/ T28 w 350"/>
                              <a:gd name="T30" fmla="+- 0 11089 10342"/>
                              <a:gd name="T31" fmla="*/ 11089 h 904"/>
                              <a:gd name="T32" fmla="+- 0 2417 2275"/>
                              <a:gd name="T33" fmla="*/ T32 w 350"/>
                              <a:gd name="T34" fmla="+- 0 11015 10342"/>
                              <a:gd name="T35" fmla="*/ 11015 h 904"/>
                              <a:gd name="T36" fmla="+- 0 2323 2275"/>
                              <a:gd name="T37" fmla="*/ T36 w 350"/>
                              <a:gd name="T38" fmla="+- 0 10715 10342"/>
                              <a:gd name="T39" fmla="*/ 10715 h 904"/>
                              <a:gd name="T40" fmla="+- 0 2285 2275"/>
                              <a:gd name="T41" fmla="*/ T40 w 350"/>
                              <a:gd name="T42" fmla="+- 0 10526 10342"/>
                              <a:gd name="T43" fmla="*/ 10526 h 904"/>
                              <a:gd name="T44" fmla="+- 0 2275 2275"/>
                              <a:gd name="T45" fmla="*/ T44 w 350"/>
                              <a:gd name="T46" fmla="+- 0 10342 10342"/>
                              <a:gd name="T47" fmla="*/ 10342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0" h="904">
                                <a:moveTo>
                                  <a:pt x="0" y="0"/>
                                </a:moveTo>
                                <a:lnTo>
                                  <a:pt x="57" y="69"/>
                                </a:lnTo>
                                <a:lnTo>
                                  <a:pt x="66" y="83"/>
                                </a:lnTo>
                                <a:lnTo>
                                  <a:pt x="114" y="369"/>
                                </a:lnTo>
                                <a:lnTo>
                                  <a:pt x="199" y="618"/>
                                </a:lnTo>
                                <a:lnTo>
                                  <a:pt x="312" y="867"/>
                                </a:lnTo>
                                <a:lnTo>
                                  <a:pt x="350" y="903"/>
                                </a:lnTo>
                                <a:lnTo>
                                  <a:pt x="208" y="747"/>
                                </a:lnTo>
                                <a:lnTo>
                                  <a:pt x="142" y="673"/>
                                </a:lnTo>
                                <a:lnTo>
                                  <a:pt x="48" y="373"/>
                                </a:lnTo>
                                <a:lnTo>
                                  <a:pt x="10" y="184"/>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pic:pic xmlns:pic="http://schemas.openxmlformats.org/drawingml/2006/picture">
                        <pic:nvPicPr>
                          <pic:cNvPr id="54"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48" y="11267"/>
                            <a:ext cx="296" cy="308"/>
                          </a:xfrm>
                          <a:prstGeom prst="rect">
                            <a:avLst/>
                          </a:prstGeom>
                          <a:solidFill>
                            <a:srgbClr val="FF0000"/>
                          </a:solidFill>
                        </pic:spPr>
                      </pic:pic>
                      <wps:wsp>
                        <wps:cNvPr id="55" name="Freeform 6"/>
                        <wps:cNvSpPr>
                          <a:spLocks/>
                        </wps:cNvSpPr>
                        <wps:spPr bwMode="auto">
                          <a:xfrm>
                            <a:off x="2275" y="10226"/>
                            <a:ext cx="67" cy="199"/>
                          </a:xfrm>
                          <a:custGeom>
                            <a:avLst/>
                            <a:gdLst>
                              <a:gd name="T0" fmla="+- 0 2275 2275"/>
                              <a:gd name="T1" fmla="*/ T0 w 67"/>
                              <a:gd name="T2" fmla="+- 0 10226 10226"/>
                              <a:gd name="T3" fmla="*/ 10226 h 199"/>
                              <a:gd name="T4" fmla="+- 0 2275 2275"/>
                              <a:gd name="T5" fmla="*/ T4 w 67"/>
                              <a:gd name="T6" fmla="+- 0 10342 10226"/>
                              <a:gd name="T7" fmla="*/ 10342 h 199"/>
                              <a:gd name="T8" fmla="+- 0 2332 2275"/>
                              <a:gd name="T9" fmla="*/ T8 w 67"/>
                              <a:gd name="T10" fmla="+- 0 10411 10226"/>
                              <a:gd name="T11" fmla="*/ 10411 h 199"/>
                              <a:gd name="T12" fmla="+- 0 2341 2275"/>
                              <a:gd name="T13" fmla="*/ T12 w 67"/>
                              <a:gd name="T14" fmla="+- 0 10425 10226"/>
                              <a:gd name="T15" fmla="*/ 10425 h 199"/>
                              <a:gd name="T16" fmla="+- 0 2341 2275"/>
                              <a:gd name="T17" fmla="*/ T16 w 67"/>
                              <a:gd name="T18" fmla="+- 0 10305 10226"/>
                              <a:gd name="T19" fmla="*/ 10305 h 199"/>
                              <a:gd name="T20" fmla="+- 0 2275 2275"/>
                              <a:gd name="T21" fmla="*/ T20 w 67"/>
                              <a:gd name="T22" fmla="+- 0 10226 10226"/>
                              <a:gd name="T23" fmla="*/ 10226 h 199"/>
                            </a:gdLst>
                            <a:ahLst/>
                            <a:cxnLst>
                              <a:cxn ang="0">
                                <a:pos x="T1" y="T3"/>
                              </a:cxn>
                              <a:cxn ang="0">
                                <a:pos x="T5" y="T7"/>
                              </a:cxn>
                              <a:cxn ang="0">
                                <a:pos x="T9" y="T11"/>
                              </a:cxn>
                              <a:cxn ang="0">
                                <a:pos x="T13" y="T15"/>
                              </a:cxn>
                              <a:cxn ang="0">
                                <a:pos x="T17" y="T19"/>
                              </a:cxn>
                              <a:cxn ang="0">
                                <a:pos x="T21" y="T23"/>
                              </a:cxn>
                            </a:cxnLst>
                            <a:rect l="0" t="0" r="r" b="b"/>
                            <a:pathLst>
                              <a:path w="67" h="199">
                                <a:moveTo>
                                  <a:pt x="0" y="0"/>
                                </a:moveTo>
                                <a:lnTo>
                                  <a:pt x="0" y="116"/>
                                </a:lnTo>
                                <a:lnTo>
                                  <a:pt x="57" y="185"/>
                                </a:lnTo>
                                <a:lnTo>
                                  <a:pt x="66" y="199"/>
                                </a:lnTo>
                                <a:lnTo>
                                  <a:pt x="66" y="79"/>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
                        <wps:cNvSpPr>
                          <a:spLocks/>
                        </wps:cNvSpPr>
                        <wps:spPr bwMode="auto">
                          <a:xfrm>
                            <a:off x="2275" y="10226"/>
                            <a:ext cx="67" cy="199"/>
                          </a:xfrm>
                          <a:custGeom>
                            <a:avLst/>
                            <a:gdLst>
                              <a:gd name="T0" fmla="+- 0 2275 2275"/>
                              <a:gd name="T1" fmla="*/ T0 w 67"/>
                              <a:gd name="T2" fmla="+- 0 10226 10226"/>
                              <a:gd name="T3" fmla="*/ 10226 h 199"/>
                              <a:gd name="T4" fmla="+- 0 2341 2275"/>
                              <a:gd name="T5" fmla="*/ T4 w 67"/>
                              <a:gd name="T6" fmla="+- 0 10305 10226"/>
                              <a:gd name="T7" fmla="*/ 10305 h 199"/>
                              <a:gd name="T8" fmla="+- 0 2341 2275"/>
                              <a:gd name="T9" fmla="*/ T8 w 67"/>
                              <a:gd name="T10" fmla="+- 0 10425 10226"/>
                              <a:gd name="T11" fmla="*/ 10425 h 199"/>
                              <a:gd name="T12" fmla="+- 0 2332 2275"/>
                              <a:gd name="T13" fmla="*/ T12 w 67"/>
                              <a:gd name="T14" fmla="+- 0 10411 10226"/>
                              <a:gd name="T15" fmla="*/ 10411 h 199"/>
                              <a:gd name="T16" fmla="+- 0 2275 2275"/>
                              <a:gd name="T17" fmla="*/ T16 w 67"/>
                              <a:gd name="T18" fmla="+- 0 10342 10226"/>
                              <a:gd name="T19" fmla="*/ 10342 h 199"/>
                              <a:gd name="T20" fmla="+- 0 2275 2275"/>
                              <a:gd name="T21" fmla="*/ T20 w 67"/>
                              <a:gd name="T22" fmla="+- 0 10226 10226"/>
                              <a:gd name="T23" fmla="*/ 10226 h 199"/>
                            </a:gdLst>
                            <a:ahLst/>
                            <a:cxnLst>
                              <a:cxn ang="0">
                                <a:pos x="T1" y="T3"/>
                              </a:cxn>
                              <a:cxn ang="0">
                                <a:pos x="T5" y="T7"/>
                              </a:cxn>
                              <a:cxn ang="0">
                                <a:pos x="T9" y="T11"/>
                              </a:cxn>
                              <a:cxn ang="0">
                                <a:pos x="T13" y="T15"/>
                              </a:cxn>
                              <a:cxn ang="0">
                                <a:pos x="T17" y="T19"/>
                              </a:cxn>
                              <a:cxn ang="0">
                                <a:pos x="T21" y="T23"/>
                              </a:cxn>
                            </a:cxnLst>
                            <a:rect l="0" t="0" r="r" b="b"/>
                            <a:pathLst>
                              <a:path w="67" h="199">
                                <a:moveTo>
                                  <a:pt x="0" y="0"/>
                                </a:moveTo>
                                <a:lnTo>
                                  <a:pt x="66" y="79"/>
                                </a:lnTo>
                                <a:lnTo>
                                  <a:pt x="66" y="199"/>
                                </a:lnTo>
                                <a:lnTo>
                                  <a:pt x="57" y="185"/>
                                </a:lnTo>
                                <a:lnTo>
                                  <a:pt x="0" y="116"/>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s:wsp>
                        <wps:cNvPr id="57" name="Freeform 4"/>
                        <wps:cNvSpPr>
                          <a:spLocks/>
                        </wps:cNvSpPr>
                        <wps:spPr bwMode="auto">
                          <a:xfrm>
                            <a:off x="2417" y="11014"/>
                            <a:ext cx="435" cy="558"/>
                          </a:xfrm>
                          <a:custGeom>
                            <a:avLst/>
                            <a:gdLst>
                              <a:gd name="T0" fmla="+- 0 2417 2417"/>
                              <a:gd name="T1" fmla="*/ T0 w 435"/>
                              <a:gd name="T2" fmla="+- 0 11015 11015"/>
                              <a:gd name="T3" fmla="*/ 11015 h 558"/>
                              <a:gd name="T4" fmla="+- 0 2521 2417"/>
                              <a:gd name="T5" fmla="*/ T4 w 435"/>
                              <a:gd name="T6" fmla="+- 0 11218 11015"/>
                              <a:gd name="T7" fmla="*/ 11218 h 558"/>
                              <a:gd name="T8" fmla="+- 0 2549 2417"/>
                              <a:gd name="T9" fmla="*/ T8 w 435"/>
                              <a:gd name="T10" fmla="+- 0 11269 11015"/>
                              <a:gd name="T11" fmla="*/ 11269 h 558"/>
                              <a:gd name="T12" fmla="+- 0 2843 2417"/>
                              <a:gd name="T13" fmla="*/ T12 w 435"/>
                              <a:gd name="T14" fmla="+- 0 11573 11015"/>
                              <a:gd name="T15" fmla="*/ 11573 h 558"/>
                              <a:gd name="T16" fmla="+- 0 2852 2417"/>
                              <a:gd name="T17" fmla="*/ T16 w 435"/>
                              <a:gd name="T18" fmla="+- 0 11573 11015"/>
                              <a:gd name="T19" fmla="*/ 11573 h 558"/>
                              <a:gd name="T20" fmla="+- 0 2729 2417"/>
                              <a:gd name="T21" fmla="*/ T20 w 435"/>
                              <a:gd name="T22" fmla="+- 0 11412 11015"/>
                              <a:gd name="T23" fmla="*/ 11412 h 558"/>
                              <a:gd name="T24" fmla="+- 0 2625 2417"/>
                              <a:gd name="T25" fmla="*/ T24 w 435"/>
                              <a:gd name="T26" fmla="+- 0 11246 11015"/>
                              <a:gd name="T27" fmla="*/ 11246 h 558"/>
                              <a:gd name="T28" fmla="+- 0 2417 2417"/>
                              <a:gd name="T29" fmla="*/ T28 w 435"/>
                              <a:gd name="T30" fmla="+- 0 11015 11015"/>
                              <a:gd name="T31" fmla="*/ 11015 h 5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558">
                                <a:moveTo>
                                  <a:pt x="0" y="0"/>
                                </a:moveTo>
                                <a:lnTo>
                                  <a:pt x="104" y="203"/>
                                </a:lnTo>
                                <a:lnTo>
                                  <a:pt x="132" y="254"/>
                                </a:lnTo>
                                <a:lnTo>
                                  <a:pt x="426" y="558"/>
                                </a:lnTo>
                                <a:lnTo>
                                  <a:pt x="435" y="558"/>
                                </a:lnTo>
                                <a:lnTo>
                                  <a:pt x="312" y="397"/>
                                </a:lnTo>
                                <a:lnTo>
                                  <a:pt x="208" y="231"/>
                                </a:lnTo>
                                <a:lnTo>
                                  <a:pt x="0" y="0"/>
                                </a:lnTo>
                                <a:close/>
                              </a:path>
                            </a:pathLst>
                          </a:custGeom>
                          <a:solidFill>
                            <a:srgbClr val="FF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
                        <wps:cNvSpPr>
                          <a:spLocks/>
                        </wps:cNvSpPr>
                        <wps:spPr bwMode="auto">
                          <a:xfrm>
                            <a:off x="2417" y="11014"/>
                            <a:ext cx="435" cy="558"/>
                          </a:xfrm>
                          <a:custGeom>
                            <a:avLst/>
                            <a:gdLst>
                              <a:gd name="T0" fmla="+- 0 2417 2417"/>
                              <a:gd name="T1" fmla="*/ T0 w 435"/>
                              <a:gd name="T2" fmla="+- 0 11015 11015"/>
                              <a:gd name="T3" fmla="*/ 11015 h 558"/>
                              <a:gd name="T4" fmla="+- 0 2483 2417"/>
                              <a:gd name="T5" fmla="*/ T4 w 435"/>
                              <a:gd name="T6" fmla="+- 0 11089 11015"/>
                              <a:gd name="T7" fmla="*/ 11089 h 558"/>
                              <a:gd name="T8" fmla="+- 0 2625 2417"/>
                              <a:gd name="T9" fmla="*/ T8 w 435"/>
                              <a:gd name="T10" fmla="+- 0 11246 11015"/>
                              <a:gd name="T11" fmla="*/ 11246 h 558"/>
                              <a:gd name="T12" fmla="+- 0 2729 2417"/>
                              <a:gd name="T13" fmla="*/ T12 w 435"/>
                              <a:gd name="T14" fmla="+- 0 11412 11015"/>
                              <a:gd name="T15" fmla="*/ 11412 h 558"/>
                              <a:gd name="T16" fmla="+- 0 2852 2417"/>
                              <a:gd name="T17" fmla="*/ T16 w 435"/>
                              <a:gd name="T18" fmla="+- 0 11573 11015"/>
                              <a:gd name="T19" fmla="*/ 11573 h 558"/>
                              <a:gd name="T20" fmla="+- 0 2843 2417"/>
                              <a:gd name="T21" fmla="*/ T20 w 435"/>
                              <a:gd name="T22" fmla="+- 0 11573 11015"/>
                              <a:gd name="T23" fmla="*/ 11573 h 558"/>
                              <a:gd name="T24" fmla="+- 0 2549 2417"/>
                              <a:gd name="T25" fmla="*/ T24 w 435"/>
                              <a:gd name="T26" fmla="+- 0 11269 11015"/>
                              <a:gd name="T27" fmla="*/ 11269 h 558"/>
                              <a:gd name="T28" fmla="+- 0 2521 2417"/>
                              <a:gd name="T29" fmla="*/ T28 w 435"/>
                              <a:gd name="T30" fmla="+- 0 11218 11015"/>
                              <a:gd name="T31" fmla="*/ 11218 h 558"/>
                              <a:gd name="T32" fmla="+- 0 2417 2417"/>
                              <a:gd name="T33" fmla="*/ T32 w 435"/>
                              <a:gd name="T34" fmla="+- 0 11015 11015"/>
                              <a:gd name="T35" fmla="*/ 11015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5" h="558">
                                <a:moveTo>
                                  <a:pt x="0" y="0"/>
                                </a:moveTo>
                                <a:lnTo>
                                  <a:pt x="66" y="74"/>
                                </a:lnTo>
                                <a:lnTo>
                                  <a:pt x="208" y="231"/>
                                </a:lnTo>
                                <a:lnTo>
                                  <a:pt x="312" y="397"/>
                                </a:lnTo>
                                <a:lnTo>
                                  <a:pt x="435" y="558"/>
                                </a:lnTo>
                                <a:lnTo>
                                  <a:pt x="426" y="558"/>
                                </a:lnTo>
                                <a:lnTo>
                                  <a:pt x="132" y="254"/>
                                </a:lnTo>
                                <a:lnTo>
                                  <a:pt x="104" y="203"/>
                                </a:lnTo>
                                <a:lnTo>
                                  <a:pt x="0" y="0"/>
                                </a:lnTo>
                                <a:close/>
                              </a:path>
                            </a:pathLst>
                          </a:custGeom>
                          <a:solidFill>
                            <a:srgbClr val="FF0000"/>
                          </a:solidFill>
                          <a:ln w="1778">
                            <a:solidFill>
                              <a:srgbClr val="44536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D61CA" id="Group 2" o:spid="_x0000_s1026" style="position:absolute;margin-left:33.7pt;margin-top:15.05pt;width:277.9pt;height:564.1pt;z-index:-251658240;mso-position-horizontal-relative:page;mso-position-vertical-relative:page" coordorigin="674,298" coordsize="5558,1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">
                <v:rect id="Rectangle 48" o:spid="_x0000_s1027" style="position:absolute;left:673;top:297;width:493;height:1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" fillcolor="red" strokecolor="#f2f2f2 [3041]" strokeweight="3pt">
                  <v:shadow on="t" color="#974706 [1609]" opacity=".5" offset="1pt"/>
                </v:rect>
                <v:shape id="Freeform 47" o:spid="_x0000_s1028" style="position:absolute;left:673;top:2111;width:5558;height:683;visibility:visible;mso-wrap-style:square;v-text-anchor:top" coordsize="555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" path="m5215,l,,,682r5215,l5557,341,5215,xe" fillcolor="red" stroked="f">
                  <v:path arrowok="t" o:connecttype="custom" o:connectlocs="5215,2111;0,2111;0,2793;5215,2793;5557,2452;5215,2111"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684;top:2121;width:5367;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" filled="t" fillcolor="red">
                  <v:imagedata r:id="rId12" o:title=""/>
                </v:shape>
                <v:shape id="Freeform 45" o:spid="_x0000_s1030" style="position:absolute;left:2019;top:9402;width:773;height:1359;visibility:visible;mso-wrap-style:square;v-text-anchor:top" coordsize="773,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" path="m,l38,164,247,556,481,945r292,414l773,1288,532,939,247,470,,xe" fillcolor="red" stroked="f">
                  <v:path arrowok="t" o:connecttype="custom" o:connectlocs="0,9402;38,9566;247,9958;481,10347;773,10761;773,10690;532,10341;247,9872;0,9402" o:connectangles="0,0,0,0,0,0,0,0,0"/>
                </v:shape>
                <v:shape id="Freeform 44" o:spid="_x0000_s1031" style="position:absolute;left:2019;top:9402;width:773;height:1359;visibility:visible;mso-wrap-style:square;v-text-anchor:top" coordsize="773,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" path="m,l247,470,532,939r241,349l773,1359,481,945,247,556,38,164,,xe" fillcolor="red" strokecolor="#44536a" strokeweight=".14pt">
                  <v:path arrowok="t" o:connecttype="custom" o:connectlocs="0,9402;247,9872;532,10341;773,10690;773,10761;481,10347;247,9958;38,9566;0,9402" o:connectangles="0,0,0,0,0,0,0,0,0"/>
                </v:shape>
                <v:shape id="Freeform 43" o:spid="_x0000_s1032" style="position:absolute;left:2829;top:10742;width:735;height:831;visibility:visible;mso-wrap-style:square;v-text-anchor:top" coordsize="7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" path="m,l6,77,189,303,379,522,683,831r51,l424,516,234,287,50,59,,xe" fillcolor="red" stroked="f">
                  <v:path arrowok="t" o:connecttype="custom" o:connectlocs="0,10742;6,10819;189,11045;379,11264;683,11573;734,11573;424,11258;234,11029;50,10801;0,10742" o:connectangles="0,0,0,0,0,0,0,0,0,0"/>
                </v:shape>
                <v:shape id="Freeform 42" o:spid="_x0000_s1033" style="position:absolute;left:2829;top:10742;width:735;height:831;visibility:visible;mso-wrap-style:square;v-text-anchor:top" coordsize="7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" path="m,l50,59,234,287,424,516,734,831r-51,l379,522,189,303,6,77,,xe" fillcolor="red" strokecolor="#44536a" strokeweight=".14pt">
                  <v:path arrowok="t" o:connecttype="custom" o:connectlocs="0,10742;50,10801;234,11029;424,11258;734,11573;683,11573;379,11264;189,11045;6,10819;0,10742" o:connectangles="0,0,0,0,0,0,0,0,0,0"/>
                </v:shape>
                <v:shape id="Freeform 41" o:spid="_x0000_s1034" style="position:absolute;left:1107;top:5502;width:887;height:3928;visibility:visible;mso-wrap-style:square;v-text-anchor:top" coordsize="887,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" path="m,l,244,13,491,57,979r70,491l222,1958r114,488l488,2931r177,484l874,3897r13,31l855,3777,678,3354,526,2928,368,2446,247,1958,146,1470,76,979,19,491,7,244,,xe" fillcolor="red" stroked="f">
                  <v:path arrowok="t" o:connecttype="custom" o:connectlocs="0,5502;0,5746;13,5993;57,6481;127,6972;222,7460;336,7948;488,8433;665,8917;874,9399;887,9430;855,9279;678,8856;526,8430;368,7948;247,7460;146,6972;76,6481;19,5993;7,5746;0,5502" o:connectangles="0,0,0,0,0,0,0,0,0,0,0,0,0,0,0,0,0,0,0,0,0"/>
                </v:shape>
                <v:shape id="Freeform 40" o:spid="_x0000_s1035" style="position:absolute;left:1107;top:5502;width:887;height:3928;visibility:visible;mso-wrap-style:square;v-text-anchor:top" coordsize="887,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" path="m,l7,244,19,491,76,979r70,491l247,1958r121,488l526,2928r152,426l855,3777r32,151l874,3897,665,3415,488,2931,336,2446,222,1958,127,1470,57,979,13,491,,244,,xe" fillcolor="red" strokecolor="#44536a" strokeweight=".14pt">
                  <v:path arrowok="t" o:connecttype="custom" o:connectlocs="0,5502;7,5746;19,5993;76,6481;146,6972;247,7460;368,7948;526,8430;678,8856;855,9279;887,9430;874,9399;665,8917;488,8433;336,7948;222,7460;127,6972;57,6481;13,5993;0,5746;0,5502" o:connectangles="0,0,0,0,0,0,0,0,0,0,0,0,0,0,0,0,0,0,0,0,0"/>
                </v:shape>
                <v:shape id="AutoShape 39" o:spid="_x0000_s1036" style="position:absolute;left:1905;top:6765;width:285;height:2637;visibility:visible;mso-wrap-style:square;v-text-anchor:top" coordsize="285,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" path="m112,2624r2,13l114,2628r-2,-4xm285,l215,204,158,408,76,825,19,1238,,1649r6,417l51,2480r6,34l112,2624,89,2480,38,2066,19,1649,38,1238,89,825,165,411,222,204,285,xe" fillcolor="red" stroked="f">
                  <v:path arrowok="t" o:connecttype="custom" o:connectlocs="112,9389;114,9402;114,9393;112,9389;285,6765;215,6969;158,7173;76,7590;19,8003;0,8414;6,8831;51,9245;57,9279;112,9389;89,9245;38,8831;19,8414;38,8003;89,7590;165,7176;222,6969;285,6765" o:connectangles="0,0,0,0,0,0,0,0,0,0,0,0,0,0,0,0,0,0,0,0,0,0"/>
                </v:shape>
                <v:shape id="Freeform 38" o:spid="_x0000_s1037" style="position:absolute;left:1905;top:6765;width:285;height:2637;visibility:visible;mso-wrap-style:square;v-text-anchor:top" coordsize="285,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" path="m285,l222,204,165,411,89,825,38,1238,19,1649r19,417l89,2480r25,157l114,2628,57,2514r-6,-34l6,2066,,1649,19,1238,76,825,158,408,215,204,285,xe" fillcolor="red" strokecolor="#44536a" strokeweight=".14pt">
                  <v:path arrowok="t" o:connecttype="custom" o:connectlocs="285,6765;222,6969;165,7176;89,7590;38,8003;19,8414;38,8831;89,9245;114,9402;114,9393;57,9279;51,9245;6,8831;0,8414;19,8003;76,7590;158,7173;215,6969;285,6765" o:connectangles="0,0,0,0,0,0,0,0,0,0,0,0,0,0,0,0,0,0,0"/>
                </v:shape>
                <v:shape id="Freeform 37" o:spid="_x0000_s1038" style="position:absolute;left:1993;top:9430;width:975;height:1943;visibility:visible;mso-wrap-style:square;v-text-anchor:top" coordsize="97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" path="m,l76,321,177,639,297,911r127,272l589,1445r139,198l886,1837r89,105l962,1908,893,1779,760,1609,633,1439,475,1173,335,905,215,639,133,389,63,136,,xe" fillcolor="red" stroked="f">
                  <v:path arrowok="t" o:connecttype="custom" o:connectlocs="0,9430;76,9751;177,10069;297,10341;424,10613;589,10875;728,11073;886,11267;975,11372;962,11338;893,11209;760,11039;633,10869;475,10603;335,10335;215,10069;133,9819;63,9566;0,9430" o:connectangles="0,0,0,0,0,0,0,0,0,0,0,0,0,0,0,0,0,0,0"/>
                </v:shape>
                <v:shape id="Freeform 36" o:spid="_x0000_s1039" style="position:absolute;left:1993;top:9430;width:975;height:1943;visibility:visible;mso-wrap-style:square;v-text-anchor:top" coordsize="97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" path="m,l63,136r70,253l215,639,335,905r140,268l633,1439r127,170l893,1779r69,129l886,1837,728,1643,589,1445,424,1183,297,911,177,639,76,321,,xe" fillcolor="red" strokecolor="#44536a" strokeweight=".14pt">
                  <v:path arrowok="t" o:connecttype="custom" o:connectlocs="0,9430;63,9566;133,9819;215,10069;335,10335;475,10603;633,10869;760,11039;893,11209;962,11338;886,11267;728,11073;589,10875;424,10613;297,10341;177,10069;76,9751;0,9430" o:connectangles="0,0,0,0,0,0,0,0,0,0,0,0,0,0,0,0,0,0"/>
                </v:shape>
                <v:shape id="Picture 35" o:spid="_x0000_s1040" type="#_x0000_t75" style="position:absolute;left:3018;top:11358;width:212;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" filled="t" fillcolor="red">
                  <v:imagedata r:id="rId13" o:title=""/>
                </v:shape>
                <v:shape id="Freeform 34" o:spid="_x0000_s1041" style="position:absolute;left:1962;top:9278;width:96;height:288;visibility:visible;mso-wrap-style:square;v-text-anchor:top" coordsize="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" path="m,l32,151,95,287,57,123r,-9l,xe" fillcolor="red" stroked="f">
                  <v:path arrowok="t" o:connecttype="custom" o:connectlocs="0,9279;32,9430;95,9566;57,9402;57,9393;0,9279" o:connectangles="0,0,0,0,0,0"/>
                </v:shape>
                <v:shape id="Freeform 33" o:spid="_x0000_s1042" style="position:absolute;left:1962;top:9278;width:96;height:288;visibility:visible;mso-wrap-style:square;v-text-anchor:top" coordsize="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" path="m,l57,114r,9l95,287,32,151,,xe" fillcolor="red" strokecolor="#44536a" strokeweight=".14pt">
                  <v:path arrowok="t" o:connecttype="custom" o:connectlocs="0,9279;57,9393;57,9402;95,9566;32,9430;0,9279" o:connectangles="0,0,0,0,0,0"/>
                </v:shape>
                <v:shape id="Freeform 32" o:spid="_x0000_s1043" style="position:absolute;left:2791;top:8377;width:2495;height:2366;visibility:visible;mso-wrap-style:square;v-text-anchor:top" coordsize="249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" path="m2494,l2241,114,2013,235,1785,358,1570,488,1291,664,1038,849,804,1038,595,1235,411,1439,253,1646,133,1862,44,2078,6,2297,,2313r38,52l44,2304,88,2078r76,-213l284,1652,436,1442,620,1241,829,1047,1063,852,1310,673,1576,494,1798,361,2019,238,2253,117,2494,xe" fillcolor="red" stroked="f">
                  <v:path arrowok="t" o:connecttype="custom" o:connectlocs="2494,8377;2241,8491;2013,8612;1785,8735;1570,8865;1291,9041;1038,9226;804,9415;595,9612;411,9816;253,10023;133,10239;44,10455;6,10674;0,10690;38,10742;44,10681;88,10455;164,10242;284,10029;436,9819;620,9618;829,9424;1063,9229;1310,9050;1576,8871;1798,8738;2019,8615;2253,8494;2494,8377" o:connectangles="0,0,0,0,0,0,0,0,0,0,0,0,0,0,0,0,0,0,0,0,0,0,0,0,0,0,0,0,0,0"/>
                </v:shape>
                <v:shape id="Freeform 31" o:spid="_x0000_s1044" style="position:absolute;left:2791;top:8377;width:2495;height:2366;visibility:visible;mso-wrap-style:square;v-text-anchor:top" coordsize="2495,2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" path="m2494,l2253,117,2019,238,1798,361,1576,494,1310,673,1063,852,829,1047,620,1241,436,1442,284,1652,164,1865,88,2078,44,2304r-6,61l,2313r6,-16l44,2078r89,-216l253,1646,411,1439,595,1235,804,1038,1038,849,1291,664,1570,488,1785,358,2013,235,2241,114,2494,xe" fillcolor="red" strokecolor="#44536a" strokeweight=".14pt">
                  <v:path arrowok="t" o:connecttype="custom" o:connectlocs="2494,8377;2253,8494;2019,8615;1798,8738;1576,8871;1310,9050;1063,9229;829,9424;620,9618;436,9819;284,10029;164,10242;88,10455;44,10681;38,10742;0,10690;6,10674;44,10455;133,10239;253,10023;411,9816;595,9612;804,9415;1038,9226;1291,9041;1570,8865;1785,8735;2013,8612;2241,8491;2494,8377" o:connectangles="0,0,0,0,0,0,0,0,0,0,0,0,0,0,0,0,0,0,0,0,0,0,0,0,0,0,0,0,0,0"/>
                </v:shape>
                <v:shape id="Freeform 30" o:spid="_x0000_s1045" style="position:absolute;left:2791;top:10760;width:228;height:600;visibility:visible;mso-wrap-style:square;v-text-anchor:top" coordsize="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" path="m,l6,126,31,250,95,448r38,49l227,599,208,571,126,407,69,247,44,58,38,49,,xe" fillcolor="red" stroked="f">
                  <v:path arrowok="t" o:connecttype="custom" o:connectlocs="0,10761;6,10887;31,11011;95,11209;133,11258;227,11360;208,11332;126,11168;69,11008;44,10819;38,10810;0,10761" o:connectangles="0,0,0,0,0,0,0,0,0,0,0,0"/>
                </v:shape>
                <v:shape id="Freeform 29" o:spid="_x0000_s1046" style="position:absolute;left:2791;top:10760;width:228;height:600;visibility:visible;mso-wrap-style:square;v-text-anchor:top" coordsize="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" path="m,l38,49r6,9l69,247r57,160l208,571r19,28l133,497,95,448,31,250,6,126,,xe" fillcolor="red" strokecolor="#44536a" strokeweight=".14pt">
                  <v:path arrowok="t" o:connecttype="custom" o:connectlocs="0,10761;38,10810;44,10819;69,11008;126,11168;208,11332;227,11360;133,11258;95,11209;31,11011;6,10887;0,10761" o:connectangles="0,0,0,0,0,0,0,0,0,0,0,0"/>
                </v:shape>
                <v:shape id="Freeform 28" o:spid="_x0000_s1047" style="position:absolute;left:2968;top:11372;width:197;height:201;visibility:visible;mso-wrap-style:square;v-text-anchor:top" coordsize="19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" path="m,l145,201r51,l,xe" fillcolor="red" stroked="f">
                  <v:path arrowok="t" o:connecttype="custom" o:connectlocs="0,11372;145,11573;196,11573;0,11372" o:connectangles="0,0,0,0"/>
                </v:shape>
                <v:shape id="Freeform 27" o:spid="_x0000_s1048" style="position:absolute;left:2968;top:11372;width:197;height:201;visibility:visible;mso-wrap-style:square;v-text-anchor:top" coordsize="19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" path="m,l196,201r-51,l,xe" fillcolor="red" strokecolor="#44536a" strokeweight=".14pt">
                  <v:path arrowok="t" o:connecttype="custom" o:connectlocs="0,11372;196,11573;145,11573;0,11372" o:connectangles="0,0,0,0"/>
                </v:shape>
                <v:shape id="Freeform 26" o:spid="_x0000_s1049" style="position:absolute;left:2791;top:10689;width:45;height:130;visibility:visible;mso-wrap-style:square;v-text-anchor:top" coordsize="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" path="m,l,71r38,49l44,129,38,52,,xe" fillcolor="red" stroked="f">
                  <v:path arrowok="t" o:connecttype="custom" o:connectlocs="0,10690;0,10761;38,10810;44,10819;38,10742;0,10690" o:connectangles="0,0,0,0,0,0"/>
                </v:shape>
                <v:shape id="Freeform 25" o:spid="_x0000_s1050" style="position:absolute;left:2791;top:10689;width:45;height:130;visibility:visible;mso-wrap-style:square;v-text-anchor:top" coordsize="4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" path="m,l38,52r6,77l38,120,,71,,xe" fillcolor="red" strokecolor="#44536a" strokeweight=".14pt">
                  <v:path arrowok="t" o:connecttype="custom" o:connectlocs="0,10690;38,10742;44,10819;38,10810;0,10761;0,10690" o:connectangles="0,0,0,0,0,0"/>
                </v:shape>
                <v:shape id="Freeform 24" o:spid="_x0000_s1051" style="position:absolute;left:2886;top:11208;width:285;height:365;visibility:visible;mso-wrap-style:square;v-text-anchor:top" coordsize="28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" path="m,l69,129r13,34l278,364r6,l208,259,132,151,38,49,,xe" fillcolor="red" stroked="f">
                  <v:path arrowok="t" o:connecttype="custom" o:connectlocs="0,11209;69,11338;82,11372;278,11573;284,11573;208,11468;132,11360;38,11258;0,11209" o:connectangles="0,0,0,0,0,0,0,0,0"/>
                </v:shape>
                <v:shape id="Freeform 23" o:spid="_x0000_s1052" style="position:absolute;left:2886;top:11208;width:285;height:365;visibility:visible;mso-wrap-style:square;v-text-anchor:top" coordsize="28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" path="m,l38,49r94,102l208,259r76,105l278,364,82,163,69,129,,xe" fillcolor="red" strokecolor="#44536a" strokeweight=".14pt">
                  <v:path arrowok="t" o:connecttype="custom" o:connectlocs="0,11209;38,11258;132,11360;208,11468;284,11573;278,11573;82,11372;69,11338;0,11209" o:connectangles="0,0,0,0,0,0,0,0,0"/>
                </v:shape>
                <v:shape id="Freeform 22" o:spid="_x0000_s1053" style="position:absolute;left:1093;top:8266;width:1182;height:2076;visibility:visible;mso-wrap-style:square;v-text-anchor:top" coordsize="1182,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" path="m,l67,249,388,844r359,590l1182,2075r,-116l814,1425,388,714,,xe" fillcolor="red" stroked="f">
                  <v:fill opacity="13107f"/>
                  <v:path arrowok="t" o:connecttype="custom" o:connectlocs="0,8267;67,8516;388,9111;747,9701;1182,10342;1182,10226;814,9692;388,8981;0,8267" o:connectangles="0,0,0,0,0,0,0,0,0"/>
                </v:shape>
                <v:shape id="Freeform 21" o:spid="_x0000_s1054" style="position:absolute;left:1093;top:8266;width:1182;height:2076;visibility:visible;mso-wrap-style:square;v-text-anchor:top" coordsize="1182,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" path="m,l388,714r426,711l1182,1959r,116l747,1434,388,844,67,249,,xe" fillcolor="red" strokecolor="#44536a" strokeweight=".14pt">
                  <v:path arrowok="t" o:connecttype="custom" o:connectlocs="0,8267;388,8981;814,9692;1182,10226;1182,10342;747,9701;388,9111;67,8516;0,8267" o:connectangles="0,0,0,0,0,0,0,0,0"/>
                </v:shape>
                <v:shape id="Freeform 20" o:spid="_x0000_s1055" style="position:absolute;left:2341;top:10304;width:1116;height:1269;visibility:visible;mso-wrap-style:square;v-text-anchor:top" coordsize="1116,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" path="m,l,120,284,461,577,802r454,466l1116,1268,653,784,350,443,76,92,,xe" fillcolor="red" stroked="f">
                  <v:fill opacity="13107f"/>
                  <v:path arrowok="t" o:connecttype="custom" o:connectlocs="0,10305;0,10425;284,10766;577,11107;1031,11573;1116,11573;653,11089;350,10748;76,10397;0,10305" o:connectangles="0,0,0,0,0,0,0,0,0,0"/>
                </v:shape>
                <v:shape id="Freeform 19" o:spid="_x0000_s1056" style="position:absolute;left:2341;top:10304;width:1116;height:1269;visibility:visible;mso-wrap-style:square;v-text-anchor:top" coordsize="1116,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" path="m,l76,92,350,443,653,784r463,484l1031,1268,577,802,284,461,,120,,xe" fillcolor="red" strokecolor="#44536a" strokeweight=".14pt">
                  <v:path arrowok="t" o:connecttype="custom" o:connectlocs="0,10305;76,10397;350,10748;653,11089;1116,11573;1031,11573;577,11107;284,10766;0,10425;0,10305" o:connectangles="0,0,0,0,0,0,0,0,0,0"/>
                </v:shape>
                <v:shape id="Freeform 18" o:spid="_x0000_s1057" style="position:absolute;left:866;top:7745;width:190;height:558;visibility:visible;mso-wrap-style:square;v-text-anchor:top" coordsize="19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" path="m,l,143,190,558,152,332,,xe" fillcolor="red" stroked="f">
                  <v:fill opacity="13107f"/>
                  <v:path arrowok="t" o:connecttype="custom" o:connectlocs="0,7746;0,7889;190,8304;152,8078;0,7746" o:connectangles="0,0,0,0,0"/>
                </v:shape>
                <v:shape id="Freeform 17" o:spid="_x0000_s1058" style="position:absolute;left:866;top:7745;width:190;height:558;visibility:visible;mso-wrap-style:square;v-text-anchor:top" coordsize="19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" path="m,l152,332r38,226l171,516,,143,,xe" fillcolor="red" strokecolor="#44536a" strokeweight=".14pt">
                  <v:path arrowok="t" o:connecttype="custom" o:connectlocs="0,7746;152,8078;190,8304;171,8262;0,7889;0,7746" o:connectangles="0,0,0,0,0,0"/>
                </v:shape>
                <v:shape id="Freeform 16" o:spid="_x0000_s1059" style="position:absolute;left:1055;top:8303;width:1494;height:2965;visibility:visible;mso-wrap-style:square;v-text-anchor:top" coordsize="1494,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" path="m,l122,493,274,977r170,415l652,1803r246,401l1115,2508r227,295l1493,2965r-28,-51l1361,2711,1163,2457,973,2194,718,1793,520,1388,340,973,208,594,104,212,,xe" fillcolor="red" stroked="f">
                  <v:fill opacity="13107f"/>
                  <v:path arrowok="t" o:connecttype="custom" o:connectlocs="0,8304;122,8797;274,9281;444,9696;652,10107;898,10508;1115,10812;1342,11107;1493,11269;1465,11218;1361,11015;1163,10761;973,10498;718,10097;520,9692;340,9277;208,8898;104,8516;0,8304" o:connectangles="0,0,0,0,0,0,0,0,0,0,0,0,0,0,0,0,0,0,0"/>
                </v:shape>
                <v:shape id="Freeform 15" o:spid="_x0000_s1060" style="position:absolute;left:1055;top:8303;width:1494;height:2965;visibility:visible;mso-wrap-style:square;v-text-anchor:top" coordsize="1494,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" path="m,l104,212,208,594,340,973r180,415l718,1793r255,401l1163,2457r198,254l1465,2914,1342,2803,1115,2508,898,2204,652,1803,444,1392,274,977,122,493,,xe" fillcolor="red" strokecolor="#44536a" strokeweight=".14pt">
                  <v:path arrowok="t" o:connecttype="custom" o:connectlocs="0,8304;104,8516;208,8898;340,9277;520,9692;718,10097;973,10498;1163,10761;1361,11015;1465,11218;1342,11107;1115,10812;898,10508;652,10107;444,9696;274,9281;122,8797;0,8304" o:connectangles="0,0,0,0,0,0,0,0,0,0,0,0,0,0,0,0,0,0"/>
                </v:shape>
                <v:shape id="Picture 14" o:spid="_x0000_s1061" type="#_x0000_t75" style="position:absolute;left:2623;top:11244;width:315;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" filled="t" fillcolor="red">
                  <v:imagedata r:id="rId14" o:title=""/>
                </v:shape>
                <v:shape id="Freeform 13" o:spid="_x0000_s1062" style="position:absolute;left:1017;top:8077;width:142;height:438;visibility:visible;mso-wrap-style:square;v-text-anchor:top" coordsize="1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" path="m,l38,226,142,438,75,189r,-19l,xe" fillcolor="red" stroked="f">
                  <v:fill opacity="13107f"/>
                  <v:path arrowok="t" o:connecttype="custom" o:connectlocs="0,8078;38,8304;142,8516;75,8267;75,8248;0,8078" o:connectangles="0,0,0,0,0,0"/>
                </v:shape>
                <v:shape id="Freeform 12" o:spid="_x0000_s1063" style="position:absolute;left:1017;top:8077;width:142;height:438;visibility:visible;mso-wrap-style:square;v-text-anchor:top" coordsize="1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" path="m,l75,170r,19l142,438,38,226,,xe" fillcolor="red" strokecolor="#44536a" strokeweight=".14pt">
                  <v:path arrowok="t" o:connecttype="custom" o:connectlocs="0,8078;75,8248;75,8267;142,8516;38,8304;0,8078" o:connectangles="0,0,0,0,0,0"/>
                </v:shape>
                <v:shape id="Freeform 11" o:spid="_x0000_s1064" style="position:absolute;left:2275;top:6698;width:3801;height:3607;visibility:visible;mso-wrap-style:square;v-text-anchor:top" coordsize="3801,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" path="m3801,l3423,175,3064,360,2714,553,2392,751r-416,263l1579,1296r-350,285l898,1886,624,2190,378,2513,199,2840,66,3172,10,3509,,3527r66,79l66,3509r57,-332l256,2845,426,2518,672,2204,946,1895r312,-300l1617,1309r378,-285l2411,756,2742,558,3073,364,3432,180,3801,4r,-4xe" fillcolor="red" stroked="f">
                  <v:fill opacity="13107f"/>
                  <v:path arrowok="t" o:connecttype="custom" o:connectlocs="3801,6699;3423,6874;3064,7059;2714,7252;2392,7450;1976,7713;1579,7995;1229,8280;898,8585;624,8889;378,9212;199,9539;66,9871;10,10208;0,10226;66,10305;66,10208;123,9876;256,9544;426,9217;672,8903;946,8594;1258,8294;1617,8008;1995,7723;2411,7455;2742,7257;3073,7063;3432,6879;3801,6703;3801,6699" o:connectangles="0,0,0,0,0,0,0,0,0,0,0,0,0,0,0,0,0,0,0,0,0,0,0,0,0,0,0,0,0,0,0"/>
                </v:shape>
                <v:shape id="Freeform 10" o:spid="_x0000_s1065" style="position:absolute;left:2275;top:6698;width:3801;height:3607;visibility:visible;mso-wrap-style:square;v-text-anchor:top" coordsize="3801,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" path="m3801,r,4l3432,180,3073,364,2742,558,2411,756r-416,268l1617,1309r-359,286l946,1895,672,2204,426,2518,256,2845,123,3177,66,3509r,97l,3527r10,-18l66,3172,199,2840,378,2513,624,2190,898,1886r331,-305l1579,1296r397,-282l2392,751,2714,553,3064,360,3423,175,3801,xe" fillcolor="red" strokecolor="#44536a" strokeweight=".14pt">
                  <v:path arrowok="t" o:connecttype="custom" o:connectlocs="3801,6699;3801,6703;3432,6879;3073,7063;2742,7257;2411,7455;1995,7723;1617,8008;1258,8294;946,8594;672,8903;426,9217;256,9544;123,9876;66,10208;66,10305;0,10226;10,10208;66,9871;199,9539;378,9212;624,8889;898,8585;1229,8280;1579,7995;1976,7713;2392,7450;2714,7252;3064,7059;3423,6874;3801,6699" o:connectangles="0,0,0,0,0,0,0,0,0,0,0,0,0,0,0,0,0,0,0,0,0,0,0,0,0,0,0,0,0,0,0"/>
                </v:shape>
                <v:shape id="AutoShape 9" o:spid="_x0000_s1066" style="position:absolute;left:2275;top:10341;width:350;height:904;visibility:visible;mso-wrap-style:square;v-text-anchor:top" coordsize="35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" path="m308,857r4,10l350,903,308,857xm,l10,184,48,373r94,300l308,857,199,618,114,369,66,83,57,69,,xe" fillcolor="red" stroked="f">
                  <v:fill opacity="13107f"/>
                  <v:path arrowok="t" o:connecttype="custom" o:connectlocs="308,11199;312,11209;350,11245;308,11199;0,10342;10,10526;48,10715;142,11015;308,11199;199,10960;114,10711;66,10425;57,10411;0,10342" o:connectangles="0,0,0,0,0,0,0,0,0,0,0,0,0,0"/>
                </v:shape>
                <v:shape id="Freeform 8" o:spid="_x0000_s1067" style="position:absolute;left:2275;top:10341;width:350;height:904;visibility:visible;mso-wrap-style:square;v-text-anchor:top" coordsize="35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" path="m,l57,69r9,14l114,369r85,249l312,867r38,36l208,747,142,673,48,373,10,184,,xe" fillcolor="red" strokecolor="#44536a" strokeweight=".14pt">
                  <v:path arrowok="t" o:connecttype="custom" o:connectlocs="0,10342;57,10411;66,10425;114,10711;199,10960;312,11209;350,11245;208,11089;142,11015;48,10715;10,10526;0,10342" o:connectangles="0,0,0,0,0,0,0,0,0,0,0,0"/>
                </v:shape>
                <v:shape id="Picture 7" o:spid="_x0000_s1068" type="#_x0000_t75" style="position:absolute;left:2548;top:11267;width:29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" filled="t" fillcolor="red">
                  <v:imagedata r:id="rId15" o:title=""/>
                </v:shape>
                <v:shape id="Freeform 6" o:spid="_x0000_s1069" style="position:absolute;left:2275;top:10226;width:67;height:199;visibility:visible;mso-wrap-style:square;v-text-anchor:top" coordsize="6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" path="m,l,116r57,69l66,199,66,79,,xe" fillcolor="red" stroked="f">
                  <v:fill opacity="13107f"/>
                  <v:path arrowok="t" o:connecttype="custom" o:connectlocs="0,10226;0,10342;57,10411;66,10425;66,10305;0,10226" o:connectangles="0,0,0,0,0,0"/>
                </v:shape>
                <v:shape id="Freeform 5" o:spid="_x0000_s1070" style="position:absolute;left:2275;top:10226;width:67;height:199;visibility:visible;mso-wrap-style:square;v-text-anchor:top" coordsize="6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" path="m,l66,79r,120l57,185,,116,,xe" fillcolor="red" strokecolor="#44536a" strokeweight=".14pt">
                  <v:path arrowok="t" o:connecttype="custom" o:connectlocs="0,10226;66,10305;66,10425;57,10411;0,10342;0,10226" o:connectangles="0,0,0,0,0,0"/>
                </v:shape>
                <v:shape id="Freeform 4" o:spid="_x0000_s1071" style="position:absolute;left:2417;top:11014;width:435;height:558;visibility:visible;mso-wrap-style:square;v-text-anchor:top" coordsize="43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" path="m,l104,203r28,51l426,558r9,l312,397,208,231,,xe" fillcolor="red" stroked="f">
                  <v:fill opacity="13107f"/>
                  <v:path arrowok="t" o:connecttype="custom" o:connectlocs="0,11015;104,11218;132,11269;426,11573;435,11573;312,11412;208,11246;0,11015" o:connectangles="0,0,0,0,0,0,0,0"/>
                </v:shape>
                <v:shape id="Freeform 3" o:spid="_x0000_s1072" style="position:absolute;left:2417;top:11014;width:435;height:558;visibility:visible;mso-wrap-style:square;v-text-anchor:top" coordsize="43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" path="m,l66,74,208,231,312,397,435,558r-9,l132,254,104,203,,xe" fillcolor="red" strokecolor="#44536a" strokeweight=".14pt">
                  <v:path arrowok="t" o:connecttype="custom" o:connectlocs="0,11015;66,11089;208,11246;312,11412;435,11573;426,11573;132,11269;104,11218;0,11015" o:connectangles="0,0,0,0,0,0,0,0,0"/>
                </v:shape>
                <w10:wrap anchorx="page" anchory="page"/>
              </v:group>
            </w:pict>
          </mc:Fallback>
        </mc:AlternateContent>
      </w:r>
    </w:p>
    <w:p w:rsidR="007A072E" w:rsidRDefault="007A072E">
      <w:pPr>
        <w:pStyle w:val="GvdeMetni"/>
        <w:rPr>
          <w:b w:val="0"/>
          <w:i w:val="0"/>
          <w:sz w:val="20"/>
        </w:rPr>
      </w:pPr>
    </w:p>
    <w:p w:rsidR="007A072E" w:rsidRDefault="007A072E">
      <w:pPr>
        <w:pStyle w:val="GvdeMetni"/>
        <w:rPr>
          <w:b w:val="0"/>
          <w:i w:val="0"/>
          <w:sz w:val="20"/>
        </w:rPr>
      </w:pPr>
    </w:p>
    <w:p w:rsidR="007A072E" w:rsidRDefault="007A072E">
      <w:pPr>
        <w:pStyle w:val="GvdeMetni"/>
        <w:rPr>
          <w:b w:val="0"/>
          <w:i w:val="0"/>
          <w:sz w:val="20"/>
        </w:rPr>
      </w:pPr>
    </w:p>
    <w:p w:rsidR="007A072E" w:rsidRDefault="007A072E">
      <w:pPr>
        <w:pStyle w:val="GvdeMetni"/>
        <w:rPr>
          <w:b w:val="0"/>
          <w:i w:val="0"/>
          <w:sz w:val="20"/>
        </w:rPr>
      </w:pPr>
    </w:p>
    <w:p w:rsidR="007A072E" w:rsidRDefault="007A072E">
      <w:pPr>
        <w:pStyle w:val="GvdeMetni"/>
        <w:rPr>
          <w:b w:val="0"/>
          <w:i w:val="0"/>
          <w:sz w:val="20"/>
        </w:rPr>
      </w:pPr>
    </w:p>
    <w:p w:rsidR="007A072E" w:rsidRDefault="007A072E">
      <w:pPr>
        <w:pStyle w:val="GvdeMetni"/>
        <w:rPr>
          <w:b w:val="0"/>
          <w:i w:val="0"/>
          <w:sz w:val="20"/>
        </w:rPr>
      </w:pPr>
    </w:p>
    <w:p w:rsidR="007A072E" w:rsidRDefault="007A072E">
      <w:pPr>
        <w:pStyle w:val="GvdeMetni"/>
        <w:rPr>
          <w:b w:val="0"/>
          <w:i w:val="0"/>
          <w:sz w:val="20"/>
        </w:rPr>
      </w:pPr>
    </w:p>
    <w:p w:rsidR="007A072E" w:rsidRDefault="004737C8">
      <w:pPr>
        <w:spacing w:before="270"/>
        <w:ind w:left="4007" w:right="1060"/>
        <w:jc w:val="center"/>
        <w:rPr>
          <w:rFonts w:ascii="Times New Roman"/>
          <w:b/>
          <w:sz w:val="52"/>
        </w:rPr>
      </w:pPr>
      <w:r>
        <w:rPr>
          <w:rFonts w:ascii="Times New Roman"/>
          <w:b/>
          <w:sz w:val="52"/>
        </w:rPr>
        <w:t>T.C.</w:t>
      </w:r>
    </w:p>
    <w:p w:rsidR="007A072E" w:rsidRDefault="004737C8">
      <w:pPr>
        <w:spacing w:before="199"/>
        <w:ind w:left="4881"/>
        <w:rPr>
          <w:rFonts w:ascii="Times New Roman" w:hAnsi="Times New Roman"/>
          <w:b/>
          <w:sz w:val="52"/>
        </w:rPr>
      </w:pPr>
      <w:r>
        <w:rPr>
          <w:rFonts w:ascii="Times New Roman" w:hAnsi="Times New Roman"/>
          <w:b/>
          <w:w w:val="105"/>
          <w:sz w:val="52"/>
        </w:rPr>
        <w:t>AKHİSAR KAYMAKAMLIĞI</w:t>
      </w:r>
    </w:p>
    <w:p w:rsidR="007A072E" w:rsidRDefault="004737C8">
      <w:pPr>
        <w:pStyle w:val="GvdeMetni"/>
        <w:rPr>
          <w:i w:val="0"/>
          <w:sz w:val="14"/>
        </w:rPr>
      </w:pPr>
      <w:r>
        <w:rPr>
          <w:noProof/>
          <w:lang w:bidi="ar-SA"/>
        </w:rPr>
        <w:drawing>
          <wp:anchor distT="0" distB="0" distL="0" distR="0" simplePos="0" relativeHeight="268434431" behindDoc="1" locked="0" layoutInCell="1" allowOverlap="1">
            <wp:simplePos x="0" y="0"/>
            <wp:positionH relativeFrom="page">
              <wp:posOffset>3082925</wp:posOffset>
            </wp:positionH>
            <wp:positionV relativeFrom="paragraph">
              <wp:posOffset>71755</wp:posOffset>
            </wp:positionV>
            <wp:extent cx="1329055" cy="1329055"/>
            <wp:effectExtent l="19050" t="0" r="4445"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print"/>
                    <a:stretch>
                      <a:fillRect/>
                    </a:stretch>
                  </pic:blipFill>
                  <pic:spPr>
                    <a:xfrm>
                      <a:off x="0" y="0"/>
                      <a:ext cx="1329055" cy="1329055"/>
                    </a:xfrm>
                    <a:prstGeom prst="rect">
                      <a:avLst/>
                    </a:prstGeom>
                  </pic:spPr>
                </pic:pic>
              </a:graphicData>
            </a:graphic>
          </wp:anchor>
        </w:drawing>
      </w:r>
    </w:p>
    <w:p w:rsidR="007A072E" w:rsidRDefault="003D37EA">
      <w:pPr>
        <w:spacing w:before="260"/>
        <w:ind w:left="4133" w:right="1060"/>
        <w:jc w:val="center"/>
        <w:rPr>
          <w:rFonts w:ascii="Times New Roman" w:hAnsi="Times New Roman"/>
          <w:b/>
          <w:sz w:val="52"/>
        </w:rPr>
      </w:pPr>
      <w:r>
        <w:rPr>
          <w:rFonts w:ascii="Times New Roman" w:hAnsi="Times New Roman"/>
          <w:b/>
          <w:w w:val="105"/>
          <w:sz w:val="52"/>
        </w:rPr>
        <w:t>YAVUZ SELİM</w:t>
      </w:r>
      <w:r w:rsidR="00D413C0">
        <w:rPr>
          <w:rFonts w:ascii="Times New Roman" w:hAnsi="Times New Roman"/>
          <w:b/>
          <w:w w:val="105"/>
          <w:sz w:val="52"/>
        </w:rPr>
        <w:t xml:space="preserve"> ORTAOKULU</w:t>
      </w:r>
      <w:r w:rsidR="004737C8">
        <w:rPr>
          <w:rFonts w:ascii="Times New Roman" w:hAnsi="Times New Roman"/>
          <w:b/>
          <w:spacing w:val="-90"/>
          <w:w w:val="105"/>
          <w:sz w:val="52"/>
        </w:rPr>
        <w:t xml:space="preserve"> </w:t>
      </w:r>
      <w:r w:rsidR="004737C8">
        <w:rPr>
          <w:rFonts w:ascii="Times New Roman" w:hAnsi="Times New Roman"/>
          <w:b/>
          <w:w w:val="105"/>
          <w:sz w:val="52"/>
        </w:rPr>
        <w:t>MÜDÜRLÜĞÜ</w:t>
      </w:r>
    </w:p>
    <w:p w:rsidR="007A072E" w:rsidRDefault="004737C8">
      <w:pPr>
        <w:spacing w:before="222"/>
        <w:ind w:left="4008" w:right="1060"/>
        <w:jc w:val="center"/>
        <w:rPr>
          <w:sz w:val="52"/>
        </w:rPr>
      </w:pPr>
      <w:r>
        <w:rPr>
          <w:sz w:val="52"/>
        </w:rPr>
        <w:t>2019-2023 STRATEJİK PLANI</w:t>
      </w:r>
    </w:p>
    <w:p w:rsidR="007A072E" w:rsidRDefault="007A072E">
      <w:pPr>
        <w:spacing w:before="3"/>
        <w:rPr>
          <w:sz w:val="74"/>
        </w:rPr>
      </w:pPr>
    </w:p>
    <w:p w:rsidR="007A072E" w:rsidRPr="00F57ABC" w:rsidRDefault="004737C8" w:rsidP="00F57ABC">
      <w:pPr>
        <w:ind w:left="3342"/>
        <w:rPr>
          <w:rFonts w:ascii="Times New Roman" w:hAnsi="Times New Roman"/>
          <w:b/>
          <w:sz w:val="52"/>
        </w:rPr>
        <w:sectPr w:rsidR="007A072E" w:rsidRPr="00F57ABC" w:rsidSect="00CA4BE8">
          <w:type w:val="continuous"/>
          <w:pgSz w:w="16840" w:h="11910" w:orient="landscape"/>
          <w:pgMar w:top="300" w:right="0" w:bottom="0" w:left="1280" w:header="708" w:footer="708" w:gutter="0"/>
          <w:cols w:space="708"/>
          <w:docGrid w:linePitch="299"/>
        </w:sectPr>
      </w:pPr>
      <w:r>
        <w:rPr>
          <w:rFonts w:ascii="Times New Roman" w:hAnsi="Times New Roman"/>
          <w:b/>
          <w:color w:val="C00000"/>
          <w:w w:val="110"/>
          <w:sz w:val="52"/>
        </w:rPr>
        <w:t>Eylem Planı ve Gösterge Bilgi Tablosu</w:t>
      </w:r>
      <w:bookmarkStart w:id="0" w:name="_GoBack"/>
      <w:bookmarkEnd w:id="0"/>
    </w:p>
    <w:p w:rsidR="00754C8D" w:rsidRDefault="00FD246F" w:rsidP="00BF7033">
      <w:pPr>
        <w:spacing w:line="357" w:lineRule="auto"/>
        <w:ind w:right="218"/>
        <w:jc w:val="center"/>
        <w:rPr>
          <w:rFonts w:ascii="Calibri" w:hAnsi="Calibri"/>
          <w:b/>
          <w:bCs/>
          <w:i/>
          <w:iCs/>
          <w:color w:val="000000"/>
        </w:rPr>
      </w:pPr>
      <w:r w:rsidRPr="00700437">
        <w:rPr>
          <w:rFonts w:ascii="Times New Roman" w:hAnsi="Times New Roman" w:cs="Times New Roman"/>
          <w:noProof/>
          <w:sz w:val="20"/>
          <w:lang w:bidi="ar-SA"/>
        </w:rPr>
        <w:lastRenderedPageBreak/>
        <w:drawing>
          <wp:inline distT="0" distB="0" distL="0" distR="0" wp14:anchorId="0EE21948" wp14:editId="12F08D64">
            <wp:extent cx="4486940" cy="3008734"/>
            <wp:effectExtent l="0" t="0" r="8890" b="1270"/>
            <wp:docPr id="2" name="Resim 2" descr="C:\Users\pc\Desktop\IMG_20181130_15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G_20181130_152230.jpg"/>
                    <pic:cNvPicPr>
                      <a:picLocks noChangeAspect="1" noChangeArrowheads="1"/>
                    </pic:cNvPicPr>
                  </pic:nvPicPr>
                  <pic:blipFill>
                    <a:blip r:embed="rId17" cstate="print"/>
                    <a:srcRect/>
                    <a:stretch>
                      <a:fillRect/>
                    </a:stretch>
                  </pic:blipFill>
                  <pic:spPr bwMode="auto">
                    <a:xfrm>
                      <a:off x="0" y="0"/>
                      <a:ext cx="4494951" cy="3014106"/>
                    </a:xfrm>
                    <a:prstGeom prst="rect">
                      <a:avLst/>
                    </a:prstGeom>
                    <a:noFill/>
                    <a:ln w="9525">
                      <a:noFill/>
                      <a:miter lim="800000"/>
                      <a:headEnd/>
                      <a:tailEnd/>
                    </a:ln>
                  </pic:spPr>
                </pic:pic>
              </a:graphicData>
            </a:graphic>
          </wp:inline>
        </w:drawing>
      </w:r>
    </w:p>
    <w:p w:rsidR="00BF7033" w:rsidRDefault="00FD246F" w:rsidP="00FD246F">
      <w:pPr>
        <w:spacing w:line="357" w:lineRule="auto"/>
        <w:ind w:right="218"/>
        <w:rPr>
          <w:rFonts w:ascii="Calibri" w:hAnsi="Calibri"/>
          <w:b/>
          <w:bCs/>
          <w:i/>
          <w:iCs/>
          <w:color w:val="000000"/>
        </w:rPr>
      </w:pPr>
      <w:r>
        <w:rPr>
          <w:rFonts w:ascii="Calibri" w:hAnsi="Calibri"/>
          <w:b/>
          <w:bCs/>
          <w:i/>
          <w:iCs/>
          <w:color w:val="000000"/>
        </w:rPr>
        <w:t xml:space="preserve">                                                                                                                             Basri AKGÜNEŞ</w:t>
      </w:r>
    </w:p>
    <w:p w:rsidR="00FD246F" w:rsidRDefault="00FD246F" w:rsidP="00FD246F">
      <w:pPr>
        <w:spacing w:line="357" w:lineRule="auto"/>
        <w:ind w:right="218"/>
        <w:rPr>
          <w:rFonts w:ascii="Calibri" w:hAnsi="Calibri"/>
          <w:b/>
          <w:bCs/>
          <w:i/>
          <w:iCs/>
          <w:color w:val="000000"/>
        </w:rPr>
      </w:pPr>
      <w:r>
        <w:rPr>
          <w:rFonts w:ascii="Calibri" w:hAnsi="Calibri"/>
          <w:b/>
          <w:bCs/>
          <w:i/>
          <w:iCs/>
          <w:color w:val="000000"/>
        </w:rPr>
        <w:t xml:space="preserve">                                                                                                                             Okul Müdürü</w:t>
      </w: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BF7033" w:rsidRDefault="00BF7033" w:rsidP="00BF7033">
      <w:pPr>
        <w:spacing w:line="357" w:lineRule="auto"/>
        <w:ind w:right="218"/>
        <w:jc w:val="center"/>
        <w:rPr>
          <w:rFonts w:ascii="Calibri" w:hAnsi="Calibri"/>
          <w:b/>
          <w:bCs/>
          <w:i/>
          <w:iCs/>
          <w:color w:val="000000"/>
        </w:rPr>
      </w:pPr>
    </w:p>
    <w:p w:rsidR="00754C8D" w:rsidRDefault="00754C8D" w:rsidP="00583526">
      <w:pPr>
        <w:spacing w:line="357" w:lineRule="auto"/>
        <w:ind w:right="218" w:firstLine="720"/>
        <w:jc w:val="both"/>
        <w:rPr>
          <w:sz w:val="20"/>
          <w:szCs w:val="20"/>
        </w:rPr>
      </w:pPr>
      <w:r>
        <w:rPr>
          <w:rFonts w:ascii="Book Antiqua" w:eastAsia="Book Antiqua" w:hAnsi="Book Antiqua" w:cs="Book Antiqua"/>
          <w:sz w:val="20"/>
          <w:szCs w:val="20"/>
        </w:rPr>
        <w:lastRenderedPageBreak/>
        <w:t>Çağımızda yaşanan değişim ve gelişim her geçen gün hız kazanmaktadır. Bu değişim ve gelişim hızı kamu kurumlarını uzun vadeli önlemler almaya ve stratejik planlar yapmaya yönlendirmiştir. Bu anlayış çerçevesinde okulumuzun 2019-2023 Stratejik Planı’nı hazırlanmıştır.</w:t>
      </w:r>
    </w:p>
    <w:p w:rsidR="00754C8D" w:rsidRDefault="00754C8D" w:rsidP="00754C8D">
      <w:pPr>
        <w:spacing w:line="357" w:lineRule="auto"/>
        <w:ind w:right="218"/>
        <w:jc w:val="both"/>
        <w:rPr>
          <w:sz w:val="20"/>
          <w:szCs w:val="20"/>
        </w:rPr>
      </w:pPr>
      <w:r>
        <w:rPr>
          <w:rFonts w:ascii="Book Antiqua" w:eastAsia="Book Antiqua" w:hAnsi="Book Antiqua" w:cs="Book Antiqua"/>
          <w:sz w:val="20"/>
          <w:szCs w:val="20"/>
        </w:rPr>
        <w:t>Kurum olarak tüm çalışanların ortak fikir çatısında birleştiği, ben anlayışı yerine biz anlayışının getirildiği bir kurumda başarının çıtasının yükseleceğine inanmaktayız</w:t>
      </w:r>
      <w:proofErr w:type="gramStart"/>
      <w:r>
        <w:rPr>
          <w:rFonts w:ascii="Book Antiqua" w:eastAsia="Book Antiqua" w:hAnsi="Book Antiqua" w:cs="Book Antiqua"/>
          <w:sz w:val="20"/>
          <w:szCs w:val="20"/>
        </w:rPr>
        <w:t>..</w:t>
      </w:r>
      <w:proofErr w:type="gramEnd"/>
    </w:p>
    <w:p w:rsidR="00754C8D" w:rsidRDefault="00754C8D" w:rsidP="00754C8D">
      <w:pPr>
        <w:spacing w:line="132" w:lineRule="exact"/>
        <w:rPr>
          <w:sz w:val="20"/>
          <w:szCs w:val="20"/>
        </w:rPr>
      </w:pPr>
    </w:p>
    <w:p w:rsidR="00754C8D" w:rsidRDefault="00754C8D" w:rsidP="00754C8D">
      <w:pPr>
        <w:spacing w:line="358" w:lineRule="auto"/>
        <w:ind w:right="218"/>
        <w:jc w:val="both"/>
        <w:rPr>
          <w:sz w:val="20"/>
          <w:szCs w:val="20"/>
        </w:rPr>
      </w:pPr>
      <w:r>
        <w:rPr>
          <w:rFonts w:ascii="Book Antiqua" w:eastAsia="Book Antiqua" w:hAnsi="Book Antiqua" w:cs="Book Antiqua"/>
          <w:sz w:val="20"/>
          <w:szCs w:val="20"/>
        </w:rPr>
        <w:t xml:space="preserve">Mecidiye Milli Eğitim Vakfı Ortaokulu olarak stratejik planlama sürecine uygun olarak hazırladığımız tüm faaliyetlerimizin Atatürk İlke ve İnkılâpları, Millî Eğitim Temel Kanunu’nda belirlenen ilke ve amaçlar, kalkınma planları, programları, ilgili mevzuat ve benimsediği temel ilkeler doğrultusunda olmasını temel amaç olarak benimsemekteyiz. Çalışmalarımız paydaşlarımızla etkili iletişim içerisinde gerçekleşmiştir. Okulumuz Stratejik planı hazırlanırken mümkün olan tüm paydaşların katılımı sağlanmıştır. Bu geniş katılım kurumumuzun </w:t>
      </w:r>
      <w:proofErr w:type="gramStart"/>
      <w:r>
        <w:rPr>
          <w:rFonts w:ascii="Book Antiqua" w:eastAsia="Book Antiqua" w:hAnsi="Book Antiqua" w:cs="Book Antiqua"/>
          <w:sz w:val="20"/>
          <w:szCs w:val="20"/>
        </w:rPr>
        <w:t>vizyon</w:t>
      </w:r>
      <w:proofErr w:type="gramEnd"/>
      <w:r>
        <w:rPr>
          <w:rFonts w:ascii="Book Antiqua" w:eastAsia="Book Antiqua" w:hAnsi="Book Antiqua" w:cs="Book Antiqua"/>
          <w:sz w:val="20"/>
          <w:szCs w:val="20"/>
        </w:rPr>
        <w:t xml:space="preserve"> ve misyonuna uygun strateji ve gerçekleşme olasılığını artırmıştır. Stratejik planın hazırlanması, önümüzdeki beş yılda gerçekleştireceğimiz çalışmalar için bize yön göstermesi açısından büyük önem taşımaktadır. Bundan sonraki aşamalarda da tüm paydaşlarımızın çalışmalarımıza katılımlarının devam etmesini temenni ederim.</w:t>
      </w:r>
    </w:p>
    <w:p w:rsidR="00754C8D" w:rsidRDefault="00754C8D" w:rsidP="00754C8D">
      <w:pPr>
        <w:spacing w:line="130" w:lineRule="exact"/>
        <w:rPr>
          <w:sz w:val="20"/>
          <w:szCs w:val="20"/>
        </w:rPr>
      </w:pPr>
    </w:p>
    <w:p w:rsidR="00754C8D" w:rsidRDefault="001666FF" w:rsidP="00754C8D">
      <w:pPr>
        <w:ind w:left="5480"/>
        <w:jc w:val="center"/>
        <w:rPr>
          <w:sz w:val="20"/>
          <w:szCs w:val="20"/>
        </w:rPr>
      </w:pPr>
      <w:r>
        <w:rPr>
          <w:rFonts w:ascii="Book Antiqua" w:eastAsia="Book Antiqua" w:hAnsi="Book Antiqua" w:cs="Book Antiqua"/>
          <w:sz w:val="20"/>
          <w:szCs w:val="20"/>
        </w:rPr>
        <w:t>Basri AKGÜNEŞ</w:t>
      </w:r>
    </w:p>
    <w:p w:rsidR="00754C8D" w:rsidRDefault="00754C8D" w:rsidP="00754C8D">
      <w:pPr>
        <w:spacing w:line="241" w:lineRule="exact"/>
        <w:rPr>
          <w:sz w:val="20"/>
          <w:szCs w:val="20"/>
        </w:rPr>
      </w:pPr>
    </w:p>
    <w:p w:rsidR="00754C8D" w:rsidRDefault="001666FF" w:rsidP="00754C8D">
      <w:pPr>
        <w:ind w:left="8240"/>
        <w:rPr>
          <w:sz w:val="20"/>
          <w:szCs w:val="20"/>
        </w:rPr>
      </w:pPr>
      <w:r>
        <w:rPr>
          <w:rFonts w:ascii="Book Antiqua" w:eastAsia="Book Antiqua" w:hAnsi="Book Antiqua" w:cs="Book Antiqua"/>
          <w:sz w:val="20"/>
          <w:szCs w:val="20"/>
        </w:rPr>
        <w:t xml:space="preserve">            Yavuz </w:t>
      </w:r>
      <w:proofErr w:type="gramStart"/>
      <w:r>
        <w:rPr>
          <w:rFonts w:ascii="Book Antiqua" w:eastAsia="Book Antiqua" w:hAnsi="Book Antiqua" w:cs="Book Antiqua"/>
          <w:sz w:val="20"/>
          <w:szCs w:val="20"/>
        </w:rPr>
        <w:t xml:space="preserve">Selim </w:t>
      </w:r>
      <w:r w:rsidR="00754C8D">
        <w:rPr>
          <w:rFonts w:ascii="Book Antiqua" w:eastAsia="Book Antiqua" w:hAnsi="Book Antiqua" w:cs="Book Antiqua"/>
          <w:sz w:val="20"/>
          <w:szCs w:val="20"/>
        </w:rPr>
        <w:t xml:space="preserve"> Ortaokulu</w:t>
      </w:r>
      <w:proofErr w:type="gramEnd"/>
      <w:r w:rsidR="00754C8D">
        <w:rPr>
          <w:rFonts w:ascii="Book Antiqua" w:eastAsia="Book Antiqua" w:hAnsi="Book Antiqua" w:cs="Book Antiqua"/>
          <w:sz w:val="20"/>
          <w:szCs w:val="20"/>
        </w:rPr>
        <w:t xml:space="preserve">  Müdürü</w:t>
      </w:r>
    </w:p>
    <w:p w:rsidR="00754C8D" w:rsidRDefault="00754C8D" w:rsidP="00754C8D">
      <w:pPr>
        <w:spacing w:line="200" w:lineRule="exact"/>
        <w:rPr>
          <w:sz w:val="20"/>
          <w:szCs w:val="20"/>
        </w:rPr>
      </w:pPr>
    </w:p>
    <w:p w:rsidR="00754C8D" w:rsidRDefault="00754C8D" w:rsidP="00754C8D">
      <w:pPr>
        <w:spacing w:line="200" w:lineRule="exact"/>
        <w:rPr>
          <w:sz w:val="20"/>
          <w:szCs w:val="20"/>
        </w:rPr>
      </w:pPr>
    </w:p>
    <w:p w:rsidR="004737C8" w:rsidRDefault="004737C8" w:rsidP="00754C8D">
      <w:pPr>
        <w:pStyle w:val="NormalWeb"/>
        <w:spacing w:before="0" w:beforeAutospacing="0" w:after="0" w:afterAutospacing="0"/>
        <w:jc w:val="both"/>
        <w:rPr>
          <w:sz w:val="20"/>
        </w:rPr>
      </w:pPr>
    </w:p>
    <w:p w:rsidR="004737C8" w:rsidRDefault="004737C8">
      <w:pPr>
        <w:spacing w:before="125" w:line="516" w:lineRule="auto"/>
        <w:ind w:left="8405" w:right="2842" w:firstLine="571"/>
        <w:rPr>
          <w:sz w:val="20"/>
        </w:rPr>
      </w:pPr>
    </w:p>
    <w:p w:rsidR="00754C8D" w:rsidRDefault="00754C8D">
      <w:pPr>
        <w:spacing w:before="125" w:line="516" w:lineRule="auto"/>
        <w:ind w:left="8405" w:right="2842" w:firstLine="571"/>
        <w:rPr>
          <w:sz w:val="20"/>
        </w:rPr>
      </w:pPr>
    </w:p>
    <w:p w:rsidR="007A072E" w:rsidRDefault="004737C8">
      <w:pPr>
        <w:spacing w:before="97"/>
        <w:ind w:left="135"/>
        <w:rPr>
          <w:rFonts w:ascii="Times New Roman" w:hAnsi="Times New Roman"/>
          <w:b/>
          <w:sz w:val="40"/>
        </w:rPr>
      </w:pPr>
      <w:r>
        <w:rPr>
          <w:rFonts w:ascii="Times New Roman" w:hAnsi="Times New Roman"/>
          <w:b/>
          <w:color w:val="C45811"/>
          <w:w w:val="110"/>
          <w:sz w:val="40"/>
        </w:rPr>
        <w:t>İçindekiler</w:t>
      </w:r>
    </w:p>
    <w:sdt>
      <w:sdtPr>
        <w:rPr>
          <w:sz w:val="22"/>
          <w:szCs w:val="22"/>
        </w:rPr>
        <w:id w:val="703533563"/>
        <w:docPartObj>
          <w:docPartGallery w:val="Table of Contents"/>
          <w:docPartUnique/>
        </w:docPartObj>
      </w:sdtPr>
      <w:sdtEndPr/>
      <w:sdtContent>
        <w:p w:rsidR="007A072E" w:rsidRDefault="00BE795E">
          <w:pPr>
            <w:pStyle w:val="T11"/>
            <w:tabs>
              <w:tab w:val="right" w:leader="dot" w:pos="14132"/>
            </w:tabs>
            <w:spacing w:before="307"/>
          </w:pPr>
          <w:r>
            <w:fldChar w:fldCharType="begin"/>
          </w:r>
          <w:r w:rsidR="004737C8">
            <w:instrText xml:space="preserve">TOC \o "1-2" \h \z \u </w:instrText>
          </w:r>
          <w:r>
            <w:fldChar w:fldCharType="separate"/>
          </w:r>
          <w:hyperlink w:anchor="_bookmark0" w:history="1">
            <w:r w:rsidR="004737C8">
              <w:t>Giriş</w:t>
            </w:r>
            <w:r w:rsidR="004737C8">
              <w:tab/>
            </w:r>
          </w:hyperlink>
          <w:r w:rsidR="00014A11">
            <w:t>4</w:t>
          </w:r>
        </w:p>
        <w:p w:rsidR="007A072E" w:rsidRDefault="008800C1">
          <w:pPr>
            <w:pStyle w:val="T11"/>
            <w:tabs>
              <w:tab w:val="right" w:leader="dot" w:pos="14132"/>
            </w:tabs>
            <w:spacing w:before="150"/>
          </w:pPr>
          <w:hyperlink w:anchor="_bookmark1" w:history="1">
            <w:r w:rsidR="004737C8">
              <w:t>Eylem Planı</w:t>
            </w:r>
            <w:r w:rsidR="004737C8">
              <w:tab/>
            </w:r>
          </w:hyperlink>
          <w:r w:rsidR="00014A11">
            <w:t>5</w:t>
          </w:r>
        </w:p>
        <w:p w:rsidR="007A072E" w:rsidRDefault="008800C1">
          <w:pPr>
            <w:pStyle w:val="T21"/>
            <w:tabs>
              <w:tab w:val="right" w:leader="dot" w:pos="14132"/>
            </w:tabs>
          </w:pPr>
          <w:hyperlink w:anchor="_bookmark2" w:history="1">
            <w:r w:rsidR="004737C8">
              <w:t>Amaç 1:</w:t>
            </w:r>
            <w:r w:rsidR="004737C8">
              <w:tab/>
            </w:r>
          </w:hyperlink>
          <w:r w:rsidR="00014A11">
            <w:t>5</w:t>
          </w:r>
        </w:p>
        <w:p w:rsidR="007A072E" w:rsidRDefault="008800C1">
          <w:pPr>
            <w:pStyle w:val="T21"/>
            <w:tabs>
              <w:tab w:val="right" w:leader="dot" w:pos="14132"/>
            </w:tabs>
            <w:spacing w:before="148"/>
          </w:pPr>
          <w:hyperlink w:anchor="_bookmark3" w:history="1">
            <w:r w:rsidR="004737C8">
              <w:t>Amaç</w:t>
            </w:r>
            <w:r w:rsidR="004737C8">
              <w:rPr>
                <w:spacing w:val="-1"/>
              </w:rPr>
              <w:t xml:space="preserve"> </w:t>
            </w:r>
            <w:r w:rsidR="004737C8">
              <w:t>2:</w:t>
            </w:r>
            <w:r w:rsidR="004737C8">
              <w:tab/>
            </w:r>
          </w:hyperlink>
          <w:r w:rsidR="00014A11">
            <w:t>9</w:t>
          </w:r>
        </w:p>
        <w:p w:rsidR="007A072E" w:rsidRDefault="008800C1">
          <w:pPr>
            <w:pStyle w:val="T21"/>
            <w:tabs>
              <w:tab w:val="right" w:leader="dot" w:pos="14132"/>
            </w:tabs>
            <w:spacing w:before="149"/>
          </w:pPr>
          <w:hyperlink w:anchor="_bookmark4" w:history="1">
            <w:r w:rsidR="004737C8">
              <w:t>Amaç 3:</w:t>
            </w:r>
            <w:r w:rsidR="004737C8">
              <w:tab/>
            </w:r>
            <w:r w:rsidR="00C44675">
              <w:t>1</w:t>
            </w:r>
          </w:hyperlink>
          <w:r w:rsidR="00014A11">
            <w:t>1</w:t>
          </w:r>
        </w:p>
        <w:p w:rsidR="007A072E" w:rsidRDefault="008800C1">
          <w:pPr>
            <w:pStyle w:val="T21"/>
            <w:tabs>
              <w:tab w:val="right" w:leader="dot" w:pos="14132"/>
            </w:tabs>
          </w:pPr>
          <w:hyperlink w:anchor="_bookmark5" w:history="1">
            <w:r w:rsidR="004737C8">
              <w:t>Amaç</w:t>
            </w:r>
            <w:r w:rsidR="004737C8">
              <w:rPr>
                <w:spacing w:val="-1"/>
              </w:rPr>
              <w:t xml:space="preserve"> </w:t>
            </w:r>
            <w:r w:rsidR="00EC279D">
              <w:t>4</w:t>
            </w:r>
            <w:r w:rsidR="004737C8">
              <w:t>:</w:t>
            </w:r>
            <w:r w:rsidR="004737C8">
              <w:tab/>
            </w:r>
            <w:r w:rsidR="00C44675">
              <w:t>1</w:t>
            </w:r>
          </w:hyperlink>
          <w:r w:rsidR="00014A11">
            <w:t>5</w:t>
          </w:r>
        </w:p>
        <w:p w:rsidR="007A072E" w:rsidRDefault="008800C1">
          <w:pPr>
            <w:pStyle w:val="T21"/>
            <w:tabs>
              <w:tab w:val="right" w:leader="dot" w:pos="14132"/>
            </w:tabs>
          </w:pPr>
          <w:hyperlink w:anchor="_bookmark6" w:history="1">
            <w:r w:rsidR="004737C8">
              <w:t>Amaç</w:t>
            </w:r>
            <w:r w:rsidR="004737C8">
              <w:rPr>
                <w:spacing w:val="-1"/>
              </w:rPr>
              <w:t xml:space="preserve"> </w:t>
            </w:r>
            <w:r w:rsidR="00EC279D">
              <w:t>5</w:t>
            </w:r>
            <w:r w:rsidR="004737C8">
              <w:t>:</w:t>
            </w:r>
            <w:r w:rsidR="004737C8">
              <w:tab/>
            </w:r>
          </w:hyperlink>
          <w:r w:rsidR="00014A11">
            <w:t>17</w:t>
          </w:r>
        </w:p>
        <w:p w:rsidR="007A072E" w:rsidRDefault="008800C1">
          <w:pPr>
            <w:pStyle w:val="T11"/>
            <w:tabs>
              <w:tab w:val="right" w:leader="dot" w:pos="14132"/>
            </w:tabs>
          </w:pPr>
          <w:hyperlink w:anchor="_bookmark8" w:history="1">
            <w:r w:rsidR="004737C8">
              <w:t>Gösterge</w:t>
            </w:r>
            <w:r w:rsidR="004737C8">
              <w:rPr>
                <w:spacing w:val="1"/>
              </w:rPr>
              <w:t xml:space="preserve"> </w:t>
            </w:r>
            <w:r w:rsidR="004737C8">
              <w:t>Bilgi</w:t>
            </w:r>
            <w:r w:rsidR="004737C8">
              <w:rPr>
                <w:spacing w:val="2"/>
              </w:rPr>
              <w:t xml:space="preserve"> </w:t>
            </w:r>
            <w:r w:rsidR="004737C8">
              <w:t>Tablosu</w:t>
            </w:r>
            <w:r w:rsidR="004737C8">
              <w:tab/>
            </w:r>
          </w:hyperlink>
          <w:r w:rsidR="00014A11">
            <w:t>18</w:t>
          </w:r>
        </w:p>
        <w:p w:rsidR="007A072E" w:rsidRDefault="00BE795E">
          <w:r>
            <w:fldChar w:fldCharType="end"/>
          </w:r>
        </w:p>
      </w:sdtContent>
    </w:sdt>
    <w:p w:rsidR="007A072E" w:rsidRDefault="007A072E">
      <w:pPr>
        <w:sectPr w:rsidR="007A072E" w:rsidSect="00843E83">
          <w:footerReference w:type="default" r:id="rId18"/>
          <w:pgSz w:w="16840" w:h="11910" w:orient="landscape"/>
          <w:pgMar w:top="1100" w:right="0" w:bottom="1280" w:left="1280" w:header="0" w:footer="1015" w:gutter="0"/>
          <w:pgNumType w:start="1"/>
          <w:cols w:space="708"/>
          <w:docGrid w:linePitch="299"/>
        </w:sectPr>
      </w:pPr>
    </w:p>
    <w:bookmarkStart w:id="1" w:name="Giriş"/>
    <w:bookmarkStart w:id="2" w:name="_bookmark0"/>
    <w:bookmarkEnd w:id="1"/>
    <w:bookmarkEnd w:id="2"/>
    <w:p w:rsidR="004737C8" w:rsidRPr="004737C8" w:rsidRDefault="00184279" w:rsidP="004737C8">
      <w:pPr>
        <w:pStyle w:val="Balk41"/>
        <w:spacing w:before="308" w:line="283" w:lineRule="auto"/>
        <w:ind w:left="135" w:right="180"/>
        <w:jc w:val="center"/>
        <w:rPr>
          <w:rFonts w:ascii="Times New Roman" w:eastAsia="Times New Roman" w:hAnsi="Times New Roman" w:cs="Times New Roman"/>
          <w:b/>
          <w:bCs/>
          <w:color w:val="C45811"/>
          <w:w w:val="110"/>
          <w:sz w:val="40"/>
          <w:szCs w:val="40"/>
        </w:rPr>
      </w:pPr>
      <w:r>
        <w:rPr>
          <w:rFonts w:ascii="Times New Roman" w:eastAsia="Times New Roman" w:hAnsi="Times New Roman" w:cs="Times New Roman"/>
          <w:b/>
          <w:bCs/>
          <w:noProof/>
          <w:color w:val="C45811"/>
          <w:w w:val="110"/>
          <w:sz w:val="40"/>
          <w:szCs w:val="40"/>
          <w:lang w:bidi="ar-SA"/>
        </w:rPr>
        <w:lastRenderedPageBreak/>
        <mc:AlternateContent>
          <mc:Choice Requires="wpg">
            <w:drawing>
              <wp:inline distT="0" distB="0" distL="0" distR="0">
                <wp:extent cx="6158865" cy="633095"/>
                <wp:effectExtent l="15875" t="7620" r="6985" b="6985"/>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633095"/>
                          <a:chOff x="0" y="0"/>
                          <a:chExt cx="9310" cy="359"/>
                        </a:xfrm>
                      </wpg:grpSpPr>
                      <wps:wsp>
                        <wps:cNvPr id="5" name="Line 50"/>
                        <wps:cNvCnPr>
                          <a:cxnSpLocks noChangeShapeType="1"/>
                        </wps:cNvCnPr>
                        <wps:spPr bwMode="auto">
                          <a:xfrm>
                            <a:off x="20" y="10"/>
                            <a:ext cx="9271" cy="0"/>
                          </a:xfrm>
                          <a:prstGeom prst="line">
                            <a:avLst/>
                          </a:prstGeom>
                          <a:noFill/>
                          <a:ln w="12192">
                            <a:solidFill>
                              <a:srgbClr val="9BB957"/>
                            </a:solidFill>
                            <a:round/>
                            <a:headEnd/>
                            <a:tailEnd/>
                          </a:ln>
                          <a:extLst>
                            <a:ext uri="{909E8E84-426E-40DD-AFC4-6F175D3DCCD1}">
                              <a14:hiddenFill xmlns:a14="http://schemas.microsoft.com/office/drawing/2010/main">
                                <a:noFill/>
                              </a14:hiddenFill>
                            </a:ext>
                          </a:extLst>
                        </wps:spPr>
                        <wps:bodyPr/>
                      </wps:wsp>
                      <wps:wsp>
                        <wps:cNvPr id="6" name="Line 51"/>
                        <wps:cNvCnPr>
                          <a:cxnSpLocks noChangeShapeType="1"/>
                        </wps:cNvCnPr>
                        <wps:spPr bwMode="auto">
                          <a:xfrm>
                            <a:off x="10" y="1"/>
                            <a:ext cx="0" cy="314"/>
                          </a:xfrm>
                          <a:prstGeom prst="line">
                            <a:avLst/>
                          </a:prstGeom>
                          <a:noFill/>
                          <a:ln w="12192">
                            <a:solidFill>
                              <a:srgbClr val="9BB957"/>
                            </a:solidFill>
                            <a:round/>
                            <a:headEnd/>
                            <a:tailEnd/>
                          </a:ln>
                          <a:extLst>
                            <a:ext uri="{909E8E84-426E-40DD-AFC4-6F175D3DCCD1}">
                              <a14:hiddenFill xmlns:a14="http://schemas.microsoft.com/office/drawing/2010/main">
                                <a:noFill/>
                              </a14:hiddenFill>
                            </a:ext>
                          </a:extLst>
                        </wps:spPr>
                        <wps:bodyPr/>
                      </wps:wsp>
                      <wps:wsp>
                        <wps:cNvPr id="7" name="Line 52"/>
                        <wps:cNvCnPr>
                          <a:cxnSpLocks noChangeShapeType="1"/>
                        </wps:cNvCnPr>
                        <wps:spPr bwMode="auto">
                          <a:xfrm>
                            <a:off x="1" y="337"/>
                            <a:ext cx="9290" cy="0"/>
                          </a:xfrm>
                          <a:prstGeom prst="line">
                            <a:avLst/>
                          </a:prstGeom>
                          <a:noFill/>
                          <a:ln w="27432">
                            <a:solidFill>
                              <a:srgbClr val="9BB957"/>
                            </a:solidFill>
                            <a:round/>
                            <a:headEnd/>
                            <a:tailEnd/>
                          </a:ln>
                          <a:extLst>
                            <a:ext uri="{909E8E84-426E-40DD-AFC4-6F175D3DCCD1}">
                              <a14:hiddenFill xmlns:a14="http://schemas.microsoft.com/office/drawing/2010/main">
                                <a:noFill/>
                              </a14:hiddenFill>
                            </a:ext>
                          </a:extLst>
                        </wps:spPr>
                        <wps:bodyPr/>
                      </wps:wsp>
                      <wps:wsp>
                        <wps:cNvPr id="8" name="Line 53"/>
                        <wps:cNvCnPr>
                          <a:cxnSpLocks noChangeShapeType="1"/>
                        </wps:cNvCnPr>
                        <wps:spPr bwMode="auto">
                          <a:xfrm>
                            <a:off x="9300" y="1"/>
                            <a:ext cx="0" cy="357"/>
                          </a:xfrm>
                          <a:prstGeom prst="line">
                            <a:avLst/>
                          </a:prstGeom>
                          <a:noFill/>
                          <a:ln w="12192">
                            <a:solidFill>
                              <a:srgbClr val="9BB957"/>
                            </a:solidFill>
                            <a:round/>
                            <a:headEnd/>
                            <a:tailEnd/>
                          </a:ln>
                          <a:extLst>
                            <a:ext uri="{909E8E84-426E-40DD-AFC4-6F175D3DCCD1}">
                              <a14:hiddenFill xmlns:a14="http://schemas.microsoft.com/office/drawing/2010/main">
                                <a:noFill/>
                              </a14:hiddenFill>
                            </a:ext>
                          </a:extLst>
                        </wps:spPr>
                        <wps:bodyPr/>
                      </wps:wsp>
                      <wps:wsp>
                        <wps:cNvPr id="10" name="Text Box 54"/>
                        <wps:cNvSpPr txBox="1">
                          <a:spLocks noChangeArrowheads="1"/>
                        </wps:cNvSpPr>
                        <wps:spPr bwMode="auto">
                          <a:xfrm>
                            <a:off x="19" y="19"/>
                            <a:ext cx="927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ABC" w:rsidRDefault="00F57ABC" w:rsidP="004737C8">
                              <w:pPr>
                                <w:spacing w:line="276" w:lineRule="exact"/>
                                <w:ind w:left="4290" w:right="4287"/>
                                <w:jc w:val="center"/>
                                <w:rPr>
                                  <w:rFonts w:ascii="Arial" w:hAnsi="Arial"/>
                                  <w:b/>
                                  <w:sz w:val="28"/>
                                </w:rPr>
                              </w:pPr>
                            </w:p>
                            <w:p w:rsidR="00F57ABC" w:rsidRPr="004737C8" w:rsidRDefault="00F57ABC" w:rsidP="004737C8">
                              <w:pPr>
                                <w:spacing w:line="276" w:lineRule="exact"/>
                                <w:ind w:left="4290" w:right="4287"/>
                                <w:jc w:val="center"/>
                                <w:rPr>
                                  <w:rFonts w:ascii="Arial" w:hAnsi="Arial"/>
                                  <w:b/>
                                  <w:sz w:val="28"/>
                                </w:rPr>
                              </w:pPr>
                              <w:r>
                                <w:rPr>
                                  <w:rFonts w:ascii="Arial" w:hAnsi="Arial"/>
                                  <w:b/>
                                  <w:sz w:val="28"/>
                                </w:rPr>
                                <w:t>GİRİŞ</w:t>
                              </w:r>
                            </w:p>
                            <w:p w:rsidR="00F57ABC" w:rsidRDefault="00F57ABC"/>
                          </w:txbxContent>
                        </wps:txbx>
                        <wps:bodyPr rot="0" vert="horz" wrap="square" lIns="0" tIns="0" rIns="0" bIns="0" anchor="t" anchorCtr="0" upright="1">
                          <a:noAutofit/>
                        </wps:bodyPr>
                      </wps:wsp>
                    </wpg:wgp>
                  </a:graphicData>
                </a:graphic>
              </wp:inline>
            </w:drawing>
          </mc:Choice>
          <mc:Fallback>
            <w:pict>
              <v:group id="Group 49" o:spid="_x0000_s1026" style="width:484.95pt;height:49.85pt;mso-position-horizontal-relative:char;mso-position-vertical-relative:line" coordsize="931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">
                <v:line id="Line 50" o:spid="_x0000_s1027" style="position:absolute;visibility:visible;mso-wrap-style:square" from="20,10" to="929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" strokecolor="#9bb957" strokeweight=".96pt"/>
                <v:line id="Line 51" o:spid="_x0000_s1028" style="position:absolute;visibility:visible;mso-wrap-style:square" from="10,1" to="1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" strokecolor="#9bb957" strokeweight=".96pt"/>
                <v:line id="Line 52" o:spid="_x0000_s1029" style="position:absolute;visibility:visible;mso-wrap-style:square" from="1,337" to="929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" strokecolor="#9bb957" strokeweight="2.16pt"/>
                <v:line id="Line 53" o:spid="_x0000_s1030" style="position:absolute;visibility:visible;mso-wrap-style:square" from="9300,1" to="930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" strokecolor="#9bb957" strokeweight=".96pt"/>
                <v:shapetype id="_x0000_t202" coordsize="21600,21600" o:spt="202" path="m,l,21600r21600,l21600,xe">
                  <v:stroke joinstyle="miter"/>
                  <v:path gradientshapeok="t" o:connecttype="rect"/>
                </v:shapetype>
                <v:shape id="Text Box 54" o:spid="_x0000_s1031" type="#_x0000_t202" style="position:absolute;left:19;top:19;width:927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57ABC" w:rsidRDefault="00F57ABC" w:rsidP="004737C8">
                        <w:pPr>
                          <w:spacing w:line="276" w:lineRule="exact"/>
                          <w:ind w:left="4290" w:right="4287"/>
                          <w:jc w:val="center"/>
                          <w:rPr>
                            <w:rFonts w:ascii="Arial" w:hAnsi="Arial"/>
                            <w:b/>
                            <w:sz w:val="28"/>
                          </w:rPr>
                        </w:pPr>
                      </w:p>
                      <w:p w:rsidR="00F57ABC" w:rsidRPr="004737C8" w:rsidRDefault="00F57ABC" w:rsidP="004737C8">
                        <w:pPr>
                          <w:spacing w:line="276" w:lineRule="exact"/>
                          <w:ind w:left="4290" w:right="4287"/>
                          <w:jc w:val="center"/>
                          <w:rPr>
                            <w:rFonts w:ascii="Arial" w:hAnsi="Arial"/>
                            <w:b/>
                            <w:sz w:val="28"/>
                          </w:rPr>
                        </w:pPr>
                        <w:r>
                          <w:rPr>
                            <w:rFonts w:ascii="Arial" w:hAnsi="Arial"/>
                            <w:b/>
                            <w:sz w:val="28"/>
                          </w:rPr>
                          <w:t>GİRİŞ</w:t>
                        </w:r>
                      </w:p>
                      <w:p w:rsidR="00F57ABC" w:rsidRDefault="00F57ABC"/>
                    </w:txbxContent>
                  </v:textbox>
                </v:shape>
                <w10:anchorlock/>
              </v:group>
            </w:pict>
          </mc:Fallback>
        </mc:AlternateContent>
      </w:r>
    </w:p>
    <w:p w:rsidR="004737C8" w:rsidRDefault="004737C8" w:rsidP="004737C8">
      <w:pPr>
        <w:spacing w:before="100" w:line="393" w:lineRule="auto"/>
        <w:ind w:left="1396" w:right="1267" w:firstLine="707"/>
        <w:jc w:val="both"/>
        <w:rPr>
          <w:sz w:val="20"/>
        </w:rPr>
      </w:pPr>
      <w:r>
        <w:rPr>
          <w:sz w:val="20"/>
        </w:rPr>
        <w:t>5018 Sayılı Kamu Mali Yönetimi ve Kontrol Kanunu ile 5302 sayılı İl Özel İdaresi Kanunu, kamu kurumlarının stratejik plan hazırlamalarını zorunlu hale getirmiş ve böylelikle kamuda ciddi bir değişim ve gelişimin öncüsü</w:t>
      </w:r>
      <w:r>
        <w:rPr>
          <w:spacing w:val="-7"/>
          <w:sz w:val="20"/>
        </w:rPr>
        <w:t xml:space="preserve"> </w:t>
      </w:r>
      <w:r>
        <w:rPr>
          <w:sz w:val="20"/>
        </w:rPr>
        <w:t>olmuştur.</w:t>
      </w:r>
    </w:p>
    <w:p w:rsidR="004737C8" w:rsidRDefault="004737C8" w:rsidP="004737C8">
      <w:pPr>
        <w:spacing w:before="1" w:line="393" w:lineRule="auto"/>
        <w:ind w:left="1396" w:right="1258" w:firstLine="707"/>
        <w:jc w:val="both"/>
        <w:rPr>
          <w:sz w:val="20"/>
        </w:rPr>
      </w:pPr>
      <w:r>
        <w:rPr>
          <w:sz w:val="20"/>
        </w:rPr>
        <w:t>Kamu mevzuatımız için çok yeni bir kavram olan stratejik planlama, kamu kurumlarının varlığını daha etkili bir biçimde sürdürebilmesi ve kamu yönetiminin daha etkin, verimli, hesap verebilir hale gelmesi, değişim ve yeniliklere açık bir yapıya kavuşturabilmesi için temel bir araç olarak gündeme</w:t>
      </w:r>
      <w:r>
        <w:rPr>
          <w:spacing w:val="-23"/>
          <w:sz w:val="20"/>
        </w:rPr>
        <w:t xml:space="preserve"> </w:t>
      </w:r>
      <w:r>
        <w:rPr>
          <w:sz w:val="20"/>
        </w:rPr>
        <w:t>gelmiştir.</w:t>
      </w:r>
    </w:p>
    <w:p w:rsidR="004737C8" w:rsidRDefault="004737C8" w:rsidP="004737C8">
      <w:pPr>
        <w:spacing w:before="2" w:line="393" w:lineRule="auto"/>
        <w:ind w:left="1396" w:right="1256" w:firstLine="707"/>
        <w:jc w:val="both"/>
        <w:rPr>
          <w:sz w:val="20"/>
        </w:rPr>
      </w:pPr>
      <w:r>
        <w:rPr>
          <w:sz w:val="20"/>
        </w:rPr>
        <w:t xml:space="preserve">Stratejik planlama; katılımcı ve esnek bir planlama yaklaşımı ile kurumların mevcut durumlarından hareketle misyonlarını ve temel ilkelerini gözden geçirerek geleceğe dair bir </w:t>
      </w:r>
      <w:proofErr w:type="gramStart"/>
      <w:r>
        <w:rPr>
          <w:sz w:val="20"/>
        </w:rPr>
        <w:t>vizyon</w:t>
      </w:r>
      <w:proofErr w:type="gramEnd"/>
      <w:r>
        <w:rPr>
          <w:sz w:val="20"/>
        </w:rPr>
        <w:t xml:space="preserve"> oluşturmaları, bu misyon ve vizyon çerçevesinde hedefler belirlemeleri ve ölçülebilir göstergeler belirleyerek hedeflerinin ne kadarını gerçekleştirebildiklerini izlemeleri ve değerlendirmeleri sürecidir.</w:t>
      </w:r>
    </w:p>
    <w:p w:rsidR="004737C8" w:rsidRDefault="004737C8" w:rsidP="004737C8">
      <w:pPr>
        <w:spacing w:before="2" w:line="393" w:lineRule="auto"/>
        <w:ind w:left="1396" w:right="1254" w:firstLine="707"/>
        <w:jc w:val="both"/>
        <w:rPr>
          <w:sz w:val="20"/>
        </w:rPr>
      </w:pPr>
      <w:r>
        <w:rPr>
          <w:sz w:val="20"/>
        </w:rPr>
        <w:t>Stratejik plan, uzun vadeli düşünmeyen ve dünde takılı kalan yöneticilerimize yeni ufuklar açmakta, bütçenin doğru hedeflerle değerlendirilmesini öngörmekte ama daha da önemlisi ülke olarak hiç alışkın olmadığımız bir mühendislik dalı olan “İzleme ve Değerlendirmeyi kamuda uygulama mecburiyetini getirmektedir. İzleme ve Değerlendirme, yapılan yatırımların ne ölçüde sağlıklı olduğunu ortaya koyacak ve yeni yatırımlar için temel</w:t>
      </w:r>
      <w:r>
        <w:rPr>
          <w:spacing w:val="12"/>
          <w:sz w:val="20"/>
        </w:rPr>
        <w:t xml:space="preserve"> </w:t>
      </w:r>
      <w:r>
        <w:rPr>
          <w:sz w:val="20"/>
        </w:rPr>
        <w:t>oluşturacaktır.</w:t>
      </w:r>
    </w:p>
    <w:p w:rsidR="004737C8" w:rsidRDefault="004737C8" w:rsidP="004737C8">
      <w:pPr>
        <w:spacing w:before="1" w:line="393" w:lineRule="auto"/>
        <w:ind w:left="1396" w:right="1251" w:firstLine="707"/>
        <w:jc w:val="both"/>
        <w:rPr>
          <w:sz w:val="20"/>
        </w:rPr>
      </w:pPr>
      <w:r>
        <w:rPr>
          <w:sz w:val="20"/>
        </w:rPr>
        <w:t>Stratejik planlama ile eğitimin geleceğine yön vererek kendi geleceğimizi şekillendirmek durumundayız. Bu nedenle; geleceğin başarılı bir şekilde yönetilebilmesi için, geleceği görebilmek kadar gelecek için atılacak adımların doğru olarak planlanıp uygulanması da önemlidir. Yönetimin bir süreç olduğu, yönetenlerin de bu sürecin kilometre taşlarından biri olduğu gerçeğinden hareketle eğitimin planlanmasında tamamen ülke gerçeklerine uygun, kurumsal kültürün oluşmasına katkı sağlayan, çalışanlarda ben yerine biz olma yaklaşımını hedefleyen ve geleceğe güvenle bakan bir anlayış içerisinde olmamız gerekmektedir.</w:t>
      </w:r>
    </w:p>
    <w:p w:rsidR="004737C8" w:rsidRDefault="004737C8" w:rsidP="004737C8">
      <w:pPr>
        <w:spacing w:before="122" w:line="393" w:lineRule="auto"/>
        <w:ind w:left="1396" w:right="1258" w:firstLine="707"/>
        <w:jc w:val="both"/>
        <w:rPr>
          <w:sz w:val="20"/>
        </w:rPr>
      </w:pPr>
      <w:r>
        <w:rPr>
          <w:sz w:val="20"/>
        </w:rPr>
        <w:t>Stratejik plan hazırlanırken yalnız nereye gideceğimizi değil, en iyi hangi yoldan ve nasıl gidebileceğimizi araştıran ve oluşturan bir sürece yer verilmiştir. Stratejik planımızı hazırlanmasında kurumumuza bağlı tüm personelimizle tüm paydaşlarımızın görüşleri alınmış,  planımız gerektiğinde revize edilecek şekilde</w:t>
      </w:r>
      <w:r>
        <w:rPr>
          <w:spacing w:val="-6"/>
          <w:sz w:val="20"/>
        </w:rPr>
        <w:t xml:space="preserve"> </w:t>
      </w:r>
      <w:r>
        <w:rPr>
          <w:sz w:val="20"/>
        </w:rPr>
        <w:t>hazırlanmıştır.</w:t>
      </w:r>
    </w:p>
    <w:p w:rsidR="004737C8" w:rsidRDefault="004737C8" w:rsidP="004737C8">
      <w:pPr>
        <w:spacing w:before="5" w:line="391" w:lineRule="auto"/>
        <w:ind w:left="1396" w:right="1265" w:firstLine="707"/>
        <w:jc w:val="both"/>
        <w:rPr>
          <w:sz w:val="20"/>
        </w:rPr>
      </w:pPr>
      <w:r>
        <w:rPr>
          <w:sz w:val="20"/>
        </w:rPr>
        <w:t>Stratejik planımızın hazırlanmasında emeği geçen herkese teşekkür</w:t>
      </w:r>
      <w:r>
        <w:rPr>
          <w:spacing w:val="-12"/>
          <w:sz w:val="20"/>
        </w:rPr>
        <w:t xml:space="preserve"> </w:t>
      </w:r>
      <w:r>
        <w:rPr>
          <w:sz w:val="20"/>
        </w:rPr>
        <w:t>ediyoruz.</w:t>
      </w:r>
    </w:p>
    <w:p w:rsidR="004737C8" w:rsidRDefault="004737C8" w:rsidP="004737C8">
      <w:pPr>
        <w:spacing w:line="226" w:lineRule="exact"/>
        <w:ind w:left="2104"/>
        <w:rPr>
          <w:sz w:val="20"/>
        </w:rPr>
      </w:pPr>
      <w:r>
        <w:rPr>
          <w:sz w:val="20"/>
        </w:rPr>
        <w:t>Eğitimden faydalanan tüm paydaşlarımıza yol gösterici olması temennisiyle...</w:t>
      </w:r>
    </w:p>
    <w:p w:rsidR="004737C8" w:rsidRDefault="00F57ABC" w:rsidP="00843E83">
      <w:pPr>
        <w:spacing w:before="1" w:line="264" w:lineRule="auto"/>
        <w:ind w:left="8640" w:right="1489" w:firstLine="720"/>
        <w:rPr>
          <w:sz w:val="20"/>
        </w:rPr>
      </w:pPr>
      <w:r>
        <w:rPr>
          <w:rFonts w:ascii="Times New Roman" w:eastAsia="Times New Roman" w:hAnsi="Times New Roman" w:cs="Times New Roman"/>
          <w:b/>
          <w:bCs/>
          <w:i/>
          <w:sz w:val="34"/>
        </w:rPr>
        <w:t xml:space="preserve">      </w:t>
      </w:r>
      <w:r w:rsidR="00843E83">
        <w:rPr>
          <w:rFonts w:ascii="Times New Roman" w:eastAsia="Times New Roman" w:hAnsi="Times New Roman" w:cs="Times New Roman"/>
          <w:b/>
          <w:bCs/>
          <w:i/>
          <w:sz w:val="34"/>
        </w:rPr>
        <w:tab/>
      </w:r>
      <w:r w:rsidR="00843E83">
        <w:rPr>
          <w:rFonts w:ascii="Times New Roman" w:eastAsia="Times New Roman" w:hAnsi="Times New Roman" w:cs="Times New Roman"/>
          <w:b/>
          <w:bCs/>
          <w:i/>
          <w:sz w:val="34"/>
        </w:rPr>
        <w:tab/>
      </w:r>
      <w:r w:rsidR="00A241FA">
        <w:rPr>
          <w:sz w:val="20"/>
        </w:rPr>
        <w:t xml:space="preserve">Yavuz </w:t>
      </w:r>
      <w:proofErr w:type="gramStart"/>
      <w:r w:rsidR="00A241FA">
        <w:rPr>
          <w:sz w:val="20"/>
        </w:rPr>
        <w:t xml:space="preserve">Selim </w:t>
      </w:r>
      <w:r w:rsidR="004737C8">
        <w:rPr>
          <w:sz w:val="20"/>
        </w:rPr>
        <w:t xml:space="preserve"> Ortaokulu</w:t>
      </w:r>
      <w:proofErr w:type="gramEnd"/>
      <w:r w:rsidR="004737C8">
        <w:rPr>
          <w:sz w:val="20"/>
        </w:rPr>
        <w:t xml:space="preserve"> Müdürlüğü</w:t>
      </w:r>
    </w:p>
    <w:p w:rsidR="004737C8" w:rsidRDefault="004737C8" w:rsidP="00843E83">
      <w:pPr>
        <w:spacing w:before="1" w:line="264" w:lineRule="auto"/>
        <w:ind w:left="11520" w:right="1489"/>
        <w:rPr>
          <w:sz w:val="20"/>
        </w:rPr>
        <w:sectPr w:rsidR="004737C8" w:rsidSect="00CA4BE8">
          <w:headerReference w:type="default" r:id="rId19"/>
          <w:pgSz w:w="16850" w:h="11920" w:orient="landscape"/>
          <w:pgMar w:top="709" w:right="0" w:bottom="721" w:left="840" w:header="47" w:footer="556" w:gutter="0"/>
          <w:cols w:space="708"/>
          <w:docGrid w:linePitch="299"/>
        </w:sectPr>
      </w:pPr>
      <w:r>
        <w:rPr>
          <w:sz w:val="20"/>
        </w:rPr>
        <w:t xml:space="preserve">  Strateji Geliştirme Ekibi</w:t>
      </w:r>
    </w:p>
    <w:p w:rsidR="007A072E" w:rsidRDefault="004737C8" w:rsidP="00843E83">
      <w:pPr>
        <w:pStyle w:val="Balk11"/>
      </w:pPr>
      <w:bookmarkStart w:id="3" w:name="Eylem_Planı"/>
      <w:bookmarkStart w:id="4" w:name="_bookmark1"/>
      <w:bookmarkEnd w:id="3"/>
      <w:bookmarkEnd w:id="4"/>
      <w:r>
        <w:rPr>
          <w:color w:val="C45811"/>
          <w:w w:val="110"/>
        </w:rPr>
        <w:lastRenderedPageBreak/>
        <w:t>Eylem Planı</w:t>
      </w:r>
    </w:p>
    <w:p w:rsidR="007A072E" w:rsidRDefault="004737C8">
      <w:pPr>
        <w:pStyle w:val="Balk21"/>
        <w:spacing w:before="300"/>
      </w:pPr>
      <w:bookmarkStart w:id="5" w:name="Amaç_1:"/>
      <w:bookmarkStart w:id="6" w:name="_bookmark2"/>
      <w:bookmarkEnd w:id="5"/>
      <w:bookmarkEnd w:id="6"/>
      <w:r>
        <w:rPr>
          <w:color w:val="1F4E79"/>
        </w:rPr>
        <w:t>Amaç 1:</w:t>
      </w:r>
    </w:p>
    <w:p w:rsidR="007A072E" w:rsidRDefault="004737C8">
      <w:pPr>
        <w:pStyle w:val="Balk31"/>
        <w:spacing w:line="271" w:lineRule="auto"/>
        <w:ind w:left="135"/>
      </w:pPr>
      <w:r>
        <w:rPr>
          <w:w w:val="110"/>
        </w:rPr>
        <w:t>Bütün</w:t>
      </w:r>
      <w:r>
        <w:rPr>
          <w:spacing w:val="-15"/>
          <w:w w:val="110"/>
        </w:rPr>
        <w:t xml:space="preserve"> </w:t>
      </w:r>
      <w:r>
        <w:rPr>
          <w:w w:val="110"/>
        </w:rPr>
        <w:t>öğrencilerimize,</w:t>
      </w:r>
      <w:r>
        <w:rPr>
          <w:spacing w:val="-14"/>
          <w:w w:val="110"/>
        </w:rPr>
        <w:t xml:space="preserve"> </w:t>
      </w:r>
      <w:r>
        <w:rPr>
          <w:w w:val="110"/>
        </w:rPr>
        <w:t>medeniyetimizin</w:t>
      </w:r>
      <w:r>
        <w:rPr>
          <w:spacing w:val="-9"/>
          <w:w w:val="110"/>
        </w:rPr>
        <w:t xml:space="preserve"> </w:t>
      </w:r>
      <w:r>
        <w:rPr>
          <w:w w:val="110"/>
        </w:rPr>
        <w:t>ve</w:t>
      </w:r>
      <w:r>
        <w:rPr>
          <w:spacing w:val="-14"/>
          <w:w w:val="110"/>
        </w:rPr>
        <w:t xml:space="preserve"> </w:t>
      </w:r>
      <w:r>
        <w:rPr>
          <w:w w:val="110"/>
        </w:rPr>
        <w:t>insanlığın</w:t>
      </w:r>
      <w:r>
        <w:rPr>
          <w:spacing w:val="-13"/>
          <w:w w:val="110"/>
        </w:rPr>
        <w:t xml:space="preserve"> </w:t>
      </w:r>
      <w:r>
        <w:rPr>
          <w:w w:val="110"/>
        </w:rPr>
        <w:t>ortak</w:t>
      </w:r>
      <w:r>
        <w:rPr>
          <w:spacing w:val="-14"/>
          <w:w w:val="110"/>
        </w:rPr>
        <w:t xml:space="preserve"> </w:t>
      </w:r>
      <w:r>
        <w:rPr>
          <w:w w:val="110"/>
        </w:rPr>
        <w:t>değerleri</w:t>
      </w:r>
      <w:r>
        <w:rPr>
          <w:spacing w:val="-14"/>
          <w:w w:val="110"/>
        </w:rPr>
        <w:t xml:space="preserve"> </w:t>
      </w:r>
      <w:r>
        <w:rPr>
          <w:w w:val="110"/>
        </w:rPr>
        <w:t>ile</w:t>
      </w:r>
      <w:r>
        <w:rPr>
          <w:spacing w:val="-14"/>
          <w:w w:val="110"/>
        </w:rPr>
        <w:t xml:space="preserve"> </w:t>
      </w:r>
      <w:r>
        <w:rPr>
          <w:w w:val="110"/>
        </w:rPr>
        <w:t>çağın</w:t>
      </w:r>
      <w:r>
        <w:rPr>
          <w:spacing w:val="-14"/>
          <w:w w:val="110"/>
        </w:rPr>
        <w:t xml:space="preserve"> </w:t>
      </w:r>
      <w:r>
        <w:rPr>
          <w:w w:val="110"/>
        </w:rPr>
        <w:t>gereklerine</w:t>
      </w:r>
      <w:r>
        <w:rPr>
          <w:spacing w:val="-14"/>
          <w:w w:val="110"/>
        </w:rPr>
        <w:t xml:space="preserve"> </w:t>
      </w:r>
      <w:r>
        <w:rPr>
          <w:w w:val="110"/>
        </w:rPr>
        <w:t>uygun</w:t>
      </w:r>
      <w:r>
        <w:rPr>
          <w:spacing w:val="-14"/>
          <w:w w:val="110"/>
        </w:rPr>
        <w:t xml:space="preserve"> </w:t>
      </w:r>
      <w:r>
        <w:rPr>
          <w:w w:val="110"/>
        </w:rPr>
        <w:t>bilgi,</w:t>
      </w:r>
      <w:r>
        <w:rPr>
          <w:spacing w:val="-15"/>
          <w:w w:val="110"/>
        </w:rPr>
        <w:t xml:space="preserve"> </w:t>
      </w:r>
      <w:r>
        <w:rPr>
          <w:w w:val="110"/>
        </w:rPr>
        <w:t>beceri,</w:t>
      </w:r>
      <w:r>
        <w:rPr>
          <w:spacing w:val="-13"/>
          <w:w w:val="110"/>
        </w:rPr>
        <w:t xml:space="preserve"> </w:t>
      </w:r>
      <w:r>
        <w:rPr>
          <w:w w:val="110"/>
        </w:rPr>
        <w:t>tutum ve davranışların kazandırılması</w:t>
      </w:r>
      <w:r>
        <w:rPr>
          <w:spacing w:val="-25"/>
          <w:w w:val="110"/>
        </w:rPr>
        <w:t xml:space="preserve"> </w:t>
      </w:r>
      <w:r>
        <w:rPr>
          <w:w w:val="110"/>
        </w:rPr>
        <w:t>sağlanacaktır.</w:t>
      </w:r>
    </w:p>
    <w:p w:rsidR="007A072E" w:rsidRDefault="004737C8">
      <w:pPr>
        <w:pStyle w:val="Balk41"/>
        <w:spacing w:before="128" w:line="285" w:lineRule="auto"/>
      </w:pPr>
      <w:r>
        <w:t xml:space="preserve">Hedef </w:t>
      </w:r>
      <w:proofErr w:type="gramStart"/>
      <w:r>
        <w:t>1.1</w:t>
      </w:r>
      <w:proofErr w:type="gramEnd"/>
      <w:r>
        <w:t>: Tüm alanlarda ve eğitim kademelerinde, öğrencilerimizin her düzeydeki yeterliliklerinin belirlenmesi, izlenmesi ve desteklenmesi için etkin bir ölçme ve değerlendirme sistemi hayata geçirilecektir.</w:t>
      </w:r>
    </w:p>
    <w:p w:rsidR="007A072E" w:rsidRDefault="004737C8">
      <w:pPr>
        <w:pStyle w:val="GvdeMetni"/>
        <w:spacing w:before="104" w:line="271" w:lineRule="auto"/>
        <w:ind w:left="563"/>
      </w:pPr>
      <w:r>
        <w:rPr>
          <w:w w:val="110"/>
        </w:rPr>
        <w:t>Strateji 1.1.1: Eğitim kalitesinin artırılması için ölçme ve değerlendirme yöntemleri etkinleştirilecek ve yeterlilik temelli ölçme değerlendirme yapılacaktır.</w:t>
      </w:r>
    </w:p>
    <w:p w:rsidR="007A072E" w:rsidRDefault="007A072E">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291"/>
        <w:gridCol w:w="1622"/>
      </w:tblGrid>
      <w:tr w:rsidR="007A072E">
        <w:trPr>
          <w:trHeight w:val="496"/>
        </w:trPr>
        <w:tc>
          <w:tcPr>
            <w:tcW w:w="1083"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2" w:line="218" w:lineRule="exact"/>
              <w:ind w:left="110"/>
              <w:rPr>
                <w:sz w:val="20"/>
              </w:rPr>
            </w:pPr>
            <w:r>
              <w:rPr>
                <w:w w:val="105"/>
                <w:sz w:val="20"/>
              </w:rPr>
              <w:t>No</w:t>
            </w:r>
          </w:p>
        </w:tc>
        <w:tc>
          <w:tcPr>
            <w:tcW w:w="11291" w:type="dxa"/>
            <w:shd w:val="clear" w:color="auto" w:fill="A8D08D"/>
          </w:tcPr>
          <w:p w:rsidR="007A072E" w:rsidRDefault="004737C8">
            <w:pPr>
              <w:pStyle w:val="TableParagraph"/>
              <w:spacing w:before="133"/>
              <w:ind w:left="110"/>
              <w:rPr>
                <w:sz w:val="20"/>
              </w:rPr>
            </w:pPr>
            <w:r>
              <w:rPr>
                <w:sz w:val="20"/>
              </w:rPr>
              <w:t>Yapılacak Çalışmalar</w:t>
            </w:r>
          </w:p>
        </w:tc>
        <w:tc>
          <w:tcPr>
            <w:tcW w:w="1622"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2" w:line="218" w:lineRule="exact"/>
              <w:ind w:left="107"/>
              <w:rPr>
                <w:sz w:val="20"/>
              </w:rPr>
            </w:pPr>
            <w:r>
              <w:rPr>
                <w:sz w:val="20"/>
              </w:rPr>
              <w:t>Sorumlusu</w:t>
            </w:r>
          </w:p>
        </w:tc>
      </w:tr>
      <w:tr w:rsidR="007A072E">
        <w:trPr>
          <w:trHeight w:val="499"/>
        </w:trPr>
        <w:tc>
          <w:tcPr>
            <w:tcW w:w="1083" w:type="dxa"/>
          </w:tcPr>
          <w:p w:rsidR="007A072E" w:rsidRDefault="004737C8">
            <w:pPr>
              <w:pStyle w:val="TableParagraph"/>
              <w:spacing w:before="133"/>
              <w:ind w:left="110"/>
              <w:rPr>
                <w:sz w:val="20"/>
              </w:rPr>
            </w:pPr>
            <w:r>
              <w:rPr>
                <w:w w:val="105"/>
                <w:sz w:val="20"/>
              </w:rPr>
              <w:t>1.1.1.1</w:t>
            </w:r>
          </w:p>
        </w:tc>
        <w:tc>
          <w:tcPr>
            <w:tcW w:w="11291" w:type="dxa"/>
          </w:tcPr>
          <w:p w:rsidR="007A072E" w:rsidRDefault="004737C8">
            <w:pPr>
              <w:pStyle w:val="TableParagraph"/>
              <w:spacing w:before="11"/>
              <w:ind w:left="110"/>
              <w:rPr>
                <w:sz w:val="20"/>
              </w:rPr>
            </w:pPr>
            <w:r>
              <w:rPr>
                <w:sz w:val="20"/>
              </w:rPr>
              <w:t>Erken çocukluk eğitiminden başlayarak üst öğrenim kademelerinde de devam edecek şekilde çocukların tüm gelişim</w:t>
            </w:r>
          </w:p>
          <w:p w:rsidR="007A072E" w:rsidRDefault="004737C8">
            <w:pPr>
              <w:pStyle w:val="TableParagraph"/>
              <w:spacing w:before="20" w:line="221" w:lineRule="exact"/>
              <w:ind w:left="110"/>
              <w:rPr>
                <w:sz w:val="20"/>
              </w:rPr>
            </w:pPr>
            <w:proofErr w:type="gramStart"/>
            <w:r>
              <w:rPr>
                <w:sz w:val="20"/>
              </w:rPr>
              <w:t>alanlarının</w:t>
            </w:r>
            <w:proofErr w:type="gramEnd"/>
            <w:r>
              <w:rPr>
                <w:sz w:val="20"/>
              </w:rPr>
              <w:t xml:space="preserve"> izlenmesi, değerlendirilmesi ve iyileştirilmesine yönelik çalışmalar yapılacaktır.</w:t>
            </w:r>
          </w:p>
        </w:tc>
        <w:tc>
          <w:tcPr>
            <w:tcW w:w="1622" w:type="dxa"/>
          </w:tcPr>
          <w:p w:rsidR="007A072E" w:rsidRDefault="004737C8">
            <w:pPr>
              <w:pStyle w:val="TableParagraph"/>
              <w:spacing w:before="133"/>
              <w:ind w:left="107"/>
              <w:rPr>
                <w:sz w:val="20"/>
              </w:rPr>
            </w:pPr>
            <w:r>
              <w:rPr>
                <w:sz w:val="20"/>
              </w:rPr>
              <w:t>ÖERH</w:t>
            </w:r>
          </w:p>
        </w:tc>
      </w:tr>
      <w:tr w:rsidR="007A072E">
        <w:trPr>
          <w:trHeight w:val="496"/>
        </w:trPr>
        <w:tc>
          <w:tcPr>
            <w:tcW w:w="1083" w:type="dxa"/>
          </w:tcPr>
          <w:p w:rsidR="007A072E" w:rsidRDefault="004737C8">
            <w:pPr>
              <w:pStyle w:val="TableParagraph"/>
              <w:spacing w:before="133"/>
              <w:ind w:left="110"/>
              <w:rPr>
                <w:sz w:val="20"/>
              </w:rPr>
            </w:pPr>
            <w:r>
              <w:rPr>
                <w:w w:val="105"/>
                <w:sz w:val="20"/>
              </w:rPr>
              <w:t>1.1.1.2</w:t>
            </w:r>
          </w:p>
        </w:tc>
        <w:tc>
          <w:tcPr>
            <w:tcW w:w="11291" w:type="dxa"/>
          </w:tcPr>
          <w:p w:rsidR="007A072E" w:rsidRDefault="004737C8">
            <w:pPr>
              <w:pStyle w:val="TableParagraph"/>
              <w:spacing w:before="8"/>
              <w:ind w:left="110"/>
              <w:rPr>
                <w:sz w:val="20"/>
              </w:rPr>
            </w:pPr>
            <w:r>
              <w:rPr>
                <w:sz w:val="20"/>
              </w:rPr>
              <w:t>Dijital ölçme değerlendirme uygulamaları konusunda veliler için Bakanlığımız tarafından tasarlanan özel eğitimler</w:t>
            </w:r>
          </w:p>
          <w:p w:rsidR="007A072E" w:rsidRDefault="004737C8">
            <w:pPr>
              <w:pStyle w:val="TableParagraph"/>
              <w:spacing w:before="20" w:line="221" w:lineRule="exact"/>
              <w:ind w:left="110"/>
              <w:rPr>
                <w:sz w:val="20"/>
              </w:rPr>
            </w:pPr>
            <w:proofErr w:type="gramStart"/>
            <w:r>
              <w:rPr>
                <w:sz w:val="20"/>
              </w:rPr>
              <w:t>uygulanacaktır</w:t>
            </w:r>
            <w:proofErr w:type="gramEnd"/>
            <w:r>
              <w:rPr>
                <w:sz w:val="20"/>
              </w:rPr>
              <w:t>.</w:t>
            </w:r>
          </w:p>
        </w:tc>
        <w:tc>
          <w:tcPr>
            <w:tcW w:w="1622" w:type="dxa"/>
          </w:tcPr>
          <w:p w:rsidR="007A072E" w:rsidRDefault="004737C8">
            <w:pPr>
              <w:pStyle w:val="TableParagraph"/>
              <w:spacing w:before="133"/>
              <w:ind w:left="107"/>
              <w:rPr>
                <w:sz w:val="20"/>
              </w:rPr>
            </w:pPr>
            <w:r>
              <w:rPr>
                <w:sz w:val="20"/>
              </w:rPr>
              <w:t>HBÖH</w:t>
            </w:r>
          </w:p>
        </w:tc>
      </w:tr>
      <w:tr w:rsidR="007A072E">
        <w:trPr>
          <w:trHeight w:val="496"/>
        </w:trPr>
        <w:tc>
          <w:tcPr>
            <w:tcW w:w="1083" w:type="dxa"/>
          </w:tcPr>
          <w:p w:rsidR="007A072E" w:rsidRDefault="004737C8">
            <w:pPr>
              <w:pStyle w:val="TableParagraph"/>
              <w:spacing w:before="133"/>
              <w:ind w:left="110"/>
              <w:rPr>
                <w:sz w:val="20"/>
              </w:rPr>
            </w:pPr>
            <w:r>
              <w:rPr>
                <w:w w:val="105"/>
                <w:sz w:val="20"/>
              </w:rPr>
              <w:t>1.1.1.3</w:t>
            </w:r>
          </w:p>
        </w:tc>
        <w:tc>
          <w:tcPr>
            <w:tcW w:w="11291" w:type="dxa"/>
          </w:tcPr>
          <w:p w:rsidR="007A072E" w:rsidRDefault="004737C8">
            <w:pPr>
              <w:pStyle w:val="TableParagraph"/>
              <w:spacing w:before="8"/>
              <w:ind w:left="110"/>
              <w:rPr>
                <w:sz w:val="20"/>
              </w:rPr>
            </w:pPr>
            <w:r>
              <w:rPr>
                <w:sz w:val="20"/>
              </w:rPr>
              <w:t>Destek eğitimleri, destekleme ve yetiştirme kursları, öğrenme güçlüğü çeken öğrencilere yönelik faaliyetler</w:t>
            </w:r>
          </w:p>
          <w:p w:rsidR="007A072E" w:rsidRDefault="004737C8">
            <w:pPr>
              <w:pStyle w:val="TableParagraph"/>
              <w:spacing w:before="22" w:line="218" w:lineRule="exact"/>
              <w:ind w:left="110"/>
              <w:rPr>
                <w:sz w:val="20"/>
              </w:rPr>
            </w:pPr>
            <w:proofErr w:type="gramStart"/>
            <w:r>
              <w:rPr>
                <w:sz w:val="20"/>
              </w:rPr>
              <w:t>gerçekleştirilecektir</w:t>
            </w:r>
            <w:proofErr w:type="gramEnd"/>
            <w:r>
              <w:rPr>
                <w:sz w:val="20"/>
              </w:rPr>
              <w:t>.</w:t>
            </w:r>
          </w:p>
        </w:tc>
        <w:tc>
          <w:tcPr>
            <w:tcW w:w="1622" w:type="dxa"/>
          </w:tcPr>
          <w:p w:rsidR="007A072E" w:rsidRDefault="004737C8">
            <w:pPr>
              <w:pStyle w:val="TableParagraph"/>
              <w:spacing w:before="133"/>
              <w:ind w:left="107"/>
              <w:rPr>
                <w:sz w:val="20"/>
              </w:rPr>
            </w:pPr>
            <w:r>
              <w:rPr>
                <w:sz w:val="20"/>
              </w:rPr>
              <w:t>ÖDSH</w:t>
            </w:r>
          </w:p>
        </w:tc>
      </w:tr>
      <w:tr w:rsidR="007A072E">
        <w:trPr>
          <w:trHeight w:val="498"/>
        </w:trPr>
        <w:tc>
          <w:tcPr>
            <w:tcW w:w="1083" w:type="dxa"/>
          </w:tcPr>
          <w:p w:rsidR="007A072E" w:rsidRDefault="004737C8">
            <w:pPr>
              <w:pStyle w:val="TableParagraph"/>
              <w:spacing w:before="133"/>
              <w:ind w:left="110"/>
              <w:rPr>
                <w:sz w:val="20"/>
              </w:rPr>
            </w:pPr>
            <w:r>
              <w:rPr>
                <w:w w:val="105"/>
                <w:sz w:val="20"/>
              </w:rPr>
              <w:t>1.1.1.4</w:t>
            </w:r>
          </w:p>
        </w:tc>
        <w:tc>
          <w:tcPr>
            <w:tcW w:w="11291" w:type="dxa"/>
          </w:tcPr>
          <w:p w:rsidR="007A072E" w:rsidRDefault="004737C8">
            <w:pPr>
              <w:pStyle w:val="TableParagraph"/>
              <w:spacing w:before="8"/>
              <w:ind w:left="110"/>
              <w:rPr>
                <w:sz w:val="20"/>
              </w:rPr>
            </w:pPr>
            <w:r>
              <w:rPr>
                <w:sz w:val="20"/>
              </w:rPr>
              <w:t>Ölçme-değerlendirme merkezlerinin etkin ve verimli kullanılması, yerel imkânlardan yararlanılması, okul-ilçe düzeyinde</w:t>
            </w:r>
          </w:p>
          <w:p w:rsidR="007A072E" w:rsidRDefault="004737C8">
            <w:pPr>
              <w:pStyle w:val="TableParagraph"/>
              <w:spacing w:before="22" w:line="221" w:lineRule="exact"/>
              <w:ind w:left="110"/>
              <w:rPr>
                <w:sz w:val="20"/>
              </w:rPr>
            </w:pPr>
            <w:proofErr w:type="gramStart"/>
            <w:r>
              <w:rPr>
                <w:sz w:val="20"/>
              </w:rPr>
              <w:t>sınavlara</w:t>
            </w:r>
            <w:proofErr w:type="gramEnd"/>
            <w:r>
              <w:rPr>
                <w:sz w:val="20"/>
              </w:rPr>
              <w:t xml:space="preserve"> yönelik ortak sınav, tarama testleri, rehberlik faaliyetleri gibi etkinlikler yürütülecektir.</w:t>
            </w:r>
          </w:p>
        </w:tc>
        <w:tc>
          <w:tcPr>
            <w:tcW w:w="1622" w:type="dxa"/>
          </w:tcPr>
          <w:p w:rsidR="007A072E" w:rsidRDefault="004737C8">
            <w:pPr>
              <w:pStyle w:val="TableParagraph"/>
              <w:spacing w:before="133"/>
              <w:ind w:left="107"/>
              <w:rPr>
                <w:sz w:val="20"/>
              </w:rPr>
            </w:pPr>
            <w:r>
              <w:rPr>
                <w:sz w:val="20"/>
              </w:rPr>
              <w:t>ÖDSH</w:t>
            </w:r>
          </w:p>
        </w:tc>
      </w:tr>
    </w:tbl>
    <w:p w:rsidR="007A072E" w:rsidRDefault="007A072E">
      <w:pPr>
        <w:pStyle w:val="GvdeMetni"/>
        <w:spacing w:before="9"/>
        <w:rPr>
          <w:sz w:val="32"/>
        </w:rPr>
      </w:pPr>
    </w:p>
    <w:p w:rsidR="008A6808" w:rsidRDefault="008A6808">
      <w:pPr>
        <w:pStyle w:val="GvdeMetni"/>
        <w:spacing w:before="9"/>
        <w:rPr>
          <w:sz w:val="32"/>
        </w:rPr>
      </w:pPr>
    </w:p>
    <w:p w:rsidR="008A6808" w:rsidRDefault="008A6808">
      <w:pPr>
        <w:pStyle w:val="GvdeMetni"/>
        <w:spacing w:before="9"/>
        <w:rPr>
          <w:sz w:val="32"/>
        </w:rPr>
      </w:pPr>
    </w:p>
    <w:p w:rsidR="008A6808" w:rsidRDefault="008A6808">
      <w:pPr>
        <w:pStyle w:val="GvdeMetni"/>
        <w:spacing w:before="9"/>
        <w:rPr>
          <w:sz w:val="32"/>
        </w:rPr>
      </w:pPr>
    </w:p>
    <w:p w:rsidR="008A6808" w:rsidRDefault="008A6808">
      <w:pPr>
        <w:pStyle w:val="GvdeMetni"/>
        <w:spacing w:before="9"/>
        <w:rPr>
          <w:sz w:val="32"/>
        </w:rPr>
      </w:pPr>
    </w:p>
    <w:p w:rsidR="008A6808" w:rsidRDefault="008A6808">
      <w:pPr>
        <w:pStyle w:val="GvdeMetni"/>
        <w:spacing w:before="9"/>
        <w:rPr>
          <w:sz w:val="32"/>
        </w:rPr>
      </w:pPr>
    </w:p>
    <w:p w:rsidR="008A6808" w:rsidRDefault="008A6808">
      <w:pPr>
        <w:pStyle w:val="GvdeMetni"/>
        <w:spacing w:before="9"/>
        <w:rPr>
          <w:sz w:val="32"/>
        </w:rPr>
      </w:pPr>
    </w:p>
    <w:p w:rsidR="008A6808" w:rsidRDefault="008A6808">
      <w:pPr>
        <w:pStyle w:val="GvdeMetni"/>
        <w:spacing w:before="9"/>
        <w:rPr>
          <w:sz w:val="32"/>
        </w:rPr>
      </w:pPr>
    </w:p>
    <w:p w:rsidR="007A072E" w:rsidRDefault="004737C8">
      <w:pPr>
        <w:pStyle w:val="GvdeMetni"/>
        <w:spacing w:before="1"/>
        <w:ind w:left="135"/>
      </w:pPr>
      <w:r>
        <w:rPr>
          <w:w w:val="110"/>
        </w:rPr>
        <w:lastRenderedPageBreak/>
        <w:t>Strateji 1.1.2: Öğrencilerin bilimsel, kültürel, sanatsal, sportif ve toplum hizmeti alanlarında etkinliklere katılımı artırılacak ve izlenecektir.</w:t>
      </w:r>
    </w:p>
    <w:p w:rsidR="007A072E" w:rsidRDefault="007A072E">
      <w:pPr>
        <w:pStyle w:val="GvdeMetni"/>
        <w:spacing w:before="4"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47"/>
        <w:gridCol w:w="1472"/>
      </w:tblGrid>
      <w:tr w:rsidR="007A072E">
        <w:trPr>
          <w:trHeight w:val="498"/>
        </w:trPr>
        <w:tc>
          <w:tcPr>
            <w:tcW w:w="1179" w:type="dxa"/>
            <w:shd w:val="clear" w:color="auto" w:fill="A8D08D"/>
          </w:tcPr>
          <w:p w:rsidR="007A072E" w:rsidRDefault="004737C8">
            <w:pPr>
              <w:pStyle w:val="TableParagraph"/>
              <w:spacing w:before="133"/>
              <w:ind w:left="110"/>
              <w:rPr>
                <w:sz w:val="20"/>
              </w:rPr>
            </w:pPr>
            <w:r>
              <w:rPr>
                <w:w w:val="105"/>
                <w:sz w:val="20"/>
              </w:rPr>
              <w:t>Eylem No</w:t>
            </w:r>
          </w:p>
        </w:tc>
        <w:tc>
          <w:tcPr>
            <w:tcW w:w="11347" w:type="dxa"/>
            <w:shd w:val="clear" w:color="auto" w:fill="A8D08D"/>
          </w:tcPr>
          <w:p w:rsidR="007A072E" w:rsidRDefault="004737C8">
            <w:pPr>
              <w:pStyle w:val="TableParagraph"/>
              <w:spacing w:before="133"/>
              <w:ind w:left="107"/>
              <w:rPr>
                <w:sz w:val="20"/>
              </w:rPr>
            </w:pPr>
            <w:r>
              <w:rPr>
                <w:sz w:val="20"/>
              </w:rPr>
              <w:t>Yapılacak Çalışmalar</w:t>
            </w:r>
          </w:p>
        </w:tc>
        <w:tc>
          <w:tcPr>
            <w:tcW w:w="1472" w:type="dxa"/>
            <w:shd w:val="clear" w:color="auto" w:fill="A8D08D"/>
          </w:tcPr>
          <w:p w:rsidR="007A072E" w:rsidRDefault="004737C8">
            <w:pPr>
              <w:pStyle w:val="TableParagraph"/>
              <w:spacing w:before="11"/>
              <w:ind w:left="107"/>
              <w:rPr>
                <w:sz w:val="20"/>
              </w:rPr>
            </w:pPr>
            <w:r>
              <w:rPr>
                <w:sz w:val="20"/>
              </w:rPr>
              <w:t>Eylem</w:t>
            </w:r>
          </w:p>
          <w:p w:rsidR="007A072E" w:rsidRDefault="004737C8">
            <w:pPr>
              <w:pStyle w:val="TableParagraph"/>
              <w:spacing w:before="19" w:line="221" w:lineRule="exact"/>
              <w:ind w:left="107"/>
              <w:rPr>
                <w:sz w:val="20"/>
              </w:rPr>
            </w:pPr>
            <w:r>
              <w:rPr>
                <w:sz w:val="20"/>
              </w:rPr>
              <w:t>Sorumlusu</w:t>
            </w:r>
          </w:p>
        </w:tc>
      </w:tr>
      <w:tr w:rsidR="007A072E">
        <w:trPr>
          <w:trHeight w:val="496"/>
        </w:trPr>
        <w:tc>
          <w:tcPr>
            <w:tcW w:w="1179" w:type="dxa"/>
          </w:tcPr>
          <w:p w:rsidR="007A072E" w:rsidRDefault="004737C8">
            <w:pPr>
              <w:pStyle w:val="TableParagraph"/>
              <w:spacing w:before="133"/>
              <w:ind w:left="110"/>
              <w:rPr>
                <w:sz w:val="20"/>
              </w:rPr>
            </w:pPr>
            <w:r>
              <w:rPr>
                <w:w w:val="105"/>
                <w:sz w:val="20"/>
              </w:rPr>
              <w:t>1.1.2.1</w:t>
            </w:r>
          </w:p>
        </w:tc>
        <w:tc>
          <w:tcPr>
            <w:tcW w:w="11347" w:type="dxa"/>
          </w:tcPr>
          <w:p w:rsidR="007A072E" w:rsidRDefault="004737C8">
            <w:pPr>
              <w:pStyle w:val="TableParagraph"/>
              <w:spacing w:before="8"/>
              <w:ind w:left="107"/>
              <w:rPr>
                <w:sz w:val="20"/>
              </w:rPr>
            </w:pPr>
            <w:r>
              <w:rPr>
                <w:sz w:val="20"/>
              </w:rPr>
              <w:t>Tüm çocuklarımızın bilimsel, kültürel, sanatsal, sportif ve toplum hizmeti alanlarında gerçekleştirdikleri etkinlikler</w:t>
            </w:r>
          </w:p>
          <w:p w:rsidR="007A072E" w:rsidRDefault="004737C8">
            <w:pPr>
              <w:pStyle w:val="TableParagraph"/>
              <w:spacing w:before="20" w:line="221" w:lineRule="exact"/>
              <w:ind w:left="107"/>
              <w:rPr>
                <w:sz w:val="20"/>
              </w:rPr>
            </w:pPr>
            <w:proofErr w:type="gramStart"/>
            <w:r>
              <w:rPr>
                <w:sz w:val="20"/>
              </w:rPr>
              <w:t>yapılacaktır</w:t>
            </w:r>
            <w:proofErr w:type="gramEnd"/>
            <w:r>
              <w:rPr>
                <w:sz w:val="20"/>
              </w:rPr>
              <w:t>.</w:t>
            </w:r>
          </w:p>
        </w:tc>
        <w:tc>
          <w:tcPr>
            <w:tcW w:w="1472" w:type="dxa"/>
          </w:tcPr>
          <w:p w:rsidR="007A072E" w:rsidRDefault="004737C8">
            <w:pPr>
              <w:pStyle w:val="TableParagraph"/>
              <w:spacing w:before="133"/>
              <w:ind w:left="107"/>
              <w:rPr>
                <w:sz w:val="20"/>
              </w:rPr>
            </w:pPr>
            <w:r>
              <w:rPr>
                <w:sz w:val="20"/>
              </w:rPr>
              <w:t>TEH</w:t>
            </w:r>
          </w:p>
        </w:tc>
      </w:tr>
      <w:tr w:rsidR="007A072E">
        <w:trPr>
          <w:trHeight w:val="498"/>
        </w:trPr>
        <w:tc>
          <w:tcPr>
            <w:tcW w:w="1179" w:type="dxa"/>
          </w:tcPr>
          <w:p w:rsidR="007A072E" w:rsidRDefault="004737C8">
            <w:pPr>
              <w:pStyle w:val="TableParagraph"/>
              <w:spacing w:before="133"/>
              <w:ind w:left="110"/>
              <w:rPr>
                <w:sz w:val="20"/>
              </w:rPr>
            </w:pPr>
            <w:r>
              <w:rPr>
                <w:sz w:val="20"/>
              </w:rPr>
              <w:t>1.1.2.2</w:t>
            </w:r>
          </w:p>
        </w:tc>
        <w:tc>
          <w:tcPr>
            <w:tcW w:w="11347" w:type="dxa"/>
          </w:tcPr>
          <w:p w:rsidR="007A072E" w:rsidRDefault="004737C8">
            <w:pPr>
              <w:pStyle w:val="TableParagraph"/>
              <w:spacing w:before="11"/>
              <w:ind w:left="107"/>
              <w:rPr>
                <w:sz w:val="20"/>
              </w:rPr>
            </w:pPr>
            <w:r>
              <w:rPr>
                <w:sz w:val="20"/>
              </w:rPr>
              <w:t>Öğrencilerimizin diğer kurum ve kuruluşlarca düzenlenen kurslara katılım durumlarına ilişkin verilerin Bakanlığımız</w:t>
            </w:r>
          </w:p>
          <w:p w:rsidR="007A072E" w:rsidRDefault="004737C8">
            <w:pPr>
              <w:pStyle w:val="TableParagraph"/>
              <w:spacing w:before="19" w:line="221" w:lineRule="exact"/>
              <w:ind w:left="107"/>
              <w:rPr>
                <w:sz w:val="20"/>
              </w:rPr>
            </w:pPr>
            <w:proofErr w:type="gramStart"/>
            <w:r>
              <w:rPr>
                <w:sz w:val="20"/>
              </w:rPr>
              <w:t>tarafından</w:t>
            </w:r>
            <w:proofErr w:type="gramEnd"/>
            <w:r>
              <w:rPr>
                <w:sz w:val="20"/>
              </w:rPr>
              <w:t xml:space="preserve"> kurulacak sisteme aktarılmasına yönelik çalışmalar yapılacaktır.</w:t>
            </w:r>
          </w:p>
        </w:tc>
        <w:tc>
          <w:tcPr>
            <w:tcW w:w="1472" w:type="dxa"/>
          </w:tcPr>
          <w:p w:rsidR="007A072E" w:rsidRDefault="004737C8">
            <w:pPr>
              <w:pStyle w:val="TableParagraph"/>
              <w:spacing w:before="133"/>
              <w:ind w:left="107"/>
              <w:rPr>
                <w:sz w:val="20"/>
              </w:rPr>
            </w:pPr>
            <w:r>
              <w:rPr>
                <w:sz w:val="20"/>
              </w:rPr>
              <w:t>TEH</w:t>
            </w:r>
          </w:p>
        </w:tc>
      </w:tr>
      <w:tr w:rsidR="007A072E">
        <w:trPr>
          <w:trHeight w:val="496"/>
        </w:trPr>
        <w:tc>
          <w:tcPr>
            <w:tcW w:w="1179" w:type="dxa"/>
          </w:tcPr>
          <w:p w:rsidR="007A072E" w:rsidRDefault="004737C8">
            <w:pPr>
              <w:pStyle w:val="TableParagraph"/>
              <w:spacing w:before="133"/>
              <w:ind w:left="110"/>
              <w:rPr>
                <w:sz w:val="20"/>
              </w:rPr>
            </w:pPr>
            <w:r>
              <w:rPr>
                <w:sz w:val="20"/>
              </w:rPr>
              <w:t>1.1.2.3</w:t>
            </w:r>
          </w:p>
        </w:tc>
        <w:tc>
          <w:tcPr>
            <w:tcW w:w="11347" w:type="dxa"/>
          </w:tcPr>
          <w:p w:rsidR="007A072E" w:rsidRDefault="004737C8">
            <w:pPr>
              <w:pStyle w:val="TableParagraph"/>
              <w:spacing w:before="8"/>
              <w:ind w:left="107"/>
              <w:rPr>
                <w:sz w:val="20"/>
              </w:rPr>
            </w:pPr>
            <w:r>
              <w:rPr>
                <w:sz w:val="20"/>
              </w:rPr>
              <w:t>Bütün eğitim kademelerinde bilimsel, kültürel, sanatsal, sportif ve toplum hizmeti alanlarında etkinliklere katılım oranının</w:t>
            </w:r>
          </w:p>
          <w:p w:rsidR="007A072E" w:rsidRDefault="004737C8">
            <w:pPr>
              <w:pStyle w:val="TableParagraph"/>
              <w:spacing w:before="20" w:line="221" w:lineRule="exact"/>
              <w:ind w:left="107"/>
              <w:rPr>
                <w:sz w:val="20"/>
              </w:rPr>
            </w:pPr>
            <w:proofErr w:type="gramStart"/>
            <w:r>
              <w:rPr>
                <w:sz w:val="20"/>
              </w:rPr>
              <w:t>artırılmasına</w:t>
            </w:r>
            <w:proofErr w:type="gramEnd"/>
            <w:r>
              <w:rPr>
                <w:sz w:val="20"/>
              </w:rPr>
              <w:t xml:space="preserve"> yönelik çalışmalar yapılacaktır.</w:t>
            </w:r>
          </w:p>
        </w:tc>
        <w:tc>
          <w:tcPr>
            <w:tcW w:w="1472" w:type="dxa"/>
          </w:tcPr>
          <w:p w:rsidR="007A072E" w:rsidRDefault="004737C8">
            <w:pPr>
              <w:pStyle w:val="TableParagraph"/>
              <w:spacing w:before="133"/>
              <w:ind w:left="107"/>
              <w:rPr>
                <w:sz w:val="20"/>
              </w:rPr>
            </w:pPr>
            <w:r>
              <w:rPr>
                <w:sz w:val="20"/>
              </w:rPr>
              <w:t>TEH</w:t>
            </w:r>
          </w:p>
        </w:tc>
      </w:tr>
      <w:tr w:rsidR="007A072E">
        <w:trPr>
          <w:trHeight w:val="496"/>
        </w:trPr>
        <w:tc>
          <w:tcPr>
            <w:tcW w:w="1179" w:type="dxa"/>
          </w:tcPr>
          <w:p w:rsidR="007A072E" w:rsidRDefault="004737C8">
            <w:pPr>
              <w:pStyle w:val="TableParagraph"/>
              <w:spacing w:before="133"/>
              <w:ind w:left="110"/>
              <w:rPr>
                <w:sz w:val="20"/>
              </w:rPr>
            </w:pPr>
            <w:r>
              <w:rPr>
                <w:sz w:val="20"/>
              </w:rPr>
              <w:t>1.1.2.4</w:t>
            </w:r>
          </w:p>
        </w:tc>
        <w:tc>
          <w:tcPr>
            <w:tcW w:w="11347" w:type="dxa"/>
          </w:tcPr>
          <w:p w:rsidR="007A072E" w:rsidRDefault="004737C8">
            <w:pPr>
              <w:pStyle w:val="TableParagraph"/>
              <w:spacing w:before="8"/>
              <w:ind w:left="107"/>
              <w:rPr>
                <w:sz w:val="20"/>
              </w:rPr>
            </w:pPr>
            <w:r>
              <w:rPr>
                <w:sz w:val="20"/>
              </w:rPr>
              <w:t>Öğrencilerin olay ve olguları bilimsel bakış açısıyla değerlendirebilmelerini sağlamak amacıyla bilim sınıfları oluşturma,</w:t>
            </w:r>
          </w:p>
          <w:p w:rsidR="007A072E" w:rsidRDefault="004737C8">
            <w:pPr>
              <w:pStyle w:val="TableParagraph"/>
              <w:spacing w:before="22" w:line="218" w:lineRule="exact"/>
              <w:ind w:left="107"/>
              <w:rPr>
                <w:sz w:val="20"/>
              </w:rPr>
            </w:pPr>
            <w:proofErr w:type="gramStart"/>
            <w:r>
              <w:rPr>
                <w:sz w:val="20"/>
              </w:rPr>
              <w:t>bilim</w:t>
            </w:r>
            <w:proofErr w:type="gramEnd"/>
            <w:r>
              <w:rPr>
                <w:sz w:val="20"/>
              </w:rPr>
              <w:t xml:space="preserve"> fuarları düzenleme gibi faaliyetler gerçekleştirilecektir.</w:t>
            </w:r>
          </w:p>
        </w:tc>
        <w:tc>
          <w:tcPr>
            <w:tcW w:w="1472" w:type="dxa"/>
          </w:tcPr>
          <w:p w:rsidR="007A072E" w:rsidRDefault="004737C8">
            <w:pPr>
              <w:pStyle w:val="TableParagraph"/>
              <w:spacing w:before="133"/>
              <w:ind w:left="107"/>
              <w:rPr>
                <w:sz w:val="20"/>
              </w:rPr>
            </w:pPr>
            <w:r>
              <w:rPr>
                <w:sz w:val="20"/>
              </w:rPr>
              <w:t>TEH</w:t>
            </w:r>
          </w:p>
        </w:tc>
      </w:tr>
      <w:tr w:rsidR="007A072E">
        <w:trPr>
          <w:trHeight w:val="498"/>
        </w:trPr>
        <w:tc>
          <w:tcPr>
            <w:tcW w:w="1179" w:type="dxa"/>
          </w:tcPr>
          <w:p w:rsidR="007A072E" w:rsidRDefault="004737C8">
            <w:pPr>
              <w:pStyle w:val="TableParagraph"/>
              <w:spacing w:before="133"/>
              <w:ind w:left="110"/>
              <w:rPr>
                <w:sz w:val="20"/>
              </w:rPr>
            </w:pPr>
            <w:r>
              <w:rPr>
                <w:sz w:val="20"/>
              </w:rPr>
              <w:t>1.1.2.5</w:t>
            </w:r>
          </w:p>
        </w:tc>
        <w:tc>
          <w:tcPr>
            <w:tcW w:w="11347" w:type="dxa"/>
          </w:tcPr>
          <w:p w:rsidR="007A072E" w:rsidRDefault="004737C8">
            <w:pPr>
              <w:pStyle w:val="TableParagraph"/>
              <w:spacing w:before="8"/>
              <w:ind w:left="107"/>
              <w:rPr>
                <w:sz w:val="20"/>
              </w:rPr>
            </w:pPr>
            <w:r>
              <w:rPr>
                <w:sz w:val="20"/>
              </w:rPr>
              <w:t>Çeşitli yarışma, organizasyon ve benzeri etkinliklerle ilçe ve okullarımızda hareketlilikler sağlanarak öğrencilerin sosyal ve</w:t>
            </w:r>
          </w:p>
          <w:p w:rsidR="007A072E" w:rsidRDefault="004737C8">
            <w:pPr>
              <w:pStyle w:val="TableParagraph"/>
              <w:spacing w:before="22" w:line="221" w:lineRule="exact"/>
              <w:ind w:left="107"/>
              <w:rPr>
                <w:sz w:val="20"/>
              </w:rPr>
            </w:pPr>
            <w:proofErr w:type="gramStart"/>
            <w:r>
              <w:rPr>
                <w:sz w:val="20"/>
              </w:rPr>
              <w:t>kültürel</w:t>
            </w:r>
            <w:proofErr w:type="gramEnd"/>
            <w:r>
              <w:rPr>
                <w:sz w:val="20"/>
              </w:rPr>
              <w:t xml:space="preserve"> açıdan gelişimleri sağlanacaktır.</w:t>
            </w:r>
          </w:p>
        </w:tc>
        <w:tc>
          <w:tcPr>
            <w:tcW w:w="1472" w:type="dxa"/>
          </w:tcPr>
          <w:p w:rsidR="007A072E" w:rsidRDefault="004737C8">
            <w:pPr>
              <w:pStyle w:val="TableParagraph"/>
              <w:spacing w:before="133"/>
              <w:ind w:left="107"/>
              <w:rPr>
                <w:sz w:val="20"/>
              </w:rPr>
            </w:pPr>
            <w:r>
              <w:rPr>
                <w:sz w:val="20"/>
              </w:rPr>
              <w:t>TEH</w:t>
            </w:r>
          </w:p>
        </w:tc>
      </w:tr>
      <w:tr w:rsidR="007A072E">
        <w:trPr>
          <w:trHeight w:val="497"/>
        </w:trPr>
        <w:tc>
          <w:tcPr>
            <w:tcW w:w="1179" w:type="dxa"/>
          </w:tcPr>
          <w:p w:rsidR="007A072E" w:rsidRDefault="004737C8">
            <w:pPr>
              <w:pStyle w:val="TableParagraph"/>
              <w:spacing w:before="131"/>
              <w:ind w:left="110"/>
              <w:rPr>
                <w:sz w:val="20"/>
              </w:rPr>
            </w:pPr>
            <w:r>
              <w:rPr>
                <w:sz w:val="20"/>
              </w:rPr>
              <w:t>1.1.2.6</w:t>
            </w:r>
          </w:p>
        </w:tc>
        <w:tc>
          <w:tcPr>
            <w:tcW w:w="11347" w:type="dxa"/>
          </w:tcPr>
          <w:p w:rsidR="007A072E" w:rsidRDefault="004737C8">
            <w:pPr>
              <w:pStyle w:val="TableParagraph"/>
              <w:spacing w:before="8"/>
              <w:ind w:left="107"/>
              <w:rPr>
                <w:sz w:val="20"/>
              </w:rPr>
            </w:pPr>
            <w:r>
              <w:rPr>
                <w:sz w:val="20"/>
              </w:rPr>
              <w:t>Bakanlığımız tarafından öğrenci başına okunan kitap sayısına ilişkin veri girişinin kolaylaştırılması için yapılan gerekli teknik</w:t>
            </w:r>
          </w:p>
          <w:p w:rsidR="007A072E" w:rsidRDefault="004737C8">
            <w:pPr>
              <w:pStyle w:val="TableParagraph"/>
              <w:spacing w:before="21" w:line="221" w:lineRule="exact"/>
              <w:ind w:left="107"/>
              <w:rPr>
                <w:sz w:val="20"/>
              </w:rPr>
            </w:pPr>
            <w:proofErr w:type="gramStart"/>
            <w:r>
              <w:rPr>
                <w:sz w:val="20"/>
              </w:rPr>
              <w:t>düzenlemeler</w:t>
            </w:r>
            <w:proofErr w:type="gramEnd"/>
            <w:r>
              <w:rPr>
                <w:sz w:val="20"/>
              </w:rPr>
              <w:t xml:space="preserve"> yaygınlaştırılacaktır.</w:t>
            </w:r>
          </w:p>
        </w:tc>
        <w:tc>
          <w:tcPr>
            <w:tcW w:w="1472" w:type="dxa"/>
          </w:tcPr>
          <w:p w:rsidR="007A072E" w:rsidRDefault="004737C8">
            <w:pPr>
              <w:pStyle w:val="TableParagraph"/>
              <w:spacing w:before="131"/>
              <w:ind w:left="107"/>
              <w:rPr>
                <w:sz w:val="20"/>
              </w:rPr>
            </w:pPr>
            <w:r>
              <w:rPr>
                <w:sz w:val="20"/>
              </w:rPr>
              <w:t>BİETH</w:t>
            </w:r>
          </w:p>
        </w:tc>
      </w:tr>
    </w:tbl>
    <w:p w:rsidR="007A072E" w:rsidRDefault="007A072E">
      <w:pPr>
        <w:pStyle w:val="GvdeMetni"/>
        <w:spacing w:before="3"/>
        <w:rPr>
          <w:sz w:val="24"/>
        </w:rPr>
      </w:pPr>
    </w:p>
    <w:p w:rsidR="007A072E" w:rsidRDefault="004737C8">
      <w:pPr>
        <w:pStyle w:val="GvdeMetni"/>
        <w:spacing w:before="99"/>
        <w:ind w:left="135"/>
      </w:pPr>
      <w:r>
        <w:rPr>
          <w:w w:val="110"/>
        </w:rPr>
        <w:t>Strateji 1.1.3: Kademeler arası geçiş sınavlarının eğitim sistemi üzerindeki baskısı azaltılacaktır.</w:t>
      </w:r>
    </w:p>
    <w:p w:rsidR="007A072E" w:rsidRDefault="007A072E">
      <w:pPr>
        <w:pStyle w:val="GvdeMetni"/>
        <w:spacing w:before="6"/>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301"/>
        <w:gridCol w:w="1613"/>
      </w:tblGrid>
      <w:tr w:rsidR="007A072E">
        <w:trPr>
          <w:trHeight w:val="496"/>
        </w:trPr>
        <w:tc>
          <w:tcPr>
            <w:tcW w:w="1083"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301" w:type="dxa"/>
            <w:shd w:val="clear" w:color="auto" w:fill="A8D08D"/>
          </w:tcPr>
          <w:p w:rsidR="007A072E" w:rsidRDefault="004737C8">
            <w:pPr>
              <w:pStyle w:val="TableParagraph"/>
              <w:spacing w:before="133"/>
              <w:ind w:left="110"/>
              <w:rPr>
                <w:sz w:val="20"/>
              </w:rPr>
            </w:pPr>
            <w:r>
              <w:rPr>
                <w:sz w:val="20"/>
              </w:rPr>
              <w:t>Yapılacak Çalışma</w:t>
            </w:r>
          </w:p>
        </w:tc>
        <w:tc>
          <w:tcPr>
            <w:tcW w:w="1613"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0" w:line="221" w:lineRule="exact"/>
              <w:ind w:left="109"/>
              <w:rPr>
                <w:sz w:val="20"/>
              </w:rPr>
            </w:pPr>
            <w:r>
              <w:rPr>
                <w:sz w:val="20"/>
              </w:rPr>
              <w:t>Sorumlusu</w:t>
            </w:r>
          </w:p>
        </w:tc>
      </w:tr>
      <w:tr w:rsidR="007A072E">
        <w:trPr>
          <w:trHeight w:val="340"/>
        </w:trPr>
        <w:tc>
          <w:tcPr>
            <w:tcW w:w="1083" w:type="dxa"/>
          </w:tcPr>
          <w:p w:rsidR="007A072E" w:rsidRDefault="004737C8">
            <w:pPr>
              <w:pStyle w:val="TableParagraph"/>
              <w:spacing w:before="54"/>
              <w:ind w:left="110"/>
              <w:rPr>
                <w:sz w:val="20"/>
              </w:rPr>
            </w:pPr>
            <w:r>
              <w:rPr>
                <w:sz w:val="20"/>
              </w:rPr>
              <w:t>1.1.3.1</w:t>
            </w:r>
          </w:p>
        </w:tc>
        <w:tc>
          <w:tcPr>
            <w:tcW w:w="11301" w:type="dxa"/>
          </w:tcPr>
          <w:p w:rsidR="007A072E" w:rsidRDefault="008A6808">
            <w:pPr>
              <w:pStyle w:val="TableParagraph"/>
              <w:spacing w:before="54"/>
              <w:ind w:left="110"/>
              <w:rPr>
                <w:sz w:val="20"/>
              </w:rPr>
            </w:pPr>
            <w:proofErr w:type="gramStart"/>
            <w:r>
              <w:rPr>
                <w:sz w:val="20"/>
              </w:rPr>
              <w:t xml:space="preserve">Okulumuzun </w:t>
            </w:r>
            <w:r w:rsidR="004737C8">
              <w:rPr>
                <w:sz w:val="20"/>
              </w:rPr>
              <w:t xml:space="preserve"> fiziksel</w:t>
            </w:r>
            <w:proofErr w:type="gramEnd"/>
            <w:r w:rsidR="004737C8">
              <w:rPr>
                <w:sz w:val="20"/>
              </w:rPr>
              <w:t xml:space="preserve"> ve sosyal imkânlarının artırılmasına yönelik çalışmalar yapılacaktır.</w:t>
            </w:r>
          </w:p>
        </w:tc>
        <w:tc>
          <w:tcPr>
            <w:tcW w:w="1613" w:type="dxa"/>
          </w:tcPr>
          <w:p w:rsidR="007A072E" w:rsidRDefault="004737C8">
            <w:pPr>
              <w:pStyle w:val="TableParagraph"/>
              <w:spacing w:before="54"/>
              <w:ind w:left="109"/>
              <w:rPr>
                <w:sz w:val="20"/>
              </w:rPr>
            </w:pPr>
            <w:r>
              <w:rPr>
                <w:sz w:val="20"/>
              </w:rPr>
              <w:t>İEH</w:t>
            </w:r>
          </w:p>
        </w:tc>
      </w:tr>
      <w:tr w:rsidR="007A072E">
        <w:trPr>
          <w:trHeight w:val="340"/>
        </w:trPr>
        <w:tc>
          <w:tcPr>
            <w:tcW w:w="1083" w:type="dxa"/>
          </w:tcPr>
          <w:p w:rsidR="007A072E" w:rsidRDefault="004737C8">
            <w:pPr>
              <w:pStyle w:val="TableParagraph"/>
              <w:spacing w:before="54"/>
              <w:ind w:left="110"/>
              <w:rPr>
                <w:sz w:val="20"/>
              </w:rPr>
            </w:pPr>
            <w:r>
              <w:rPr>
                <w:sz w:val="20"/>
              </w:rPr>
              <w:t>1.1.3.2</w:t>
            </w:r>
          </w:p>
        </w:tc>
        <w:tc>
          <w:tcPr>
            <w:tcW w:w="11301" w:type="dxa"/>
          </w:tcPr>
          <w:p w:rsidR="007A072E" w:rsidRDefault="004737C8">
            <w:pPr>
              <w:pStyle w:val="TableParagraph"/>
              <w:spacing w:before="54"/>
              <w:ind w:left="110"/>
              <w:rPr>
                <w:sz w:val="20"/>
              </w:rPr>
            </w:pPr>
            <w:r>
              <w:rPr>
                <w:sz w:val="20"/>
              </w:rPr>
              <w:t>Bakanlık tarafından sağlanan kaynakların adalet temelli dağıtılması sağlanacaktır.</w:t>
            </w:r>
          </w:p>
        </w:tc>
        <w:tc>
          <w:tcPr>
            <w:tcW w:w="1613" w:type="dxa"/>
          </w:tcPr>
          <w:p w:rsidR="007A072E" w:rsidRDefault="004737C8">
            <w:pPr>
              <w:pStyle w:val="TableParagraph"/>
              <w:spacing w:before="54"/>
              <w:ind w:left="109"/>
              <w:rPr>
                <w:sz w:val="20"/>
              </w:rPr>
            </w:pPr>
            <w:r>
              <w:rPr>
                <w:sz w:val="20"/>
              </w:rPr>
              <w:t>SGH</w:t>
            </w:r>
          </w:p>
        </w:tc>
      </w:tr>
      <w:tr w:rsidR="007A072E">
        <w:trPr>
          <w:trHeight w:val="337"/>
        </w:trPr>
        <w:tc>
          <w:tcPr>
            <w:tcW w:w="1083" w:type="dxa"/>
          </w:tcPr>
          <w:p w:rsidR="007A072E" w:rsidRDefault="004737C8">
            <w:pPr>
              <w:pStyle w:val="TableParagraph"/>
              <w:spacing w:before="54"/>
              <w:ind w:left="110"/>
              <w:rPr>
                <w:sz w:val="20"/>
              </w:rPr>
            </w:pPr>
            <w:r>
              <w:rPr>
                <w:sz w:val="20"/>
              </w:rPr>
              <w:t>1.1.3.3</w:t>
            </w:r>
          </w:p>
        </w:tc>
        <w:tc>
          <w:tcPr>
            <w:tcW w:w="11301" w:type="dxa"/>
          </w:tcPr>
          <w:p w:rsidR="007A072E" w:rsidRDefault="004737C8" w:rsidP="008A6808">
            <w:pPr>
              <w:pStyle w:val="TableParagraph"/>
              <w:spacing w:before="54"/>
              <w:ind w:left="110"/>
              <w:rPr>
                <w:sz w:val="20"/>
              </w:rPr>
            </w:pPr>
            <w:r>
              <w:rPr>
                <w:sz w:val="20"/>
              </w:rPr>
              <w:t xml:space="preserve">Öğrencileri akademik, sosyal ve fiziksel olarak destekleyen </w:t>
            </w:r>
            <w:proofErr w:type="gramStart"/>
            <w:r>
              <w:rPr>
                <w:sz w:val="20"/>
              </w:rPr>
              <w:t>mekanizmalar  hayata</w:t>
            </w:r>
            <w:proofErr w:type="gramEnd"/>
            <w:r>
              <w:rPr>
                <w:sz w:val="20"/>
              </w:rPr>
              <w:t xml:space="preserve"> geçirilecektir.</w:t>
            </w:r>
          </w:p>
        </w:tc>
        <w:tc>
          <w:tcPr>
            <w:tcW w:w="1613" w:type="dxa"/>
          </w:tcPr>
          <w:p w:rsidR="007A072E" w:rsidRDefault="004737C8">
            <w:pPr>
              <w:pStyle w:val="TableParagraph"/>
              <w:spacing w:before="54"/>
              <w:ind w:left="109"/>
              <w:rPr>
                <w:sz w:val="20"/>
              </w:rPr>
            </w:pPr>
            <w:r>
              <w:rPr>
                <w:sz w:val="20"/>
              </w:rPr>
              <w:t>ÖDSH</w:t>
            </w:r>
          </w:p>
        </w:tc>
      </w:tr>
      <w:tr w:rsidR="007A072E">
        <w:trPr>
          <w:trHeight w:val="499"/>
        </w:trPr>
        <w:tc>
          <w:tcPr>
            <w:tcW w:w="1083" w:type="dxa"/>
          </w:tcPr>
          <w:p w:rsidR="007A072E" w:rsidRDefault="004737C8">
            <w:pPr>
              <w:pStyle w:val="TableParagraph"/>
              <w:spacing w:before="133"/>
              <w:ind w:left="110"/>
              <w:rPr>
                <w:sz w:val="20"/>
              </w:rPr>
            </w:pPr>
            <w:r>
              <w:rPr>
                <w:sz w:val="20"/>
              </w:rPr>
              <w:t>1.1.3.4</w:t>
            </w:r>
          </w:p>
        </w:tc>
        <w:tc>
          <w:tcPr>
            <w:tcW w:w="11301" w:type="dxa"/>
          </w:tcPr>
          <w:p w:rsidR="007A072E" w:rsidRDefault="004737C8">
            <w:pPr>
              <w:pStyle w:val="TableParagraph"/>
              <w:spacing w:before="11"/>
              <w:ind w:left="110"/>
              <w:rPr>
                <w:sz w:val="20"/>
              </w:rPr>
            </w:pPr>
            <w:r>
              <w:rPr>
                <w:sz w:val="20"/>
              </w:rPr>
              <w:t>Bakanlığımızın diğer bakanlıklarla birlikte oluşturacağı mekanizmalarla elverişsiz koşullardaki ailelerin desteklenmesine</w:t>
            </w:r>
          </w:p>
          <w:p w:rsidR="007A072E" w:rsidRDefault="004737C8">
            <w:pPr>
              <w:pStyle w:val="TableParagraph"/>
              <w:spacing w:before="20" w:line="221" w:lineRule="exact"/>
              <w:ind w:left="110"/>
              <w:rPr>
                <w:sz w:val="20"/>
              </w:rPr>
            </w:pPr>
            <w:proofErr w:type="gramStart"/>
            <w:r>
              <w:rPr>
                <w:sz w:val="20"/>
              </w:rPr>
              <w:t>yönelik</w:t>
            </w:r>
            <w:proofErr w:type="gramEnd"/>
            <w:r>
              <w:rPr>
                <w:sz w:val="20"/>
              </w:rPr>
              <w:t xml:space="preserve"> çalışmalar yapılacaktır.</w:t>
            </w:r>
          </w:p>
        </w:tc>
        <w:tc>
          <w:tcPr>
            <w:tcW w:w="1613" w:type="dxa"/>
          </w:tcPr>
          <w:p w:rsidR="007A072E" w:rsidRDefault="004737C8">
            <w:pPr>
              <w:pStyle w:val="TableParagraph"/>
              <w:spacing w:before="133"/>
              <w:ind w:left="109"/>
              <w:rPr>
                <w:sz w:val="20"/>
              </w:rPr>
            </w:pPr>
            <w:r>
              <w:rPr>
                <w:sz w:val="20"/>
              </w:rPr>
              <w:t>DH</w:t>
            </w:r>
          </w:p>
        </w:tc>
      </w:tr>
      <w:tr w:rsidR="007A072E">
        <w:trPr>
          <w:trHeight w:val="496"/>
        </w:trPr>
        <w:tc>
          <w:tcPr>
            <w:tcW w:w="1083" w:type="dxa"/>
          </w:tcPr>
          <w:p w:rsidR="007A072E" w:rsidRDefault="004737C8">
            <w:pPr>
              <w:pStyle w:val="TableParagraph"/>
              <w:spacing w:before="133"/>
              <w:ind w:left="110"/>
              <w:rPr>
                <w:sz w:val="20"/>
              </w:rPr>
            </w:pPr>
            <w:r>
              <w:rPr>
                <w:sz w:val="20"/>
              </w:rPr>
              <w:t>1.1.3.5</w:t>
            </w:r>
          </w:p>
        </w:tc>
        <w:tc>
          <w:tcPr>
            <w:tcW w:w="11301" w:type="dxa"/>
          </w:tcPr>
          <w:p w:rsidR="007A072E" w:rsidRDefault="004737C8">
            <w:pPr>
              <w:pStyle w:val="TableParagraph"/>
              <w:spacing w:before="8"/>
              <w:ind w:left="110"/>
              <w:rPr>
                <w:sz w:val="20"/>
              </w:rPr>
            </w:pPr>
            <w:r>
              <w:rPr>
                <w:sz w:val="20"/>
              </w:rPr>
              <w:t>Öğrencilerin e-</w:t>
            </w:r>
            <w:proofErr w:type="spellStart"/>
            <w:r>
              <w:rPr>
                <w:sz w:val="20"/>
              </w:rPr>
              <w:t>portfolyolarından</w:t>
            </w:r>
            <w:proofErr w:type="spellEnd"/>
            <w:r>
              <w:rPr>
                <w:sz w:val="20"/>
              </w:rPr>
              <w:t xml:space="preserve"> yararlanarak üst öğrenime geçiş ile kariyer gelişimlerinde katılım sağladıkları bilimsel,</w:t>
            </w:r>
          </w:p>
          <w:p w:rsidR="007A072E" w:rsidRDefault="004737C8">
            <w:pPr>
              <w:pStyle w:val="TableParagraph"/>
              <w:spacing w:before="20" w:line="221" w:lineRule="exact"/>
              <w:ind w:left="110"/>
              <w:rPr>
                <w:sz w:val="20"/>
              </w:rPr>
            </w:pPr>
            <w:proofErr w:type="gramStart"/>
            <w:r>
              <w:rPr>
                <w:sz w:val="20"/>
              </w:rPr>
              <w:t>kültürel</w:t>
            </w:r>
            <w:proofErr w:type="gramEnd"/>
            <w:r>
              <w:rPr>
                <w:sz w:val="20"/>
              </w:rPr>
              <w:t>, sanatsal ve sportif faaliyetlerin dikkate alınacağı bir yapı yaygınlaştırılacaktır.</w:t>
            </w:r>
          </w:p>
        </w:tc>
        <w:tc>
          <w:tcPr>
            <w:tcW w:w="1613" w:type="dxa"/>
          </w:tcPr>
          <w:p w:rsidR="007A072E" w:rsidRDefault="004737C8">
            <w:pPr>
              <w:pStyle w:val="TableParagraph"/>
              <w:spacing w:before="133"/>
              <w:ind w:left="109"/>
              <w:rPr>
                <w:sz w:val="20"/>
              </w:rPr>
            </w:pPr>
            <w:r>
              <w:rPr>
                <w:sz w:val="20"/>
              </w:rPr>
              <w:t>TEH</w:t>
            </w:r>
          </w:p>
        </w:tc>
      </w:tr>
    </w:tbl>
    <w:p w:rsidR="007A072E" w:rsidRDefault="007A072E">
      <w:pPr>
        <w:pStyle w:val="GvdeMetni"/>
        <w:rPr>
          <w:sz w:val="26"/>
        </w:rPr>
      </w:pPr>
    </w:p>
    <w:p w:rsidR="008A6808" w:rsidRDefault="008A6808">
      <w:pPr>
        <w:pStyle w:val="Balk41"/>
        <w:spacing w:before="153" w:line="283" w:lineRule="auto"/>
      </w:pPr>
    </w:p>
    <w:p w:rsidR="008A6808" w:rsidRDefault="008A6808">
      <w:pPr>
        <w:pStyle w:val="Balk41"/>
        <w:spacing w:before="153" w:line="283" w:lineRule="auto"/>
      </w:pPr>
    </w:p>
    <w:p w:rsidR="008A6808" w:rsidRDefault="008A6808">
      <w:pPr>
        <w:pStyle w:val="Balk41"/>
        <w:spacing w:before="153" w:line="283" w:lineRule="auto"/>
      </w:pPr>
    </w:p>
    <w:p w:rsidR="008A6808" w:rsidRDefault="008A6808">
      <w:pPr>
        <w:pStyle w:val="Balk41"/>
        <w:spacing w:before="153" w:line="283" w:lineRule="auto"/>
      </w:pPr>
    </w:p>
    <w:p w:rsidR="007A072E" w:rsidRDefault="004737C8">
      <w:pPr>
        <w:pStyle w:val="Balk41"/>
        <w:spacing w:before="153" w:line="283" w:lineRule="auto"/>
      </w:pPr>
      <w:r>
        <w:lastRenderedPageBreak/>
        <w:t xml:space="preserve">Hedef </w:t>
      </w:r>
      <w:proofErr w:type="gramStart"/>
      <w:r>
        <w:t>1.2</w:t>
      </w:r>
      <w:proofErr w:type="gramEnd"/>
      <w:r>
        <w:t>: Öğrencilerin yaş, okul türü ve programlarına göre gereksinimlerini dikkate alan beceri temelli yabancı dil yeterlilikleri sistemine geçilmesine ilişkin etkin çalışmalar yürütülecektir.</w:t>
      </w:r>
    </w:p>
    <w:p w:rsidR="007A072E" w:rsidRDefault="008A11CD">
      <w:pPr>
        <w:pStyle w:val="GvdeMetni"/>
        <w:spacing w:before="108"/>
        <w:ind w:left="563"/>
      </w:pPr>
      <w:r>
        <w:rPr>
          <w:w w:val="110"/>
        </w:rPr>
        <w:t>Strateji 1.2.1: Y</w:t>
      </w:r>
      <w:r w:rsidR="004737C8">
        <w:rPr>
          <w:w w:val="110"/>
        </w:rPr>
        <w:t>abancı dil eğitimi, seviye ve okul türlerine göre uyarlanacaktır.</w:t>
      </w:r>
    </w:p>
    <w:p w:rsidR="007A072E" w:rsidRDefault="007A072E">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582"/>
        <w:gridCol w:w="1472"/>
      </w:tblGrid>
      <w:tr w:rsidR="007A072E">
        <w:trPr>
          <w:trHeight w:val="496"/>
        </w:trPr>
        <w:tc>
          <w:tcPr>
            <w:tcW w:w="944"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582" w:type="dxa"/>
            <w:shd w:val="clear" w:color="auto" w:fill="A8D08D"/>
          </w:tcPr>
          <w:p w:rsidR="007A072E" w:rsidRDefault="004737C8">
            <w:pPr>
              <w:pStyle w:val="TableParagraph"/>
              <w:spacing w:before="133"/>
              <w:ind w:left="107"/>
              <w:rPr>
                <w:sz w:val="20"/>
              </w:rPr>
            </w:pPr>
            <w:r>
              <w:rPr>
                <w:sz w:val="20"/>
              </w:rPr>
              <w:t>Yapılacak Çalışma</w:t>
            </w:r>
          </w:p>
        </w:tc>
        <w:tc>
          <w:tcPr>
            <w:tcW w:w="1472"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0" w:line="221" w:lineRule="exact"/>
              <w:ind w:left="107"/>
              <w:rPr>
                <w:sz w:val="20"/>
              </w:rPr>
            </w:pPr>
            <w:r>
              <w:rPr>
                <w:sz w:val="20"/>
              </w:rPr>
              <w:t>Sorumlusu</w:t>
            </w:r>
          </w:p>
        </w:tc>
      </w:tr>
      <w:tr w:rsidR="007A072E">
        <w:trPr>
          <w:trHeight w:val="496"/>
        </w:trPr>
        <w:tc>
          <w:tcPr>
            <w:tcW w:w="944" w:type="dxa"/>
          </w:tcPr>
          <w:p w:rsidR="007A072E" w:rsidRDefault="004737C8">
            <w:pPr>
              <w:pStyle w:val="TableParagraph"/>
              <w:spacing w:before="133"/>
              <w:ind w:left="110"/>
              <w:rPr>
                <w:sz w:val="20"/>
              </w:rPr>
            </w:pPr>
            <w:r>
              <w:rPr>
                <w:w w:val="105"/>
                <w:sz w:val="20"/>
              </w:rPr>
              <w:t>1.2.1.1</w:t>
            </w:r>
          </w:p>
        </w:tc>
        <w:tc>
          <w:tcPr>
            <w:tcW w:w="11582" w:type="dxa"/>
          </w:tcPr>
          <w:p w:rsidR="007A072E" w:rsidRDefault="004737C8">
            <w:pPr>
              <w:pStyle w:val="TableParagraph"/>
              <w:spacing w:before="133"/>
              <w:ind w:left="107"/>
              <w:rPr>
                <w:sz w:val="20"/>
              </w:rPr>
            </w:pPr>
            <w:r>
              <w:rPr>
                <w:sz w:val="20"/>
              </w:rPr>
              <w:t>Bakanlığımız tarafından hazırlanan esnekleştirilmiş ders saati süreleri uygulanacaktır.</w:t>
            </w:r>
          </w:p>
        </w:tc>
        <w:tc>
          <w:tcPr>
            <w:tcW w:w="1472" w:type="dxa"/>
          </w:tcPr>
          <w:p w:rsidR="007A072E" w:rsidRDefault="004737C8">
            <w:pPr>
              <w:pStyle w:val="TableParagraph"/>
              <w:spacing w:before="8"/>
              <w:ind w:left="107"/>
              <w:rPr>
                <w:sz w:val="20"/>
              </w:rPr>
            </w:pPr>
            <w:r>
              <w:rPr>
                <w:sz w:val="20"/>
              </w:rPr>
              <w:t>DÖH, TEH,</w:t>
            </w:r>
          </w:p>
          <w:p w:rsidR="007A072E" w:rsidRDefault="004737C8">
            <w:pPr>
              <w:pStyle w:val="TableParagraph"/>
              <w:spacing w:before="22" w:line="218" w:lineRule="exact"/>
              <w:ind w:left="107"/>
              <w:rPr>
                <w:sz w:val="20"/>
              </w:rPr>
            </w:pPr>
            <w:r>
              <w:rPr>
                <w:w w:val="105"/>
                <w:sz w:val="20"/>
              </w:rPr>
              <w:t>OÖH</w:t>
            </w:r>
          </w:p>
        </w:tc>
      </w:tr>
      <w:tr w:rsidR="007A072E">
        <w:trPr>
          <w:trHeight w:val="498"/>
        </w:trPr>
        <w:tc>
          <w:tcPr>
            <w:tcW w:w="944" w:type="dxa"/>
          </w:tcPr>
          <w:p w:rsidR="007A072E" w:rsidRDefault="004737C8">
            <w:pPr>
              <w:pStyle w:val="TableParagraph"/>
              <w:spacing w:before="133"/>
              <w:ind w:left="110"/>
              <w:rPr>
                <w:sz w:val="20"/>
              </w:rPr>
            </w:pPr>
            <w:r>
              <w:rPr>
                <w:sz w:val="20"/>
              </w:rPr>
              <w:t>1.2.1.2</w:t>
            </w:r>
          </w:p>
        </w:tc>
        <w:tc>
          <w:tcPr>
            <w:tcW w:w="11582" w:type="dxa"/>
          </w:tcPr>
          <w:p w:rsidR="007A072E" w:rsidRDefault="004737C8">
            <w:pPr>
              <w:pStyle w:val="TableParagraph"/>
              <w:spacing w:before="133"/>
              <w:ind w:left="107"/>
              <w:rPr>
                <w:sz w:val="20"/>
              </w:rPr>
            </w:pPr>
            <w:r>
              <w:rPr>
                <w:sz w:val="20"/>
              </w:rPr>
              <w:t>Seviye ve okul türü temelinde güncellenen yabancı dil öğretim programları uygulanacaktır.</w:t>
            </w:r>
          </w:p>
        </w:tc>
        <w:tc>
          <w:tcPr>
            <w:tcW w:w="1472" w:type="dxa"/>
          </w:tcPr>
          <w:p w:rsidR="007A072E" w:rsidRDefault="004737C8">
            <w:pPr>
              <w:pStyle w:val="TableParagraph"/>
              <w:spacing w:before="8"/>
              <w:ind w:left="107"/>
              <w:rPr>
                <w:sz w:val="20"/>
              </w:rPr>
            </w:pPr>
            <w:r>
              <w:rPr>
                <w:sz w:val="20"/>
              </w:rPr>
              <w:t>DÖH, TEH,</w:t>
            </w:r>
          </w:p>
          <w:p w:rsidR="007A072E" w:rsidRDefault="004737C8">
            <w:pPr>
              <w:pStyle w:val="TableParagraph"/>
              <w:spacing w:before="22" w:line="221" w:lineRule="exact"/>
              <w:ind w:left="107"/>
              <w:rPr>
                <w:sz w:val="20"/>
              </w:rPr>
            </w:pPr>
            <w:r>
              <w:rPr>
                <w:w w:val="105"/>
                <w:sz w:val="20"/>
              </w:rPr>
              <w:t>OÖH</w:t>
            </w:r>
          </w:p>
        </w:tc>
      </w:tr>
    </w:tbl>
    <w:p w:rsidR="007A072E" w:rsidRDefault="007A072E">
      <w:pPr>
        <w:pStyle w:val="GvdeMetni"/>
        <w:rPr>
          <w:sz w:val="20"/>
        </w:rPr>
      </w:pPr>
    </w:p>
    <w:p w:rsidR="007A072E" w:rsidRDefault="007A072E">
      <w:pPr>
        <w:pStyle w:val="GvdeMetni"/>
        <w:spacing w:before="7"/>
        <w:rPr>
          <w:sz w:val="20"/>
        </w:rPr>
      </w:pPr>
    </w:p>
    <w:p w:rsidR="007A072E" w:rsidRDefault="004737C8">
      <w:pPr>
        <w:pStyle w:val="GvdeMetni"/>
        <w:ind w:left="135"/>
      </w:pPr>
      <w:r>
        <w:rPr>
          <w:w w:val="110"/>
        </w:rPr>
        <w:t>Strateji 1.2.2: Yeni kaynaklar ile öğrencilerin İngilizce konuşulan dünyayı deneyimlemesi sağlanacak ve dijital içerikler yaygınlaştırılacaktır.</w:t>
      </w:r>
    </w:p>
    <w:p w:rsidR="007A072E" w:rsidRDefault="007A072E">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7A072E">
        <w:trPr>
          <w:trHeight w:val="498"/>
        </w:trPr>
        <w:tc>
          <w:tcPr>
            <w:tcW w:w="944" w:type="dxa"/>
            <w:shd w:val="clear" w:color="auto" w:fill="A8D08D"/>
          </w:tcPr>
          <w:p w:rsidR="007A072E" w:rsidRDefault="004737C8">
            <w:pPr>
              <w:pStyle w:val="TableParagraph"/>
              <w:spacing w:before="11"/>
              <w:ind w:left="110"/>
              <w:rPr>
                <w:sz w:val="20"/>
              </w:rPr>
            </w:pPr>
            <w:r>
              <w:rPr>
                <w:sz w:val="20"/>
              </w:rPr>
              <w:t>Eylem</w:t>
            </w:r>
          </w:p>
          <w:p w:rsidR="007A072E" w:rsidRDefault="004737C8">
            <w:pPr>
              <w:pStyle w:val="TableParagraph"/>
              <w:spacing w:before="19" w:line="221" w:lineRule="exact"/>
              <w:ind w:left="110"/>
              <w:rPr>
                <w:sz w:val="20"/>
              </w:rPr>
            </w:pPr>
            <w:r>
              <w:rPr>
                <w:w w:val="105"/>
                <w:sz w:val="20"/>
              </w:rPr>
              <w:t>No</w:t>
            </w:r>
          </w:p>
        </w:tc>
        <w:tc>
          <w:tcPr>
            <w:tcW w:w="11440" w:type="dxa"/>
            <w:shd w:val="clear" w:color="auto" w:fill="A8D08D"/>
          </w:tcPr>
          <w:p w:rsidR="007A072E" w:rsidRDefault="004737C8">
            <w:pPr>
              <w:pStyle w:val="TableParagraph"/>
              <w:spacing w:before="133"/>
              <w:ind w:left="107"/>
              <w:rPr>
                <w:sz w:val="20"/>
              </w:rPr>
            </w:pPr>
            <w:r>
              <w:rPr>
                <w:sz w:val="20"/>
              </w:rPr>
              <w:t>Yapılacak Çalışma</w:t>
            </w:r>
          </w:p>
        </w:tc>
        <w:tc>
          <w:tcPr>
            <w:tcW w:w="1613" w:type="dxa"/>
            <w:shd w:val="clear" w:color="auto" w:fill="A8D08D"/>
          </w:tcPr>
          <w:p w:rsidR="007A072E" w:rsidRDefault="004737C8">
            <w:pPr>
              <w:pStyle w:val="TableParagraph"/>
              <w:spacing w:before="11"/>
              <w:ind w:left="109"/>
              <w:rPr>
                <w:sz w:val="20"/>
              </w:rPr>
            </w:pPr>
            <w:r>
              <w:rPr>
                <w:sz w:val="20"/>
              </w:rPr>
              <w:t>Eylem</w:t>
            </w:r>
          </w:p>
          <w:p w:rsidR="007A072E" w:rsidRDefault="004737C8">
            <w:pPr>
              <w:pStyle w:val="TableParagraph"/>
              <w:spacing w:before="19" w:line="221" w:lineRule="exact"/>
              <w:ind w:left="109"/>
              <w:rPr>
                <w:sz w:val="20"/>
              </w:rPr>
            </w:pPr>
            <w:r>
              <w:rPr>
                <w:sz w:val="20"/>
              </w:rPr>
              <w:t>Sorumlusu</w:t>
            </w:r>
          </w:p>
        </w:tc>
      </w:tr>
      <w:tr w:rsidR="007A072E">
        <w:trPr>
          <w:trHeight w:val="496"/>
        </w:trPr>
        <w:tc>
          <w:tcPr>
            <w:tcW w:w="944" w:type="dxa"/>
          </w:tcPr>
          <w:p w:rsidR="007A072E" w:rsidRDefault="004737C8">
            <w:pPr>
              <w:pStyle w:val="TableParagraph"/>
              <w:spacing w:before="133"/>
              <w:ind w:left="110"/>
              <w:rPr>
                <w:sz w:val="20"/>
              </w:rPr>
            </w:pPr>
            <w:r>
              <w:rPr>
                <w:sz w:val="20"/>
              </w:rPr>
              <w:t>1.2.2.1</w:t>
            </w:r>
          </w:p>
        </w:tc>
        <w:tc>
          <w:tcPr>
            <w:tcW w:w="11440" w:type="dxa"/>
          </w:tcPr>
          <w:p w:rsidR="007A072E" w:rsidRDefault="004737C8">
            <w:pPr>
              <w:pStyle w:val="TableParagraph"/>
              <w:spacing w:before="8"/>
              <w:ind w:left="107"/>
              <w:rPr>
                <w:sz w:val="20"/>
              </w:rPr>
            </w:pPr>
            <w:r>
              <w:rPr>
                <w:sz w:val="20"/>
              </w:rPr>
              <w:t>Yabancı dil öğretiminde öğrencilerin dinleme, konuşma, okuma ve yazma dil becerilerinin bütünsel olarak geliştirildiği</w:t>
            </w:r>
          </w:p>
          <w:p w:rsidR="007A072E" w:rsidRDefault="004737C8">
            <w:pPr>
              <w:pStyle w:val="TableParagraph"/>
              <w:spacing w:before="20" w:line="221" w:lineRule="exact"/>
              <w:ind w:left="107"/>
              <w:rPr>
                <w:sz w:val="20"/>
              </w:rPr>
            </w:pPr>
            <w:proofErr w:type="gramStart"/>
            <w:r>
              <w:rPr>
                <w:sz w:val="20"/>
              </w:rPr>
              <w:t>temalar</w:t>
            </w:r>
            <w:proofErr w:type="gramEnd"/>
            <w:r>
              <w:rPr>
                <w:sz w:val="20"/>
              </w:rPr>
              <w:t xml:space="preserve"> bağlamında tasarlanan dijital içerikler ile ilgili duyurular yapılacaktır.</w:t>
            </w:r>
          </w:p>
        </w:tc>
        <w:tc>
          <w:tcPr>
            <w:tcW w:w="1613" w:type="dxa"/>
          </w:tcPr>
          <w:p w:rsidR="007A072E" w:rsidRDefault="004737C8">
            <w:pPr>
              <w:pStyle w:val="TableParagraph"/>
              <w:spacing w:before="133"/>
              <w:ind w:left="109"/>
              <w:rPr>
                <w:sz w:val="20"/>
              </w:rPr>
            </w:pPr>
            <w:r>
              <w:rPr>
                <w:sz w:val="20"/>
              </w:rPr>
              <w:t>BİETH</w:t>
            </w:r>
          </w:p>
        </w:tc>
      </w:tr>
      <w:tr w:rsidR="008A11CD">
        <w:trPr>
          <w:trHeight w:val="496"/>
        </w:trPr>
        <w:tc>
          <w:tcPr>
            <w:tcW w:w="944" w:type="dxa"/>
          </w:tcPr>
          <w:p w:rsidR="008A11CD" w:rsidRDefault="008A11CD">
            <w:pPr>
              <w:pStyle w:val="TableParagraph"/>
              <w:spacing w:before="133"/>
              <w:ind w:left="110"/>
              <w:rPr>
                <w:sz w:val="20"/>
              </w:rPr>
            </w:pPr>
            <w:r>
              <w:rPr>
                <w:sz w:val="20"/>
              </w:rPr>
              <w:t>1.2.2.2</w:t>
            </w:r>
          </w:p>
        </w:tc>
        <w:tc>
          <w:tcPr>
            <w:tcW w:w="11440" w:type="dxa"/>
          </w:tcPr>
          <w:p w:rsidR="008A11CD" w:rsidRDefault="008A11CD" w:rsidP="007E4F7C">
            <w:pPr>
              <w:pStyle w:val="TableParagraph"/>
              <w:spacing w:before="9"/>
              <w:ind w:left="107"/>
              <w:rPr>
                <w:sz w:val="20"/>
              </w:rPr>
            </w:pPr>
            <w:r>
              <w:rPr>
                <w:sz w:val="20"/>
              </w:rPr>
              <w:t>5-8. sınıflarda yabancı dil öğretiminde Bakanlığımız tarafından ağlanan ve her bir öğrencinin bireysel gereksinimine cevap</w:t>
            </w:r>
          </w:p>
          <w:p w:rsidR="008A11CD" w:rsidRDefault="008A11CD" w:rsidP="007E4F7C">
            <w:pPr>
              <w:pStyle w:val="TableParagraph"/>
              <w:spacing w:before="22" w:line="221" w:lineRule="exact"/>
              <w:ind w:left="107"/>
              <w:rPr>
                <w:sz w:val="20"/>
              </w:rPr>
            </w:pPr>
            <w:proofErr w:type="gramStart"/>
            <w:r>
              <w:rPr>
                <w:sz w:val="20"/>
              </w:rPr>
              <w:t>verecek</w:t>
            </w:r>
            <w:proofErr w:type="gramEnd"/>
            <w:r>
              <w:rPr>
                <w:sz w:val="20"/>
              </w:rPr>
              <w:t xml:space="preserve"> </w:t>
            </w:r>
            <w:proofErr w:type="spellStart"/>
            <w:r>
              <w:rPr>
                <w:sz w:val="20"/>
              </w:rPr>
              <w:t>seviyelendirilmiş</w:t>
            </w:r>
            <w:proofErr w:type="spellEnd"/>
            <w:r>
              <w:rPr>
                <w:sz w:val="20"/>
              </w:rPr>
              <w:t xml:space="preserve"> çevrimiçi hikâye kitapları, yazma etkinlikleri, kelime çalışmaları yaygınlaştırılacaktır.</w:t>
            </w:r>
          </w:p>
        </w:tc>
        <w:tc>
          <w:tcPr>
            <w:tcW w:w="1613" w:type="dxa"/>
          </w:tcPr>
          <w:p w:rsidR="008A11CD" w:rsidRDefault="008A11CD" w:rsidP="007E4F7C">
            <w:pPr>
              <w:pStyle w:val="TableParagraph"/>
              <w:spacing w:before="134"/>
              <w:ind w:left="109"/>
              <w:rPr>
                <w:sz w:val="20"/>
              </w:rPr>
            </w:pPr>
            <w:r>
              <w:rPr>
                <w:sz w:val="20"/>
              </w:rPr>
              <w:t>TEH</w:t>
            </w:r>
          </w:p>
        </w:tc>
      </w:tr>
    </w:tbl>
    <w:p w:rsidR="007A072E" w:rsidRDefault="007A072E">
      <w:pPr>
        <w:pStyle w:val="GvdeMetni"/>
        <w:spacing w:before="9"/>
        <w:rPr>
          <w:sz w:val="32"/>
        </w:rPr>
      </w:pPr>
    </w:p>
    <w:p w:rsidR="007A072E" w:rsidRDefault="004737C8">
      <w:pPr>
        <w:pStyle w:val="GvdeMetni"/>
        <w:spacing w:before="1"/>
        <w:ind w:left="135"/>
      </w:pPr>
      <w:r>
        <w:rPr>
          <w:w w:val="110"/>
        </w:rPr>
        <w:t>Strateji</w:t>
      </w:r>
      <w:r>
        <w:rPr>
          <w:spacing w:val="-14"/>
          <w:w w:val="110"/>
        </w:rPr>
        <w:t xml:space="preserve"> </w:t>
      </w:r>
      <w:r>
        <w:rPr>
          <w:w w:val="110"/>
        </w:rPr>
        <w:t>1.2.3:</w:t>
      </w:r>
      <w:r>
        <w:rPr>
          <w:spacing w:val="-11"/>
          <w:w w:val="110"/>
        </w:rPr>
        <w:t xml:space="preserve"> </w:t>
      </w:r>
      <w:r>
        <w:rPr>
          <w:w w:val="110"/>
        </w:rPr>
        <w:t>Yabancı</w:t>
      </w:r>
      <w:r>
        <w:rPr>
          <w:spacing w:val="-11"/>
          <w:w w:val="110"/>
        </w:rPr>
        <w:t xml:space="preserve"> </w:t>
      </w:r>
      <w:r>
        <w:rPr>
          <w:w w:val="110"/>
        </w:rPr>
        <w:t>dil</w:t>
      </w:r>
      <w:r>
        <w:rPr>
          <w:spacing w:val="-12"/>
          <w:w w:val="110"/>
        </w:rPr>
        <w:t xml:space="preserve"> </w:t>
      </w:r>
      <w:r>
        <w:rPr>
          <w:w w:val="110"/>
        </w:rPr>
        <w:t>eğitiminde</w:t>
      </w:r>
      <w:r>
        <w:rPr>
          <w:spacing w:val="-11"/>
          <w:w w:val="110"/>
        </w:rPr>
        <w:t xml:space="preserve"> </w:t>
      </w:r>
      <w:r>
        <w:rPr>
          <w:w w:val="110"/>
        </w:rPr>
        <w:t>öğretmen</w:t>
      </w:r>
      <w:r>
        <w:rPr>
          <w:spacing w:val="-11"/>
          <w:w w:val="110"/>
        </w:rPr>
        <w:t xml:space="preserve"> </w:t>
      </w:r>
      <w:r>
        <w:rPr>
          <w:w w:val="110"/>
        </w:rPr>
        <w:t>nitelik</w:t>
      </w:r>
      <w:r>
        <w:rPr>
          <w:spacing w:val="-12"/>
          <w:w w:val="110"/>
        </w:rPr>
        <w:t xml:space="preserve"> </w:t>
      </w:r>
      <w:r>
        <w:rPr>
          <w:w w:val="110"/>
        </w:rPr>
        <w:t>ve</w:t>
      </w:r>
      <w:r>
        <w:rPr>
          <w:spacing w:val="-11"/>
          <w:w w:val="110"/>
        </w:rPr>
        <w:t xml:space="preserve"> </w:t>
      </w:r>
      <w:r>
        <w:rPr>
          <w:w w:val="110"/>
        </w:rPr>
        <w:t>yeterlilikleri</w:t>
      </w:r>
      <w:r>
        <w:rPr>
          <w:spacing w:val="-11"/>
          <w:w w:val="110"/>
        </w:rPr>
        <w:t xml:space="preserve"> </w:t>
      </w:r>
      <w:r>
        <w:rPr>
          <w:w w:val="110"/>
        </w:rPr>
        <w:t>yükseltilmesine</w:t>
      </w:r>
      <w:r>
        <w:rPr>
          <w:spacing w:val="-14"/>
          <w:w w:val="110"/>
        </w:rPr>
        <w:t xml:space="preserve"> </w:t>
      </w:r>
      <w:r>
        <w:rPr>
          <w:w w:val="110"/>
        </w:rPr>
        <w:t>yönelik</w:t>
      </w:r>
      <w:r>
        <w:rPr>
          <w:spacing w:val="-12"/>
          <w:w w:val="110"/>
        </w:rPr>
        <w:t xml:space="preserve"> </w:t>
      </w:r>
      <w:r>
        <w:rPr>
          <w:w w:val="110"/>
        </w:rPr>
        <w:t>ilçe</w:t>
      </w:r>
      <w:r>
        <w:rPr>
          <w:spacing w:val="-15"/>
          <w:w w:val="110"/>
        </w:rPr>
        <w:t xml:space="preserve"> </w:t>
      </w:r>
      <w:r>
        <w:rPr>
          <w:w w:val="110"/>
        </w:rPr>
        <w:t>düzeyinde</w:t>
      </w:r>
      <w:r>
        <w:rPr>
          <w:spacing w:val="-14"/>
          <w:w w:val="110"/>
        </w:rPr>
        <w:t xml:space="preserve"> </w:t>
      </w:r>
      <w:r>
        <w:rPr>
          <w:w w:val="110"/>
        </w:rPr>
        <w:t>çalışmalar</w:t>
      </w:r>
      <w:r>
        <w:rPr>
          <w:spacing w:val="-13"/>
          <w:w w:val="110"/>
        </w:rPr>
        <w:t xml:space="preserve"> </w:t>
      </w:r>
      <w:r>
        <w:rPr>
          <w:w w:val="110"/>
        </w:rPr>
        <w:t>yapılacaktır.</w:t>
      </w:r>
    </w:p>
    <w:p w:rsidR="007A072E" w:rsidRDefault="007A072E">
      <w:pPr>
        <w:pStyle w:val="GvdeMetni"/>
        <w:spacing w:before="6"/>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7A072E">
        <w:trPr>
          <w:trHeight w:val="496"/>
        </w:trPr>
        <w:tc>
          <w:tcPr>
            <w:tcW w:w="944"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440" w:type="dxa"/>
            <w:shd w:val="clear" w:color="auto" w:fill="A8D08D"/>
          </w:tcPr>
          <w:p w:rsidR="007A072E" w:rsidRDefault="004737C8">
            <w:pPr>
              <w:pStyle w:val="TableParagraph"/>
              <w:spacing w:before="133"/>
              <w:ind w:left="107"/>
              <w:rPr>
                <w:sz w:val="20"/>
              </w:rPr>
            </w:pPr>
            <w:r>
              <w:rPr>
                <w:sz w:val="20"/>
              </w:rPr>
              <w:t>Yapılacak Çalışma</w:t>
            </w:r>
          </w:p>
        </w:tc>
        <w:tc>
          <w:tcPr>
            <w:tcW w:w="1613"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0" w:line="221" w:lineRule="exact"/>
              <w:ind w:left="109"/>
              <w:rPr>
                <w:sz w:val="20"/>
              </w:rPr>
            </w:pPr>
            <w:r>
              <w:rPr>
                <w:sz w:val="20"/>
              </w:rPr>
              <w:t>Sorumlusu</w:t>
            </w:r>
          </w:p>
        </w:tc>
      </w:tr>
      <w:tr w:rsidR="007A072E">
        <w:trPr>
          <w:trHeight w:val="746"/>
        </w:trPr>
        <w:tc>
          <w:tcPr>
            <w:tcW w:w="944" w:type="dxa"/>
          </w:tcPr>
          <w:p w:rsidR="007A072E" w:rsidRDefault="007A072E">
            <w:pPr>
              <w:pStyle w:val="TableParagraph"/>
              <w:spacing w:before="5"/>
              <w:ind w:left="0"/>
              <w:rPr>
                <w:rFonts w:ascii="Times New Roman"/>
                <w:b/>
                <w:i/>
              </w:rPr>
            </w:pPr>
          </w:p>
          <w:p w:rsidR="007A072E" w:rsidRDefault="004737C8">
            <w:pPr>
              <w:pStyle w:val="TableParagraph"/>
              <w:ind w:left="110"/>
              <w:rPr>
                <w:sz w:val="20"/>
              </w:rPr>
            </w:pPr>
            <w:r>
              <w:rPr>
                <w:sz w:val="20"/>
              </w:rPr>
              <w:t>1.2.3.1</w:t>
            </w:r>
          </w:p>
        </w:tc>
        <w:tc>
          <w:tcPr>
            <w:tcW w:w="11440" w:type="dxa"/>
          </w:tcPr>
          <w:p w:rsidR="007A072E" w:rsidRDefault="004737C8">
            <w:pPr>
              <w:pStyle w:val="TableParagraph"/>
              <w:spacing w:before="8"/>
              <w:ind w:left="107"/>
              <w:rPr>
                <w:sz w:val="20"/>
              </w:rPr>
            </w:pPr>
            <w:r>
              <w:rPr>
                <w:sz w:val="20"/>
              </w:rPr>
              <w:t>Uluslararası kuruluşlar, yükseköğretim kurumları ve STK’ların desteğiyle yabancı dil öğretmenlerinin tümünün üç yıllık bir</w:t>
            </w:r>
          </w:p>
          <w:p w:rsidR="007A072E" w:rsidRDefault="004737C8">
            <w:pPr>
              <w:pStyle w:val="TableParagraph"/>
              <w:spacing w:before="10" w:line="240" w:lineRule="atLeast"/>
              <w:ind w:left="107" w:right="70"/>
              <w:rPr>
                <w:sz w:val="20"/>
              </w:rPr>
            </w:pPr>
            <w:proofErr w:type="gramStart"/>
            <w:r>
              <w:rPr>
                <w:sz w:val="20"/>
              </w:rPr>
              <w:t>projeksiyonda</w:t>
            </w:r>
            <w:proofErr w:type="gramEnd"/>
            <w:r>
              <w:rPr>
                <w:sz w:val="20"/>
              </w:rPr>
              <w:t xml:space="preserve"> yüksek lisans, uluslararası sertifikalandırma, temalı sertifikalar ve benzeri eğitim çalışmaları çevrimiçi, çevrim dışı ve yüz yüze gerçekleştirilmesi ile ilgili duyurular yapılacaktır.</w:t>
            </w:r>
          </w:p>
        </w:tc>
        <w:tc>
          <w:tcPr>
            <w:tcW w:w="1613" w:type="dxa"/>
          </w:tcPr>
          <w:p w:rsidR="007A072E" w:rsidRDefault="007A072E">
            <w:pPr>
              <w:pStyle w:val="TableParagraph"/>
              <w:spacing w:before="5"/>
              <w:ind w:left="0"/>
              <w:rPr>
                <w:rFonts w:ascii="Times New Roman"/>
                <w:b/>
                <w:i/>
              </w:rPr>
            </w:pPr>
          </w:p>
          <w:p w:rsidR="007A072E" w:rsidRDefault="004737C8">
            <w:pPr>
              <w:pStyle w:val="TableParagraph"/>
              <w:ind w:left="109"/>
              <w:rPr>
                <w:sz w:val="20"/>
              </w:rPr>
            </w:pPr>
            <w:r>
              <w:rPr>
                <w:sz w:val="20"/>
              </w:rPr>
              <w:t>İKH</w:t>
            </w:r>
          </w:p>
        </w:tc>
      </w:tr>
      <w:tr w:rsidR="007A072E">
        <w:trPr>
          <w:trHeight w:val="496"/>
        </w:trPr>
        <w:tc>
          <w:tcPr>
            <w:tcW w:w="944" w:type="dxa"/>
          </w:tcPr>
          <w:p w:rsidR="007A072E" w:rsidRDefault="004737C8">
            <w:pPr>
              <w:pStyle w:val="TableParagraph"/>
              <w:spacing w:before="133"/>
              <w:ind w:left="110"/>
              <w:rPr>
                <w:sz w:val="20"/>
              </w:rPr>
            </w:pPr>
            <w:r>
              <w:rPr>
                <w:sz w:val="20"/>
              </w:rPr>
              <w:t>1.2.3.2</w:t>
            </w:r>
          </w:p>
        </w:tc>
        <w:tc>
          <w:tcPr>
            <w:tcW w:w="11440" w:type="dxa"/>
          </w:tcPr>
          <w:p w:rsidR="007A072E" w:rsidRDefault="004737C8">
            <w:pPr>
              <w:pStyle w:val="TableParagraph"/>
              <w:spacing w:before="8"/>
              <w:ind w:left="107"/>
              <w:rPr>
                <w:sz w:val="20"/>
              </w:rPr>
            </w:pPr>
            <w:r>
              <w:rPr>
                <w:sz w:val="20"/>
              </w:rPr>
              <w:t>Yabancı dil öğretmenlerine yaşam boyu öğrenme felsefesi doğrultusunda bakanlığımızın açacağı çevrimiçi ve yüz yüze hizmet</w:t>
            </w:r>
          </w:p>
          <w:p w:rsidR="007A072E" w:rsidRDefault="004737C8">
            <w:pPr>
              <w:pStyle w:val="TableParagraph"/>
              <w:spacing w:before="22" w:line="218" w:lineRule="exact"/>
              <w:ind w:left="107"/>
              <w:rPr>
                <w:sz w:val="20"/>
              </w:rPr>
            </w:pPr>
            <w:proofErr w:type="gramStart"/>
            <w:r>
              <w:rPr>
                <w:sz w:val="20"/>
              </w:rPr>
              <w:t>içi</w:t>
            </w:r>
            <w:proofErr w:type="gramEnd"/>
            <w:r>
              <w:rPr>
                <w:sz w:val="20"/>
              </w:rPr>
              <w:t xml:space="preserve"> eğitimler duyurulacaktır.</w:t>
            </w:r>
          </w:p>
        </w:tc>
        <w:tc>
          <w:tcPr>
            <w:tcW w:w="1613" w:type="dxa"/>
          </w:tcPr>
          <w:p w:rsidR="007A072E" w:rsidRDefault="004737C8">
            <w:pPr>
              <w:pStyle w:val="TableParagraph"/>
              <w:spacing w:before="133"/>
              <w:ind w:left="109"/>
              <w:rPr>
                <w:sz w:val="20"/>
              </w:rPr>
            </w:pPr>
            <w:r>
              <w:rPr>
                <w:sz w:val="20"/>
              </w:rPr>
              <w:t>İKH</w:t>
            </w:r>
          </w:p>
        </w:tc>
      </w:tr>
      <w:tr w:rsidR="007A072E">
        <w:trPr>
          <w:trHeight w:val="498"/>
        </w:trPr>
        <w:tc>
          <w:tcPr>
            <w:tcW w:w="944" w:type="dxa"/>
          </w:tcPr>
          <w:p w:rsidR="007A072E" w:rsidRDefault="004737C8">
            <w:pPr>
              <w:pStyle w:val="TableParagraph"/>
              <w:spacing w:before="133"/>
              <w:ind w:left="110"/>
              <w:rPr>
                <w:sz w:val="20"/>
              </w:rPr>
            </w:pPr>
            <w:r>
              <w:rPr>
                <w:sz w:val="20"/>
              </w:rPr>
              <w:t>1.2.3.3</w:t>
            </w:r>
          </w:p>
        </w:tc>
        <w:tc>
          <w:tcPr>
            <w:tcW w:w="11440" w:type="dxa"/>
          </w:tcPr>
          <w:p w:rsidR="007A072E" w:rsidRDefault="004737C8">
            <w:pPr>
              <w:pStyle w:val="TableParagraph"/>
              <w:spacing w:before="8"/>
              <w:ind w:left="107"/>
              <w:rPr>
                <w:sz w:val="20"/>
              </w:rPr>
            </w:pPr>
            <w:r>
              <w:rPr>
                <w:sz w:val="20"/>
              </w:rPr>
              <w:t>Öğretmenler ve eğiticilerin yaz tatilinde yurt dışı öğretmen eğitimi sertifika programlarına gönderilmeleri ile ilgili duyurular</w:t>
            </w:r>
          </w:p>
          <w:p w:rsidR="007A072E" w:rsidRDefault="004737C8">
            <w:pPr>
              <w:pStyle w:val="TableParagraph"/>
              <w:spacing w:before="22" w:line="221" w:lineRule="exact"/>
              <w:ind w:left="107"/>
              <w:rPr>
                <w:sz w:val="20"/>
              </w:rPr>
            </w:pPr>
            <w:proofErr w:type="gramStart"/>
            <w:r>
              <w:rPr>
                <w:sz w:val="20"/>
              </w:rPr>
              <w:t>yapılacaktır</w:t>
            </w:r>
            <w:proofErr w:type="gramEnd"/>
            <w:r>
              <w:rPr>
                <w:sz w:val="20"/>
              </w:rPr>
              <w:t>.</w:t>
            </w:r>
          </w:p>
        </w:tc>
        <w:tc>
          <w:tcPr>
            <w:tcW w:w="1613" w:type="dxa"/>
          </w:tcPr>
          <w:p w:rsidR="007A072E" w:rsidRDefault="004737C8">
            <w:pPr>
              <w:pStyle w:val="TableParagraph"/>
              <w:spacing w:before="133"/>
              <w:ind w:left="109"/>
              <w:rPr>
                <w:sz w:val="20"/>
              </w:rPr>
            </w:pPr>
            <w:r>
              <w:rPr>
                <w:sz w:val="20"/>
              </w:rPr>
              <w:t>İKH</w:t>
            </w:r>
          </w:p>
        </w:tc>
      </w:tr>
    </w:tbl>
    <w:p w:rsidR="007A072E" w:rsidRDefault="007A072E">
      <w:pPr>
        <w:pStyle w:val="GvdeMetni"/>
        <w:rPr>
          <w:sz w:val="26"/>
        </w:rPr>
      </w:pPr>
    </w:p>
    <w:p w:rsidR="008A11CD" w:rsidRDefault="008A11CD">
      <w:pPr>
        <w:pStyle w:val="GvdeMetni"/>
        <w:rPr>
          <w:sz w:val="26"/>
        </w:rPr>
      </w:pPr>
    </w:p>
    <w:p w:rsidR="008A11CD" w:rsidRDefault="008A11CD">
      <w:pPr>
        <w:pStyle w:val="GvdeMetni"/>
        <w:rPr>
          <w:sz w:val="26"/>
        </w:rPr>
      </w:pPr>
    </w:p>
    <w:p w:rsidR="008A11CD" w:rsidRDefault="008A11CD">
      <w:pPr>
        <w:pStyle w:val="GvdeMetni"/>
        <w:rPr>
          <w:sz w:val="26"/>
        </w:rPr>
      </w:pPr>
    </w:p>
    <w:p w:rsidR="007A072E" w:rsidRDefault="004737C8">
      <w:pPr>
        <w:pStyle w:val="Balk41"/>
        <w:spacing w:before="153" w:line="283" w:lineRule="auto"/>
        <w:ind w:left="135"/>
      </w:pPr>
      <w:r>
        <w:lastRenderedPageBreak/>
        <w:t xml:space="preserve">Hedef </w:t>
      </w:r>
      <w:proofErr w:type="gramStart"/>
      <w:r>
        <w:t>1.3</w:t>
      </w:r>
      <w:proofErr w:type="gramEnd"/>
      <w:r>
        <w:t>. Öğrenme süreçlerini destekleyen dijital içerik ve beceri destekli dönüşüm ile ülkemizin her yerinde yaşayan öğrenci ve öğretmenlerimizin eşit öğrenme ve öğretme fırsatlarını yakalamaları ve öğrenmenin sınıf duvarlarını aşması</w:t>
      </w:r>
      <w:r>
        <w:rPr>
          <w:spacing w:val="21"/>
        </w:rPr>
        <w:t xml:space="preserve"> </w:t>
      </w:r>
      <w:r>
        <w:t>sağlanacaktır.</w:t>
      </w:r>
    </w:p>
    <w:p w:rsidR="007A072E" w:rsidRDefault="004737C8">
      <w:pPr>
        <w:pStyle w:val="GvdeMetni"/>
        <w:spacing w:before="108"/>
        <w:ind w:left="135"/>
      </w:pPr>
      <w:r>
        <w:rPr>
          <w:w w:val="110"/>
        </w:rPr>
        <w:t>Strateji 1.3.1: Dijital içerik ve becerilerin gelişmesi için kurulan ekosistem hayata geçirilecektir.</w:t>
      </w:r>
    </w:p>
    <w:p w:rsidR="007A072E" w:rsidRDefault="007A072E">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205"/>
        <w:gridCol w:w="1613"/>
      </w:tblGrid>
      <w:tr w:rsidR="007A072E">
        <w:trPr>
          <w:trHeight w:val="496"/>
        </w:trPr>
        <w:tc>
          <w:tcPr>
            <w:tcW w:w="1179" w:type="dxa"/>
            <w:shd w:val="clear" w:color="auto" w:fill="A8D08D"/>
          </w:tcPr>
          <w:p w:rsidR="007A072E" w:rsidRDefault="004737C8">
            <w:pPr>
              <w:pStyle w:val="TableParagraph"/>
              <w:spacing w:before="133"/>
              <w:ind w:left="110"/>
              <w:rPr>
                <w:sz w:val="20"/>
              </w:rPr>
            </w:pPr>
            <w:r>
              <w:rPr>
                <w:w w:val="105"/>
                <w:sz w:val="20"/>
              </w:rPr>
              <w:t>Eylem No</w:t>
            </w:r>
          </w:p>
        </w:tc>
        <w:tc>
          <w:tcPr>
            <w:tcW w:w="11205" w:type="dxa"/>
            <w:shd w:val="clear" w:color="auto" w:fill="A8D08D"/>
          </w:tcPr>
          <w:p w:rsidR="007A072E" w:rsidRDefault="004737C8">
            <w:pPr>
              <w:pStyle w:val="TableParagraph"/>
              <w:spacing w:before="133"/>
              <w:ind w:left="107"/>
              <w:rPr>
                <w:sz w:val="20"/>
              </w:rPr>
            </w:pPr>
            <w:r>
              <w:rPr>
                <w:sz w:val="20"/>
              </w:rPr>
              <w:t>Yapılacak Çalışma</w:t>
            </w:r>
          </w:p>
        </w:tc>
        <w:tc>
          <w:tcPr>
            <w:tcW w:w="1613"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2" w:line="218" w:lineRule="exact"/>
              <w:ind w:left="109"/>
              <w:rPr>
                <w:sz w:val="20"/>
              </w:rPr>
            </w:pPr>
            <w:r>
              <w:rPr>
                <w:sz w:val="20"/>
              </w:rPr>
              <w:t>Sorumlusu</w:t>
            </w:r>
          </w:p>
        </w:tc>
      </w:tr>
      <w:tr w:rsidR="007A072E">
        <w:trPr>
          <w:trHeight w:val="340"/>
        </w:trPr>
        <w:tc>
          <w:tcPr>
            <w:tcW w:w="1179" w:type="dxa"/>
          </w:tcPr>
          <w:p w:rsidR="007A072E" w:rsidRDefault="004737C8">
            <w:pPr>
              <w:pStyle w:val="TableParagraph"/>
              <w:spacing w:before="56"/>
              <w:ind w:left="110"/>
              <w:rPr>
                <w:sz w:val="20"/>
              </w:rPr>
            </w:pPr>
            <w:r>
              <w:rPr>
                <w:w w:val="105"/>
                <w:sz w:val="20"/>
              </w:rPr>
              <w:t>1.3.1.1</w:t>
            </w:r>
          </w:p>
        </w:tc>
        <w:tc>
          <w:tcPr>
            <w:tcW w:w="11205" w:type="dxa"/>
          </w:tcPr>
          <w:p w:rsidR="007A072E" w:rsidRDefault="00F57ABC">
            <w:pPr>
              <w:pStyle w:val="TableParagraph"/>
              <w:spacing w:before="56"/>
              <w:ind w:left="107"/>
              <w:rPr>
                <w:sz w:val="20"/>
              </w:rPr>
            </w:pPr>
            <w:r>
              <w:rPr>
                <w:sz w:val="20"/>
              </w:rPr>
              <w:t xml:space="preserve">Okulumuzda </w:t>
            </w:r>
            <w:r w:rsidR="004737C8">
              <w:rPr>
                <w:sz w:val="20"/>
              </w:rPr>
              <w:t xml:space="preserve">yapılacak etkinliklerde FATİH Projesi bileşenleri ve </w:t>
            </w:r>
            <w:proofErr w:type="spellStart"/>
            <w:r w:rsidR="004737C8">
              <w:rPr>
                <w:sz w:val="20"/>
              </w:rPr>
              <w:t>EBA'nın</w:t>
            </w:r>
            <w:proofErr w:type="spellEnd"/>
            <w:r w:rsidR="004737C8">
              <w:rPr>
                <w:sz w:val="20"/>
              </w:rPr>
              <w:t xml:space="preserve"> tanıtımı yapılacaktır.</w:t>
            </w:r>
          </w:p>
        </w:tc>
        <w:tc>
          <w:tcPr>
            <w:tcW w:w="1613" w:type="dxa"/>
          </w:tcPr>
          <w:p w:rsidR="007A072E" w:rsidRDefault="004737C8">
            <w:pPr>
              <w:pStyle w:val="TableParagraph"/>
              <w:spacing w:before="56"/>
              <w:ind w:left="109"/>
              <w:rPr>
                <w:sz w:val="20"/>
              </w:rPr>
            </w:pPr>
            <w:r>
              <w:rPr>
                <w:sz w:val="20"/>
              </w:rPr>
              <w:t>SGH</w:t>
            </w:r>
          </w:p>
        </w:tc>
      </w:tr>
      <w:tr w:rsidR="007A072E">
        <w:trPr>
          <w:trHeight w:val="340"/>
        </w:trPr>
        <w:tc>
          <w:tcPr>
            <w:tcW w:w="1179" w:type="dxa"/>
          </w:tcPr>
          <w:p w:rsidR="007A072E" w:rsidRDefault="004737C8">
            <w:pPr>
              <w:pStyle w:val="TableParagraph"/>
              <w:spacing w:before="56"/>
              <w:ind w:left="110"/>
              <w:rPr>
                <w:sz w:val="20"/>
              </w:rPr>
            </w:pPr>
            <w:r>
              <w:rPr>
                <w:sz w:val="20"/>
              </w:rPr>
              <w:t>1.3.1.2</w:t>
            </w:r>
          </w:p>
        </w:tc>
        <w:tc>
          <w:tcPr>
            <w:tcW w:w="11205" w:type="dxa"/>
          </w:tcPr>
          <w:p w:rsidR="007A072E" w:rsidRDefault="004737C8">
            <w:pPr>
              <w:pStyle w:val="TableParagraph"/>
              <w:spacing w:before="56"/>
              <w:ind w:left="107"/>
              <w:rPr>
                <w:sz w:val="20"/>
              </w:rPr>
            </w:pPr>
            <w:r>
              <w:rPr>
                <w:sz w:val="20"/>
              </w:rPr>
              <w:t>Eğitimde teknoloji kullanımına yönelik araştırmalar ve proje çalışmaları yapılacaktır.</w:t>
            </w:r>
          </w:p>
        </w:tc>
        <w:tc>
          <w:tcPr>
            <w:tcW w:w="1613" w:type="dxa"/>
          </w:tcPr>
          <w:p w:rsidR="007A072E" w:rsidRDefault="004737C8">
            <w:pPr>
              <w:pStyle w:val="TableParagraph"/>
              <w:spacing w:before="56"/>
              <w:ind w:left="109"/>
              <w:rPr>
                <w:sz w:val="20"/>
              </w:rPr>
            </w:pPr>
            <w:r>
              <w:rPr>
                <w:sz w:val="20"/>
              </w:rPr>
              <w:t>ÖDSH</w:t>
            </w:r>
          </w:p>
        </w:tc>
      </w:tr>
      <w:tr w:rsidR="007A072E">
        <w:trPr>
          <w:trHeight w:val="498"/>
        </w:trPr>
        <w:tc>
          <w:tcPr>
            <w:tcW w:w="1179" w:type="dxa"/>
          </w:tcPr>
          <w:p w:rsidR="007A072E" w:rsidRDefault="004737C8">
            <w:pPr>
              <w:pStyle w:val="TableParagraph"/>
              <w:spacing w:before="133"/>
              <w:ind w:left="110"/>
              <w:rPr>
                <w:sz w:val="20"/>
              </w:rPr>
            </w:pPr>
            <w:r>
              <w:rPr>
                <w:sz w:val="20"/>
              </w:rPr>
              <w:t>1.3.1.3</w:t>
            </w:r>
          </w:p>
        </w:tc>
        <w:tc>
          <w:tcPr>
            <w:tcW w:w="11205" w:type="dxa"/>
          </w:tcPr>
          <w:p w:rsidR="007A072E" w:rsidRDefault="004737C8">
            <w:pPr>
              <w:pStyle w:val="TableParagraph"/>
              <w:spacing w:before="8"/>
              <w:ind w:left="107"/>
              <w:rPr>
                <w:sz w:val="20"/>
              </w:rPr>
            </w:pPr>
            <w:r>
              <w:rPr>
                <w:sz w:val="20"/>
              </w:rPr>
              <w:t xml:space="preserve">EBA eğitim </w:t>
            </w:r>
            <w:proofErr w:type="spellStart"/>
            <w:r>
              <w:rPr>
                <w:sz w:val="20"/>
              </w:rPr>
              <w:t>portal</w:t>
            </w:r>
            <w:r w:rsidR="00F57ABC">
              <w:rPr>
                <w:sz w:val="20"/>
              </w:rPr>
              <w:t>ını</w:t>
            </w:r>
            <w:r>
              <w:rPr>
                <w:sz w:val="20"/>
              </w:rPr>
              <w:t>n</w:t>
            </w:r>
            <w:proofErr w:type="spellEnd"/>
            <w:r>
              <w:rPr>
                <w:sz w:val="20"/>
              </w:rPr>
              <w:t xml:space="preserve"> kapsam ve içeriği ile ilgili bilgilendirmeler yapılacak ve öğrenci ve öğretmenler tarafından daha sık</w:t>
            </w:r>
          </w:p>
          <w:p w:rsidR="007A072E" w:rsidRDefault="004737C8">
            <w:pPr>
              <w:pStyle w:val="TableParagraph"/>
              <w:spacing w:before="22" w:line="221" w:lineRule="exact"/>
              <w:ind w:left="107"/>
              <w:rPr>
                <w:sz w:val="20"/>
              </w:rPr>
            </w:pPr>
            <w:proofErr w:type="gramStart"/>
            <w:r>
              <w:rPr>
                <w:sz w:val="20"/>
              </w:rPr>
              <w:t>kullanılan</w:t>
            </w:r>
            <w:proofErr w:type="gramEnd"/>
            <w:r>
              <w:rPr>
                <w:sz w:val="20"/>
              </w:rPr>
              <w:t xml:space="preserve"> bir portal haline getirilecektir.</w:t>
            </w:r>
          </w:p>
        </w:tc>
        <w:tc>
          <w:tcPr>
            <w:tcW w:w="1613" w:type="dxa"/>
          </w:tcPr>
          <w:p w:rsidR="007A072E" w:rsidRDefault="004737C8">
            <w:pPr>
              <w:pStyle w:val="TableParagraph"/>
              <w:spacing w:before="133"/>
              <w:ind w:left="109"/>
              <w:rPr>
                <w:sz w:val="20"/>
              </w:rPr>
            </w:pPr>
            <w:r>
              <w:rPr>
                <w:sz w:val="20"/>
              </w:rPr>
              <w:t>Tüm Şubeler</w:t>
            </w:r>
          </w:p>
        </w:tc>
      </w:tr>
    </w:tbl>
    <w:p w:rsidR="007A072E" w:rsidRDefault="007A072E">
      <w:pPr>
        <w:pStyle w:val="GvdeMetni"/>
        <w:spacing w:before="5"/>
        <w:rPr>
          <w:sz w:val="14"/>
        </w:rPr>
      </w:pPr>
    </w:p>
    <w:p w:rsidR="007A072E" w:rsidRDefault="004737C8">
      <w:pPr>
        <w:pStyle w:val="GvdeMetni"/>
        <w:spacing w:before="99"/>
        <w:ind w:left="135"/>
      </w:pPr>
      <w:r>
        <w:rPr>
          <w:w w:val="110"/>
        </w:rPr>
        <w:t xml:space="preserve">Strateji 1.3.2: Dijital becerilerin geliştirilmesi ve EBA Ders </w:t>
      </w:r>
      <w:proofErr w:type="spellStart"/>
      <w:r>
        <w:rPr>
          <w:w w:val="110"/>
        </w:rPr>
        <w:t>Portalına</w:t>
      </w:r>
      <w:proofErr w:type="spellEnd"/>
      <w:r>
        <w:rPr>
          <w:w w:val="110"/>
        </w:rPr>
        <w:t xml:space="preserve"> içerik yükleme konularında öğretmenlere eğitimler verilecektir.</w:t>
      </w:r>
    </w:p>
    <w:p w:rsidR="007A072E" w:rsidRDefault="007A072E">
      <w:pPr>
        <w:pStyle w:val="GvdeMetni"/>
        <w:spacing w:before="6"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7A072E">
        <w:trPr>
          <w:trHeight w:val="496"/>
        </w:trPr>
        <w:tc>
          <w:tcPr>
            <w:tcW w:w="944"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440" w:type="dxa"/>
            <w:shd w:val="clear" w:color="auto" w:fill="A8D08D"/>
          </w:tcPr>
          <w:p w:rsidR="007A072E" w:rsidRDefault="004737C8">
            <w:pPr>
              <w:pStyle w:val="TableParagraph"/>
              <w:spacing w:before="133"/>
              <w:ind w:left="107"/>
              <w:rPr>
                <w:sz w:val="20"/>
              </w:rPr>
            </w:pPr>
            <w:r>
              <w:rPr>
                <w:sz w:val="20"/>
              </w:rPr>
              <w:t>Yapılacak Çalışma</w:t>
            </w:r>
          </w:p>
        </w:tc>
        <w:tc>
          <w:tcPr>
            <w:tcW w:w="1613"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0" w:line="221" w:lineRule="exact"/>
              <w:ind w:left="109"/>
              <w:rPr>
                <w:sz w:val="20"/>
              </w:rPr>
            </w:pPr>
            <w:r>
              <w:rPr>
                <w:sz w:val="20"/>
              </w:rPr>
              <w:t>Sorumlusu</w:t>
            </w:r>
          </w:p>
        </w:tc>
      </w:tr>
      <w:tr w:rsidR="007A072E">
        <w:trPr>
          <w:trHeight w:val="341"/>
        </w:trPr>
        <w:tc>
          <w:tcPr>
            <w:tcW w:w="944" w:type="dxa"/>
          </w:tcPr>
          <w:p w:rsidR="007A072E" w:rsidRDefault="004737C8">
            <w:pPr>
              <w:pStyle w:val="TableParagraph"/>
              <w:spacing w:before="54"/>
              <w:ind w:left="110"/>
              <w:rPr>
                <w:sz w:val="20"/>
              </w:rPr>
            </w:pPr>
            <w:r>
              <w:rPr>
                <w:sz w:val="20"/>
              </w:rPr>
              <w:t>1.3.2.1</w:t>
            </w:r>
          </w:p>
        </w:tc>
        <w:tc>
          <w:tcPr>
            <w:tcW w:w="11440" w:type="dxa"/>
          </w:tcPr>
          <w:p w:rsidR="007A072E" w:rsidRDefault="004737C8">
            <w:pPr>
              <w:pStyle w:val="TableParagraph"/>
              <w:spacing w:before="54"/>
              <w:ind w:left="107"/>
              <w:rPr>
                <w:sz w:val="20"/>
              </w:rPr>
            </w:pPr>
            <w:r>
              <w:rPr>
                <w:sz w:val="20"/>
              </w:rPr>
              <w:t>Bilişimle üretim becerileri kazandırmaya yönelik, öğrencilerimizle kodlama ve 3D tasarım etkinlikleri hayata geçirilecektir.</w:t>
            </w:r>
          </w:p>
        </w:tc>
        <w:tc>
          <w:tcPr>
            <w:tcW w:w="1613" w:type="dxa"/>
          </w:tcPr>
          <w:p w:rsidR="007A072E" w:rsidRDefault="004737C8">
            <w:pPr>
              <w:pStyle w:val="TableParagraph"/>
              <w:spacing w:before="54"/>
              <w:ind w:left="109"/>
              <w:rPr>
                <w:sz w:val="20"/>
              </w:rPr>
            </w:pPr>
            <w:r>
              <w:rPr>
                <w:sz w:val="20"/>
              </w:rPr>
              <w:t>ÖDSH</w:t>
            </w:r>
          </w:p>
        </w:tc>
      </w:tr>
      <w:tr w:rsidR="007A072E">
        <w:trPr>
          <w:trHeight w:val="496"/>
        </w:trPr>
        <w:tc>
          <w:tcPr>
            <w:tcW w:w="944" w:type="dxa"/>
          </w:tcPr>
          <w:p w:rsidR="007A072E" w:rsidRDefault="004737C8">
            <w:pPr>
              <w:pStyle w:val="TableParagraph"/>
              <w:spacing w:before="133"/>
              <w:ind w:left="110"/>
              <w:rPr>
                <w:sz w:val="20"/>
              </w:rPr>
            </w:pPr>
            <w:r>
              <w:rPr>
                <w:sz w:val="20"/>
              </w:rPr>
              <w:t>1.3.2.2</w:t>
            </w:r>
          </w:p>
        </w:tc>
        <w:tc>
          <w:tcPr>
            <w:tcW w:w="11440" w:type="dxa"/>
          </w:tcPr>
          <w:p w:rsidR="007A072E" w:rsidRDefault="004737C8">
            <w:pPr>
              <w:pStyle w:val="TableParagraph"/>
              <w:spacing w:before="8"/>
              <w:ind w:left="107"/>
              <w:rPr>
                <w:sz w:val="20"/>
              </w:rPr>
            </w:pPr>
            <w:r>
              <w:rPr>
                <w:sz w:val="20"/>
              </w:rPr>
              <w:t xml:space="preserve">Kurum sitemizde EBA eğitim </w:t>
            </w:r>
            <w:proofErr w:type="spellStart"/>
            <w:r>
              <w:rPr>
                <w:sz w:val="20"/>
              </w:rPr>
              <w:t>portalında</w:t>
            </w:r>
            <w:proofErr w:type="spellEnd"/>
            <w:r>
              <w:rPr>
                <w:sz w:val="20"/>
              </w:rPr>
              <w:t xml:space="preserve"> öğretmenlere yönelik dijital içerik geliştirme alanındaki içerikler ile ilgili duyurular</w:t>
            </w:r>
          </w:p>
          <w:p w:rsidR="007A072E" w:rsidRDefault="004737C8">
            <w:pPr>
              <w:pStyle w:val="TableParagraph"/>
              <w:spacing w:before="22" w:line="218" w:lineRule="exact"/>
              <w:ind w:left="107"/>
              <w:rPr>
                <w:sz w:val="20"/>
              </w:rPr>
            </w:pPr>
            <w:proofErr w:type="gramStart"/>
            <w:r>
              <w:rPr>
                <w:sz w:val="20"/>
              </w:rPr>
              <w:t>yapılacaktır</w:t>
            </w:r>
            <w:proofErr w:type="gramEnd"/>
            <w:r>
              <w:rPr>
                <w:sz w:val="20"/>
              </w:rPr>
              <w:t>.</w:t>
            </w:r>
          </w:p>
        </w:tc>
        <w:tc>
          <w:tcPr>
            <w:tcW w:w="1613" w:type="dxa"/>
          </w:tcPr>
          <w:p w:rsidR="007A072E" w:rsidRDefault="004737C8">
            <w:pPr>
              <w:pStyle w:val="TableParagraph"/>
              <w:spacing w:before="8"/>
              <w:ind w:left="109"/>
              <w:rPr>
                <w:sz w:val="20"/>
              </w:rPr>
            </w:pPr>
            <w:r>
              <w:rPr>
                <w:sz w:val="20"/>
              </w:rPr>
              <w:t>ÖDSH</w:t>
            </w:r>
          </w:p>
        </w:tc>
      </w:tr>
    </w:tbl>
    <w:p w:rsidR="007A072E" w:rsidRDefault="007A072E">
      <w:pPr>
        <w:rPr>
          <w:sz w:val="20"/>
        </w:rPr>
        <w:sectPr w:rsidR="007A072E" w:rsidSect="00CA4BE8">
          <w:pgSz w:w="16840" w:h="11910" w:orient="landscape"/>
          <w:pgMar w:top="1100" w:right="0" w:bottom="1280" w:left="1280" w:header="0" w:footer="1015" w:gutter="0"/>
          <w:cols w:space="708"/>
          <w:docGrid w:linePitch="299"/>
        </w:sectPr>
      </w:pPr>
    </w:p>
    <w:p w:rsidR="007A072E" w:rsidRDefault="007A072E">
      <w:pPr>
        <w:pStyle w:val="GvdeMetni"/>
        <w:spacing w:before="9"/>
        <w:rPr>
          <w:sz w:val="18"/>
        </w:rPr>
      </w:pPr>
    </w:p>
    <w:p w:rsidR="007A072E" w:rsidRDefault="004737C8">
      <w:pPr>
        <w:pStyle w:val="Balk21"/>
      </w:pPr>
      <w:bookmarkStart w:id="7" w:name="Amaç_2:"/>
      <w:bookmarkStart w:id="8" w:name="_bookmark3"/>
      <w:bookmarkEnd w:id="7"/>
      <w:bookmarkEnd w:id="8"/>
      <w:r>
        <w:rPr>
          <w:color w:val="1F4E79"/>
        </w:rPr>
        <w:t>Amaç 2:</w:t>
      </w:r>
    </w:p>
    <w:p w:rsidR="007A072E" w:rsidRDefault="004737C8">
      <w:pPr>
        <w:pStyle w:val="Balk31"/>
      </w:pPr>
      <w:r>
        <w:rPr>
          <w:w w:val="105"/>
        </w:rPr>
        <w:t>Çağdaş normlara uygun, etkili, verimli yönetim ve organizasyon yapısı ve süreçleri hâkim kılınacaktır.</w:t>
      </w:r>
    </w:p>
    <w:p w:rsidR="007A072E" w:rsidRDefault="004737C8">
      <w:pPr>
        <w:pStyle w:val="Balk41"/>
        <w:spacing w:before="168" w:line="283" w:lineRule="auto"/>
        <w:ind w:right="172"/>
      </w:pPr>
      <w:r>
        <w:t xml:space="preserve">Hedef </w:t>
      </w:r>
      <w:proofErr w:type="gramStart"/>
      <w:r>
        <w:t>2.1</w:t>
      </w:r>
      <w:proofErr w:type="gramEnd"/>
      <w:r>
        <w:t>: Yönetim ve öğrenme etkinliklerinin izlenmesi, değerlendirilmesi ve geliştirilmesi amacıyla veriye dayalı yönetim yapısı hayata geçilecektir.</w:t>
      </w:r>
    </w:p>
    <w:p w:rsidR="007A072E" w:rsidRDefault="004737C8">
      <w:pPr>
        <w:pStyle w:val="GvdeMetni"/>
        <w:spacing w:before="108"/>
        <w:ind w:left="563"/>
      </w:pPr>
      <w:r>
        <w:rPr>
          <w:w w:val="110"/>
        </w:rPr>
        <w:t>Strateji 2.1.1: Müdürlüğümüzün tüm kararları veriye dayalı hâle getirilecek ve bürokratik süreç azaltılacaktır.</w:t>
      </w:r>
    </w:p>
    <w:p w:rsidR="007A072E" w:rsidRDefault="007A072E">
      <w:pPr>
        <w:pStyle w:val="GvdeMetni"/>
        <w:spacing w:before="4"/>
        <w:rPr>
          <w:sz w:val="1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
        <w:gridCol w:w="11538"/>
        <w:gridCol w:w="1440"/>
      </w:tblGrid>
      <w:tr w:rsidR="007A072E">
        <w:trPr>
          <w:trHeight w:val="497"/>
        </w:trPr>
        <w:tc>
          <w:tcPr>
            <w:tcW w:w="1018" w:type="dxa"/>
            <w:shd w:val="clear" w:color="auto" w:fill="A8D08D"/>
          </w:tcPr>
          <w:p w:rsidR="007A072E" w:rsidRDefault="004737C8">
            <w:pPr>
              <w:pStyle w:val="TableParagraph"/>
              <w:spacing w:before="9"/>
              <w:ind w:left="107"/>
              <w:rPr>
                <w:sz w:val="20"/>
              </w:rPr>
            </w:pPr>
            <w:r>
              <w:rPr>
                <w:sz w:val="20"/>
              </w:rPr>
              <w:t>Eylem</w:t>
            </w:r>
          </w:p>
          <w:p w:rsidR="007A072E" w:rsidRDefault="004737C8">
            <w:pPr>
              <w:pStyle w:val="TableParagraph"/>
              <w:spacing w:before="22" w:line="218" w:lineRule="exact"/>
              <w:ind w:left="107"/>
              <w:rPr>
                <w:sz w:val="20"/>
              </w:rPr>
            </w:pPr>
            <w:r>
              <w:rPr>
                <w:w w:val="105"/>
                <w:sz w:val="20"/>
              </w:rPr>
              <w:t>No</w:t>
            </w:r>
          </w:p>
        </w:tc>
        <w:tc>
          <w:tcPr>
            <w:tcW w:w="11538" w:type="dxa"/>
            <w:shd w:val="clear" w:color="auto" w:fill="A8D08D"/>
          </w:tcPr>
          <w:p w:rsidR="007A072E" w:rsidRDefault="004737C8">
            <w:pPr>
              <w:pStyle w:val="TableParagraph"/>
              <w:spacing w:before="134"/>
              <w:ind w:left="107"/>
              <w:rPr>
                <w:sz w:val="20"/>
              </w:rPr>
            </w:pPr>
            <w:r>
              <w:rPr>
                <w:sz w:val="20"/>
              </w:rPr>
              <w:t>Yapılacak Çalışmalar</w:t>
            </w:r>
          </w:p>
        </w:tc>
        <w:tc>
          <w:tcPr>
            <w:tcW w:w="1440" w:type="dxa"/>
            <w:shd w:val="clear" w:color="auto" w:fill="A8D08D"/>
          </w:tcPr>
          <w:p w:rsidR="007A072E" w:rsidRDefault="004737C8">
            <w:pPr>
              <w:pStyle w:val="TableParagraph"/>
              <w:spacing w:before="9"/>
              <w:ind w:left="110"/>
              <w:rPr>
                <w:sz w:val="20"/>
              </w:rPr>
            </w:pPr>
            <w:r>
              <w:rPr>
                <w:sz w:val="20"/>
              </w:rPr>
              <w:t>Eylem</w:t>
            </w:r>
          </w:p>
          <w:p w:rsidR="007A072E" w:rsidRDefault="004737C8">
            <w:pPr>
              <w:pStyle w:val="TableParagraph"/>
              <w:spacing w:before="22" w:line="218" w:lineRule="exact"/>
              <w:ind w:left="110"/>
              <w:rPr>
                <w:sz w:val="20"/>
              </w:rPr>
            </w:pPr>
            <w:r>
              <w:rPr>
                <w:sz w:val="20"/>
              </w:rPr>
              <w:t>Sorumlusu</w:t>
            </w:r>
          </w:p>
        </w:tc>
      </w:tr>
      <w:tr w:rsidR="007A072E">
        <w:trPr>
          <w:trHeight w:val="746"/>
        </w:trPr>
        <w:tc>
          <w:tcPr>
            <w:tcW w:w="1018" w:type="dxa"/>
          </w:tcPr>
          <w:p w:rsidR="007A072E" w:rsidRDefault="007A072E">
            <w:pPr>
              <w:pStyle w:val="TableParagraph"/>
              <w:spacing w:before="5"/>
              <w:ind w:left="0"/>
              <w:rPr>
                <w:rFonts w:ascii="Times New Roman"/>
                <w:b/>
                <w:i/>
              </w:rPr>
            </w:pPr>
          </w:p>
          <w:p w:rsidR="007A072E" w:rsidRDefault="004737C8">
            <w:pPr>
              <w:pStyle w:val="TableParagraph"/>
              <w:ind w:left="107"/>
              <w:rPr>
                <w:sz w:val="20"/>
              </w:rPr>
            </w:pPr>
            <w:r>
              <w:rPr>
                <w:sz w:val="20"/>
              </w:rPr>
              <w:t>2.1.1.1</w:t>
            </w:r>
          </w:p>
        </w:tc>
        <w:tc>
          <w:tcPr>
            <w:tcW w:w="11538" w:type="dxa"/>
          </w:tcPr>
          <w:p w:rsidR="007A072E" w:rsidRDefault="004737C8">
            <w:pPr>
              <w:pStyle w:val="TableParagraph"/>
              <w:spacing w:before="8"/>
              <w:ind w:left="107"/>
              <w:rPr>
                <w:sz w:val="20"/>
              </w:rPr>
            </w:pPr>
            <w:r>
              <w:rPr>
                <w:sz w:val="20"/>
              </w:rPr>
              <w:t>Bakanlığın MEBBİS, E-Okul, EBA, MEIS, DYS, E-Rehberlik, E-Yaygın, CBS, Açık Öğretim sistemleri, E-Personel, E-Kayıt, Kitap</w:t>
            </w:r>
          </w:p>
          <w:p w:rsidR="007A072E" w:rsidRDefault="004737C8" w:rsidP="008A11CD">
            <w:pPr>
              <w:pStyle w:val="TableParagraph"/>
              <w:spacing w:line="250" w:lineRule="atLeast"/>
              <w:ind w:left="107" w:right="812"/>
              <w:rPr>
                <w:sz w:val="20"/>
              </w:rPr>
            </w:pPr>
            <w:r>
              <w:rPr>
                <w:sz w:val="20"/>
              </w:rPr>
              <w:t xml:space="preserve">Seçim, Norm İşlemleri, Bedensel Engelli Envanteri, E-mezun, Merkezi Sınav Sonuçları gibi mevcut sistemlerinden gelen verilerin Eğitsel Veri </w:t>
            </w:r>
            <w:proofErr w:type="spellStart"/>
            <w:r>
              <w:rPr>
                <w:sz w:val="20"/>
              </w:rPr>
              <w:t>Ambarı’nda</w:t>
            </w:r>
            <w:proofErr w:type="spellEnd"/>
            <w:r>
              <w:rPr>
                <w:sz w:val="20"/>
              </w:rPr>
              <w:t xml:space="preserve"> bütünleştirilmesi </w:t>
            </w:r>
            <w:proofErr w:type="gramStart"/>
            <w:r>
              <w:rPr>
                <w:sz w:val="20"/>
              </w:rPr>
              <w:t xml:space="preserve">uygulaması </w:t>
            </w:r>
            <w:r w:rsidR="008A11CD">
              <w:rPr>
                <w:sz w:val="20"/>
              </w:rPr>
              <w:t xml:space="preserve"> </w:t>
            </w:r>
            <w:r>
              <w:rPr>
                <w:sz w:val="20"/>
              </w:rPr>
              <w:t xml:space="preserve"> hayata</w:t>
            </w:r>
            <w:proofErr w:type="gramEnd"/>
            <w:r>
              <w:rPr>
                <w:sz w:val="20"/>
              </w:rPr>
              <w:t xml:space="preserve"> geçirilecektir.</w:t>
            </w:r>
          </w:p>
        </w:tc>
        <w:tc>
          <w:tcPr>
            <w:tcW w:w="1440" w:type="dxa"/>
          </w:tcPr>
          <w:p w:rsidR="007A072E" w:rsidRDefault="007A072E">
            <w:pPr>
              <w:pStyle w:val="TableParagraph"/>
              <w:spacing w:before="5"/>
              <w:ind w:left="0"/>
              <w:rPr>
                <w:rFonts w:ascii="Times New Roman"/>
                <w:b/>
                <w:i/>
              </w:rPr>
            </w:pPr>
          </w:p>
          <w:p w:rsidR="007A072E" w:rsidRDefault="004737C8">
            <w:pPr>
              <w:pStyle w:val="TableParagraph"/>
              <w:ind w:left="110"/>
              <w:rPr>
                <w:sz w:val="20"/>
              </w:rPr>
            </w:pPr>
            <w:r>
              <w:rPr>
                <w:sz w:val="20"/>
              </w:rPr>
              <w:t>BİETH</w:t>
            </w:r>
          </w:p>
        </w:tc>
      </w:tr>
      <w:tr w:rsidR="007A072E">
        <w:trPr>
          <w:trHeight w:val="496"/>
        </w:trPr>
        <w:tc>
          <w:tcPr>
            <w:tcW w:w="1018" w:type="dxa"/>
          </w:tcPr>
          <w:p w:rsidR="007A072E" w:rsidRDefault="004737C8">
            <w:pPr>
              <w:pStyle w:val="TableParagraph"/>
              <w:spacing w:before="8"/>
              <w:ind w:left="107"/>
              <w:rPr>
                <w:sz w:val="20"/>
              </w:rPr>
            </w:pPr>
            <w:r>
              <w:rPr>
                <w:sz w:val="20"/>
              </w:rPr>
              <w:t>2.1.1.2</w:t>
            </w:r>
          </w:p>
        </w:tc>
        <w:tc>
          <w:tcPr>
            <w:tcW w:w="11538" w:type="dxa"/>
          </w:tcPr>
          <w:p w:rsidR="007A072E" w:rsidRDefault="004737C8" w:rsidP="008A11CD">
            <w:pPr>
              <w:pStyle w:val="TableParagraph"/>
              <w:spacing w:before="8"/>
              <w:ind w:left="107"/>
              <w:rPr>
                <w:sz w:val="20"/>
              </w:rPr>
            </w:pPr>
            <w:r>
              <w:rPr>
                <w:sz w:val="20"/>
              </w:rPr>
              <w:t xml:space="preserve">Veriye dayalı karar verme süreçlerinin aktif olarak yürütülebilmesi için gerçekleştirilecek uygulamalar ve eğitim </w:t>
            </w:r>
            <w:proofErr w:type="gramStart"/>
            <w:r>
              <w:rPr>
                <w:sz w:val="20"/>
              </w:rPr>
              <w:t xml:space="preserve">etkinlikleri </w:t>
            </w:r>
            <w:r w:rsidR="008A11CD">
              <w:rPr>
                <w:sz w:val="20"/>
              </w:rPr>
              <w:t xml:space="preserve"> </w:t>
            </w:r>
            <w:r>
              <w:rPr>
                <w:sz w:val="20"/>
              </w:rPr>
              <w:t xml:space="preserve"> hayata</w:t>
            </w:r>
            <w:proofErr w:type="gramEnd"/>
            <w:r>
              <w:rPr>
                <w:sz w:val="20"/>
              </w:rPr>
              <w:t xml:space="preserve"> geçirilecektir.</w:t>
            </w:r>
          </w:p>
        </w:tc>
        <w:tc>
          <w:tcPr>
            <w:tcW w:w="1440" w:type="dxa"/>
          </w:tcPr>
          <w:p w:rsidR="007A072E" w:rsidRDefault="004737C8">
            <w:pPr>
              <w:pStyle w:val="TableParagraph"/>
              <w:spacing w:before="133"/>
              <w:ind w:left="110"/>
              <w:rPr>
                <w:sz w:val="20"/>
              </w:rPr>
            </w:pPr>
            <w:r>
              <w:rPr>
                <w:sz w:val="20"/>
              </w:rPr>
              <w:t>BİETH</w:t>
            </w:r>
          </w:p>
        </w:tc>
      </w:tr>
      <w:tr w:rsidR="007A072E">
        <w:trPr>
          <w:trHeight w:val="498"/>
        </w:trPr>
        <w:tc>
          <w:tcPr>
            <w:tcW w:w="1018" w:type="dxa"/>
          </w:tcPr>
          <w:p w:rsidR="007A072E" w:rsidRDefault="004737C8">
            <w:pPr>
              <w:pStyle w:val="TableParagraph"/>
              <w:spacing w:before="11"/>
              <w:ind w:left="107"/>
              <w:rPr>
                <w:sz w:val="20"/>
              </w:rPr>
            </w:pPr>
            <w:r>
              <w:rPr>
                <w:sz w:val="20"/>
              </w:rPr>
              <w:t>2.1.1.3</w:t>
            </w:r>
          </w:p>
        </w:tc>
        <w:tc>
          <w:tcPr>
            <w:tcW w:w="11538" w:type="dxa"/>
          </w:tcPr>
          <w:p w:rsidR="007A072E" w:rsidRDefault="004737C8">
            <w:pPr>
              <w:pStyle w:val="TableParagraph"/>
              <w:spacing w:before="11"/>
              <w:ind w:left="107"/>
              <w:rPr>
                <w:sz w:val="20"/>
              </w:rPr>
            </w:pPr>
            <w:r>
              <w:rPr>
                <w:sz w:val="20"/>
              </w:rPr>
              <w:t>Veriye dayalı yönetim anlayışı çerçevesinde süreçler iyileştirilerek, başta okullarımız olmak üzere tüm yönetim kademelerinde</w:t>
            </w:r>
          </w:p>
          <w:p w:rsidR="007A072E" w:rsidRDefault="004737C8">
            <w:pPr>
              <w:pStyle w:val="TableParagraph"/>
              <w:spacing w:before="19" w:line="221" w:lineRule="exact"/>
              <w:ind w:left="107"/>
              <w:rPr>
                <w:sz w:val="20"/>
              </w:rPr>
            </w:pPr>
            <w:proofErr w:type="gramStart"/>
            <w:r>
              <w:rPr>
                <w:sz w:val="20"/>
              </w:rPr>
              <w:t>bürokratik</w:t>
            </w:r>
            <w:proofErr w:type="gramEnd"/>
            <w:r>
              <w:rPr>
                <w:sz w:val="20"/>
              </w:rPr>
              <w:t xml:space="preserve"> iş yükü azaltılacaktır.</w:t>
            </w:r>
          </w:p>
        </w:tc>
        <w:tc>
          <w:tcPr>
            <w:tcW w:w="1440" w:type="dxa"/>
          </w:tcPr>
          <w:p w:rsidR="007A072E" w:rsidRDefault="004737C8">
            <w:pPr>
              <w:pStyle w:val="TableParagraph"/>
              <w:spacing w:before="133"/>
              <w:ind w:left="110"/>
              <w:rPr>
                <w:sz w:val="20"/>
              </w:rPr>
            </w:pPr>
            <w:r>
              <w:rPr>
                <w:sz w:val="20"/>
              </w:rPr>
              <w:t>SGH</w:t>
            </w:r>
          </w:p>
        </w:tc>
      </w:tr>
      <w:tr w:rsidR="007A072E">
        <w:trPr>
          <w:trHeight w:val="496"/>
        </w:trPr>
        <w:tc>
          <w:tcPr>
            <w:tcW w:w="1018" w:type="dxa"/>
          </w:tcPr>
          <w:p w:rsidR="007A072E" w:rsidRDefault="004737C8">
            <w:pPr>
              <w:pStyle w:val="TableParagraph"/>
              <w:spacing w:before="8"/>
              <w:ind w:left="107"/>
              <w:rPr>
                <w:sz w:val="20"/>
              </w:rPr>
            </w:pPr>
            <w:r>
              <w:rPr>
                <w:sz w:val="20"/>
              </w:rPr>
              <w:t>2.1.1.4</w:t>
            </w:r>
          </w:p>
        </w:tc>
        <w:tc>
          <w:tcPr>
            <w:tcW w:w="11538" w:type="dxa"/>
          </w:tcPr>
          <w:p w:rsidR="007A072E" w:rsidRDefault="004737C8">
            <w:pPr>
              <w:pStyle w:val="TableParagraph"/>
              <w:spacing w:before="8"/>
              <w:ind w:left="107"/>
              <w:rPr>
                <w:sz w:val="20"/>
              </w:rPr>
            </w:pPr>
            <w:r>
              <w:rPr>
                <w:sz w:val="20"/>
              </w:rPr>
              <w:t>İş akış süreçlerinin netleştirilmesi ve süreç şemalarının çıkarılması ile süreçlerde gerçekleşecek imza ve onay mercileri</w:t>
            </w:r>
          </w:p>
          <w:p w:rsidR="007A072E" w:rsidRDefault="004737C8">
            <w:pPr>
              <w:pStyle w:val="TableParagraph"/>
              <w:spacing w:before="20" w:line="221" w:lineRule="exact"/>
              <w:ind w:left="107"/>
              <w:rPr>
                <w:sz w:val="20"/>
              </w:rPr>
            </w:pPr>
            <w:proofErr w:type="gramStart"/>
            <w:r>
              <w:rPr>
                <w:sz w:val="20"/>
              </w:rPr>
              <w:t>belirlenecektir</w:t>
            </w:r>
            <w:proofErr w:type="gramEnd"/>
            <w:r>
              <w:rPr>
                <w:sz w:val="20"/>
              </w:rPr>
              <w:t>. Buna göre devredilecek yetkilerin belirlenmesi ve risk analizlerinin yapılması sağlanacaktır.</w:t>
            </w:r>
          </w:p>
        </w:tc>
        <w:tc>
          <w:tcPr>
            <w:tcW w:w="1440" w:type="dxa"/>
          </w:tcPr>
          <w:p w:rsidR="007A072E" w:rsidRDefault="004737C8">
            <w:pPr>
              <w:pStyle w:val="TableParagraph"/>
              <w:spacing w:before="133"/>
              <w:ind w:left="110"/>
              <w:rPr>
                <w:sz w:val="20"/>
              </w:rPr>
            </w:pPr>
            <w:r>
              <w:rPr>
                <w:sz w:val="20"/>
              </w:rPr>
              <w:t>SGH</w:t>
            </w:r>
          </w:p>
        </w:tc>
      </w:tr>
      <w:tr w:rsidR="007A072E">
        <w:trPr>
          <w:trHeight w:val="496"/>
        </w:trPr>
        <w:tc>
          <w:tcPr>
            <w:tcW w:w="1018" w:type="dxa"/>
          </w:tcPr>
          <w:p w:rsidR="007A072E" w:rsidRDefault="004737C8">
            <w:pPr>
              <w:pStyle w:val="TableParagraph"/>
              <w:spacing w:before="8"/>
              <w:ind w:left="107"/>
              <w:rPr>
                <w:sz w:val="20"/>
              </w:rPr>
            </w:pPr>
            <w:r>
              <w:rPr>
                <w:sz w:val="20"/>
              </w:rPr>
              <w:t>2.1.1.5</w:t>
            </w:r>
          </w:p>
        </w:tc>
        <w:tc>
          <w:tcPr>
            <w:tcW w:w="11538" w:type="dxa"/>
          </w:tcPr>
          <w:p w:rsidR="007A072E" w:rsidRDefault="004737C8">
            <w:pPr>
              <w:pStyle w:val="TableParagraph"/>
              <w:spacing w:before="8"/>
              <w:ind w:left="107"/>
              <w:rPr>
                <w:sz w:val="20"/>
              </w:rPr>
            </w:pPr>
            <w:r>
              <w:rPr>
                <w:sz w:val="20"/>
              </w:rPr>
              <w:t>Yetki devri, devredilen yetkinin önemi ile uyumlu olarak üst yönetici tarafından belirlenen esaslar çerçevesinde yazılı olarak</w:t>
            </w:r>
          </w:p>
          <w:p w:rsidR="007A072E" w:rsidRDefault="004737C8">
            <w:pPr>
              <w:pStyle w:val="TableParagraph"/>
              <w:spacing w:before="22" w:line="218" w:lineRule="exact"/>
              <w:ind w:left="107"/>
              <w:rPr>
                <w:sz w:val="20"/>
              </w:rPr>
            </w:pPr>
            <w:proofErr w:type="gramStart"/>
            <w:r>
              <w:rPr>
                <w:sz w:val="20"/>
              </w:rPr>
              <w:t>belirlenecektir</w:t>
            </w:r>
            <w:proofErr w:type="gramEnd"/>
            <w:r>
              <w:rPr>
                <w:sz w:val="20"/>
              </w:rPr>
              <w:t>. Kendisine yetki devredilen personel yetkinin kullanımına ilişkin devredene süreç içerisinde bilgi verecektir.</w:t>
            </w:r>
          </w:p>
        </w:tc>
        <w:tc>
          <w:tcPr>
            <w:tcW w:w="1440" w:type="dxa"/>
          </w:tcPr>
          <w:p w:rsidR="007A072E" w:rsidRDefault="004737C8">
            <w:pPr>
              <w:pStyle w:val="TableParagraph"/>
              <w:spacing w:before="133"/>
              <w:ind w:left="110"/>
              <w:rPr>
                <w:sz w:val="20"/>
              </w:rPr>
            </w:pPr>
            <w:r>
              <w:rPr>
                <w:sz w:val="20"/>
              </w:rPr>
              <w:t>SGH</w:t>
            </w:r>
          </w:p>
        </w:tc>
      </w:tr>
      <w:tr w:rsidR="007A072E">
        <w:trPr>
          <w:trHeight w:val="340"/>
        </w:trPr>
        <w:tc>
          <w:tcPr>
            <w:tcW w:w="1018" w:type="dxa"/>
          </w:tcPr>
          <w:p w:rsidR="007A072E" w:rsidRDefault="004737C8">
            <w:pPr>
              <w:pStyle w:val="TableParagraph"/>
              <w:spacing w:before="54"/>
              <w:ind w:left="107"/>
              <w:rPr>
                <w:sz w:val="20"/>
              </w:rPr>
            </w:pPr>
            <w:r>
              <w:rPr>
                <w:sz w:val="20"/>
              </w:rPr>
              <w:t>2.1.1.6</w:t>
            </w:r>
          </w:p>
        </w:tc>
        <w:tc>
          <w:tcPr>
            <w:tcW w:w="11538" w:type="dxa"/>
          </w:tcPr>
          <w:p w:rsidR="007A072E" w:rsidRDefault="004737C8">
            <w:pPr>
              <w:pStyle w:val="TableParagraph"/>
              <w:spacing w:before="8"/>
              <w:ind w:left="107"/>
              <w:rPr>
                <w:sz w:val="20"/>
              </w:rPr>
            </w:pPr>
            <w:r>
              <w:rPr>
                <w:sz w:val="20"/>
              </w:rPr>
              <w:t>Çalışanların örgütsel bağlılık düzeyini ve memnuniyet oranını artıracak önlemler alınacaktır.</w:t>
            </w:r>
          </w:p>
        </w:tc>
        <w:tc>
          <w:tcPr>
            <w:tcW w:w="1440" w:type="dxa"/>
          </w:tcPr>
          <w:p w:rsidR="007A072E" w:rsidRDefault="004737C8">
            <w:pPr>
              <w:pStyle w:val="TableParagraph"/>
              <w:spacing w:before="54"/>
              <w:ind w:left="110"/>
              <w:rPr>
                <w:sz w:val="20"/>
              </w:rPr>
            </w:pPr>
            <w:r>
              <w:rPr>
                <w:sz w:val="20"/>
              </w:rPr>
              <w:t>SGH</w:t>
            </w:r>
          </w:p>
        </w:tc>
      </w:tr>
      <w:tr w:rsidR="007A072E">
        <w:trPr>
          <w:trHeight w:val="496"/>
        </w:trPr>
        <w:tc>
          <w:tcPr>
            <w:tcW w:w="1018" w:type="dxa"/>
          </w:tcPr>
          <w:p w:rsidR="007A072E" w:rsidRDefault="004737C8">
            <w:pPr>
              <w:pStyle w:val="TableParagraph"/>
              <w:spacing w:before="8"/>
              <w:ind w:left="107"/>
              <w:rPr>
                <w:sz w:val="20"/>
              </w:rPr>
            </w:pPr>
            <w:r>
              <w:rPr>
                <w:sz w:val="20"/>
              </w:rPr>
              <w:t>2.1.1.7</w:t>
            </w:r>
          </w:p>
        </w:tc>
        <w:tc>
          <w:tcPr>
            <w:tcW w:w="11538" w:type="dxa"/>
          </w:tcPr>
          <w:p w:rsidR="007A072E" w:rsidRDefault="004737C8">
            <w:pPr>
              <w:pStyle w:val="TableParagraph"/>
              <w:spacing w:before="8"/>
              <w:ind w:left="107"/>
              <w:rPr>
                <w:sz w:val="20"/>
              </w:rPr>
            </w:pPr>
            <w:r>
              <w:rPr>
                <w:sz w:val="20"/>
              </w:rPr>
              <w:t>Müdürlüğümüz birimlerinin çeşitli kurum ve kuruluşlarla imzaladıkları iş birliği protokollerine ait verilerin takibini sağlamak</w:t>
            </w:r>
          </w:p>
          <w:p w:rsidR="007A072E" w:rsidRDefault="004737C8" w:rsidP="008A11CD">
            <w:pPr>
              <w:pStyle w:val="TableParagraph"/>
              <w:spacing w:before="22" w:line="218" w:lineRule="exact"/>
              <w:ind w:left="107"/>
              <w:rPr>
                <w:sz w:val="20"/>
              </w:rPr>
            </w:pPr>
            <w:r>
              <w:rPr>
                <w:sz w:val="20"/>
              </w:rPr>
              <w:t xml:space="preserve">amacıyla kurulacak elektronik sistem </w:t>
            </w:r>
            <w:proofErr w:type="gramStart"/>
            <w:r>
              <w:rPr>
                <w:sz w:val="20"/>
              </w:rPr>
              <w:t xml:space="preserve">uygulaması </w:t>
            </w:r>
            <w:r w:rsidR="008A11CD">
              <w:rPr>
                <w:sz w:val="20"/>
              </w:rPr>
              <w:t xml:space="preserve"> </w:t>
            </w:r>
            <w:r>
              <w:rPr>
                <w:sz w:val="20"/>
              </w:rPr>
              <w:t xml:space="preserve"> hayata</w:t>
            </w:r>
            <w:proofErr w:type="gramEnd"/>
            <w:r>
              <w:rPr>
                <w:sz w:val="20"/>
              </w:rPr>
              <w:t xml:space="preserve"> geçirilecektir.</w:t>
            </w:r>
          </w:p>
        </w:tc>
        <w:tc>
          <w:tcPr>
            <w:tcW w:w="1440" w:type="dxa"/>
          </w:tcPr>
          <w:p w:rsidR="007A072E" w:rsidRDefault="004737C8">
            <w:pPr>
              <w:pStyle w:val="TableParagraph"/>
              <w:spacing w:before="133"/>
              <w:ind w:left="110"/>
              <w:rPr>
                <w:sz w:val="20"/>
              </w:rPr>
            </w:pPr>
            <w:r>
              <w:rPr>
                <w:sz w:val="20"/>
              </w:rPr>
              <w:t>BİETH</w:t>
            </w:r>
          </w:p>
        </w:tc>
      </w:tr>
    </w:tbl>
    <w:p w:rsidR="007A072E" w:rsidRDefault="007A072E">
      <w:pPr>
        <w:pStyle w:val="GvdeMetni"/>
        <w:spacing w:before="4"/>
        <w:rPr>
          <w:sz w:val="3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8A11CD" w:rsidRDefault="008A11CD">
      <w:pPr>
        <w:pStyle w:val="GvdeMetni"/>
        <w:ind w:left="135"/>
        <w:rPr>
          <w:w w:val="115"/>
        </w:rPr>
      </w:pPr>
    </w:p>
    <w:p w:rsidR="007A072E" w:rsidRDefault="004737C8">
      <w:pPr>
        <w:pStyle w:val="GvdeMetni"/>
        <w:ind w:left="135"/>
      </w:pPr>
      <w:r>
        <w:rPr>
          <w:w w:val="115"/>
        </w:rPr>
        <w:t>Strateji 2.1.2: Okul bazında veriye dayalı yönetim sistemi hayata geçilecektir.</w:t>
      </w:r>
    </w:p>
    <w:p w:rsidR="007A072E" w:rsidRDefault="007A072E">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0566"/>
        <w:gridCol w:w="2252"/>
      </w:tblGrid>
      <w:tr w:rsidR="007A072E">
        <w:trPr>
          <w:trHeight w:val="341"/>
        </w:trPr>
        <w:tc>
          <w:tcPr>
            <w:tcW w:w="1179" w:type="dxa"/>
            <w:shd w:val="clear" w:color="auto" w:fill="A8D08D"/>
          </w:tcPr>
          <w:p w:rsidR="007A072E" w:rsidRDefault="004737C8">
            <w:pPr>
              <w:pStyle w:val="TableParagraph"/>
              <w:spacing w:before="54"/>
              <w:ind w:left="110"/>
              <w:rPr>
                <w:sz w:val="20"/>
              </w:rPr>
            </w:pPr>
            <w:r>
              <w:rPr>
                <w:w w:val="105"/>
                <w:sz w:val="20"/>
              </w:rPr>
              <w:t>Eylem No</w:t>
            </w:r>
          </w:p>
        </w:tc>
        <w:tc>
          <w:tcPr>
            <w:tcW w:w="10566" w:type="dxa"/>
            <w:shd w:val="clear" w:color="auto" w:fill="A8D08D"/>
          </w:tcPr>
          <w:p w:rsidR="007A072E" w:rsidRDefault="004737C8">
            <w:pPr>
              <w:pStyle w:val="TableParagraph"/>
              <w:spacing w:before="54"/>
              <w:ind w:left="110"/>
              <w:rPr>
                <w:sz w:val="20"/>
              </w:rPr>
            </w:pPr>
            <w:r>
              <w:rPr>
                <w:sz w:val="20"/>
              </w:rPr>
              <w:t>Yapılacak Çalışmalar</w:t>
            </w:r>
          </w:p>
        </w:tc>
        <w:tc>
          <w:tcPr>
            <w:tcW w:w="2252" w:type="dxa"/>
            <w:shd w:val="clear" w:color="auto" w:fill="A8D08D"/>
          </w:tcPr>
          <w:p w:rsidR="007A072E" w:rsidRDefault="004737C8">
            <w:pPr>
              <w:pStyle w:val="TableParagraph"/>
              <w:spacing w:before="54"/>
              <w:ind w:left="110"/>
              <w:rPr>
                <w:sz w:val="20"/>
              </w:rPr>
            </w:pPr>
            <w:r>
              <w:rPr>
                <w:sz w:val="20"/>
              </w:rPr>
              <w:t>Eylem Sorumlusu</w:t>
            </w:r>
          </w:p>
        </w:tc>
      </w:tr>
      <w:tr w:rsidR="007A072E">
        <w:trPr>
          <w:trHeight w:val="496"/>
        </w:trPr>
        <w:tc>
          <w:tcPr>
            <w:tcW w:w="1179" w:type="dxa"/>
          </w:tcPr>
          <w:p w:rsidR="007A072E" w:rsidRDefault="004737C8">
            <w:pPr>
              <w:pStyle w:val="TableParagraph"/>
              <w:spacing w:before="133"/>
              <w:ind w:left="110"/>
              <w:rPr>
                <w:sz w:val="20"/>
              </w:rPr>
            </w:pPr>
            <w:r>
              <w:rPr>
                <w:sz w:val="20"/>
              </w:rPr>
              <w:t>2.1.2.1</w:t>
            </w:r>
          </w:p>
        </w:tc>
        <w:tc>
          <w:tcPr>
            <w:tcW w:w="10566" w:type="dxa"/>
          </w:tcPr>
          <w:p w:rsidR="007A072E" w:rsidRDefault="004737C8">
            <w:pPr>
              <w:pStyle w:val="TableParagraph"/>
              <w:spacing w:before="8"/>
              <w:ind w:left="110"/>
              <w:rPr>
                <w:sz w:val="20"/>
              </w:rPr>
            </w:pPr>
            <w:r>
              <w:rPr>
                <w:sz w:val="20"/>
              </w:rPr>
              <w:t>Okul yöneticilerinin ilçe, il çapında okul planlarının izlenebileceği ve değerlendirebileceği Bakanlığımız tarafından</w:t>
            </w:r>
          </w:p>
          <w:p w:rsidR="007A072E" w:rsidRDefault="004737C8" w:rsidP="008A11CD">
            <w:pPr>
              <w:pStyle w:val="TableParagraph"/>
              <w:spacing w:before="22" w:line="218" w:lineRule="exact"/>
              <w:ind w:left="110"/>
              <w:rPr>
                <w:sz w:val="20"/>
              </w:rPr>
            </w:pPr>
            <w:proofErr w:type="gramStart"/>
            <w:r>
              <w:rPr>
                <w:sz w:val="20"/>
              </w:rPr>
              <w:t>oluşturulan</w:t>
            </w:r>
            <w:proofErr w:type="gramEnd"/>
            <w:r>
              <w:rPr>
                <w:sz w:val="20"/>
              </w:rPr>
              <w:t xml:space="preserve"> çevrimiçi platform uygulaması hayata geçirilecektir.</w:t>
            </w:r>
          </w:p>
        </w:tc>
        <w:tc>
          <w:tcPr>
            <w:tcW w:w="2252" w:type="dxa"/>
          </w:tcPr>
          <w:p w:rsidR="007A072E" w:rsidRDefault="004737C8">
            <w:pPr>
              <w:pStyle w:val="TableParagraph"/>
              <w:spacing w:before="8"/>
              <w:ind w:left="110"/>
              <w:rPr>
                <w:sz w:val="20"/>
              </w:rPr>
            </w:pPr>
            <w:r>
              <w:rPr>
                <w:sz w:val="20"/>
              </w:rPr>
              <w:t>SGH</w:t>
            </w:r>
          </w:p>
        </w:tc>
      </w:tr>
      <w:tr w:rsidR="007A072E">
        <w:trPr>
          <w:trHeight w:val="498"/>
        </w:trPr>
        <w:tc>
          <w:tcPr>
            <w:tcW w:w="1179" w:type="dxa"/>
          </w:tcPr>
          <w:p w:rsidR="007A072E" w:rsidRDefault="004737C8">
            <w:pPr>
              <w:pStyle w:val="TableParagraph"/>
              <w:spacing w:before="8"/>
              <w:ind w:left="110"/>
              <w:rPr>
                <w:sz w:val="20"/>
              </w:rPr>
            </w:pPr>
            <w:r>
              <w:rPr>
                <w:sz w:val="20"/>
              </w:rPr>
              <w:t>2.1.2.2</w:t>
            </w:r>
          </w:p>
        </w:tc>
        <w:tc>
          <w:tcPr>
            <w:tcW w:w="10566" w:type="dxa"/>
          </w:tcPr>
          <w:p w:rsidR="007A072E" w:rsidRDefault="004737C8" w:rsidP="008A11CD">
            <w:pPr>
              <w:pStyle w:val="TableParagraph"/>
              <w:spacing w:before="8"/>
              <w:ind w:left="110"/>
              <w:rPr>
                <w:sz w:val="20"/>
              </w:rPr>
            </w:pPr>
            <w:proofErr w:type="gramStart"/>
            <w:r>
              <w:rPr>
                <w:sz w:val="20"/>
              </w:rPr>
              <w:t>Bakanlığımız</w:t>
            </w:r>
            <w:r w:rsidR="008A11CD">
              <w:rPr>
                <w:sz w:val="20"/>
              </w:rPr>
              <w:t xml:space="preserve">  </w:t>
            </w:r>
            <w:r>
              <w:rPr>
                <w:sz w:val="20"/>
              </w:rPr>
              <w:t>tarafından</w:t>
            </w:r>
            <w:proofErr w:type="gramEnd"/>
            <w:r>
              <w:rPr>
                <w:sz w:val="20"/>
              </w:rPr>
              <w:t xml:space="preserve"> kurulacak coğrafi bilgi sistemleri ile derslik-öğrenci analizi yapılarak  ihtiyaca</w:t>
            </w:r>
            <w:r w:rsidR="008A11CD">
              <w:rPr>
                <w:sz w:val="20"/>
              </w:rPr>
              <w:t xml:space="preserve"> </w:t>
            </w:r>
            <w:r>
              <w:rPr>
                <w:sz w:val="20"/>
              </w:rPr>
              <w:t>uygun eğitim planlaması yapılacaktır.</w:t>
            </w:r>
          </w:p>
        </w:tc>
        <w:tc>
          <w:tcPr>
            <w:tcW w:w="2252" w:type="dxa"/>
          </w:tcPr>
          <w:p w:rsidR="007A072E" w:rsidRDefault="004737C8">
            <w:pPr>
              <w:pStyle w:val="TableParagraph"/>
              <w:spacing w:before="133"/>
              <w:ind w:left="110"/>
              <w:rPr>
                <w:sz w:val="20"/>
              </w:rPr>
            </w:pPr>
            <w:r>
              <w:rPr>
                <w:sz w:val="20"/>
              </w:rPr>
              <w:t>İEH</w:t>
            </w:r>
          </w:p>
        </w:tc>
      </w:tr>
      <w:tr w:rsidR="007A072E">
        <w:trPr>
          <w:trHeight w:val="498"/>
        </w:trPr>
        <w:tc>
          <w:tcPr>
            <w:tcW w:w="1179" w:type="dxa"/>
          </w:tcPr>
          <w:p w:rsidR="007A072E" w:rsidRDefault="004737C8">
            <w:pPr>
              <w:pStyle w:val="TableParagraph"/>
              <w:spacing w:before="11"/>
              <w:ind w:left="110"/>
              <w:rPr>
                <w:sz w:val="20"/>
              </w:rPr>
            </w:pPr>
            <w:r>
              <w:rPr>
                <w:sz w:val="20"/>
              </w:rPr>
              <w:t>2.1.2.3</w:t>
            </w:r>
          </w:p>
        </w:tc>
        <w:tc>
          <w:tcPr>
            <w:tcW w:w="10566" w:type="dxa"/>
          </w:tcPr>
          <w:p w:rsidR="007A072E" w:rsidRDefault="004737C8" w:rsidP="008A11CD">
            <w:pPr>
              <w:pStyle w:val="TableParagraph"/>
              <w:spacing w:before="11"/>
              <w:ind w:left="110"/>
              <w:rPr>
                <w:sz w:val="20"/>
              </w:rPr>
            </w:pPr>
            <w:r>
              <w:rPr>
                <w:sz w:val="20"/>
              </w:rPr>
              <w:t>Veli Bilgilendirme Sistemi üzerinden Bakanlığımız tarafından geliştirilen platform uygulaması ile öğretmen- veli- okul arasında etkileşim kurulması sağlanacaktır.</w:t>
            </w:r>
          </w:p>
        </w:tc>
        <w:tc>
          <w:tcPr>
            <w:tcW w:w="2252" w:type="dxa"/>
          </w:tcPr>
          <w:p w:rsidR="007A072E" w:rsidRDefault="004737C8">
            <w:pPr>
              <w:pStyle w:val="TableParagraph"/>
              <w:spacing w:before="133"/>
              <w:ind w:left="110"/>
              <w:rPr>
                <w:sz w:val="20"/>
              </w:rPr>
            </w:pPr>
            <w:r>
              <w:rPr>
                <w:sz w:val="20"/>
              </w:rPr>
              <w:t>BİETH</w:t>
            </w:r>
          </w:p>
        </w:tc>
      </w:tr>
      <w:tr w:rsidR="007A072E">
        <w:trPr>
          <w:trHeight w:val="496"/>
        </w:trPr>
        <w:tc>
          <w:tcPr>
            <w:tcW w:w="1179" w:type="dxa"/>
          </w:tcPr>
          <w:p w:rsidR="007A072E" w:rsidRDefault="004737C8">
            <w:pPr>
              <w:pStyle w:val="TableParagraph"/>
              <w:spacing w:before="8"/>
              <w:ind w:left="110"/>
              <w:rPr>
                <w:sz w:val="20"/>
              </w:rPr>
            </w:pPr>
            <w:r>
              <w:rPr>
                <w:sz w:val="20"/>
              </w:rPr>
              <w:t>2.1.2.4</w:t>
            </w:r>
          </w:p>
        </w:tc>
        <w:tc>
          <w:tcPr>
            <w:tcW w:w="10566" w:type="dxa"/>
          </w:tcPr>
          <w:p w:rsidR="007A072E" w:rsidRDefault="004737C8">
            <w:pPr>
              <w:pStyle w:val="TableParagraph"/>
              <w:spacing w:before="8"/>
              <w:ind w:left="110"/>
              <w:rPr>
                <w:sz w:val="20"/>
              </w:rPr>
            </w:pPr>
            <w:r>
              <w:rPr>
                <w:sz w:val="20"/>
              </w:rPr>
              <w:t>Bakanlığımızın okulların bulundukları koşul ve öncelikler dâhilinde gelişmelerini sağlayacak “Okul Gelişim</w:t>
            </w:r>
          </w:p>
          <w:p w:rsidR="007A072E" w:rsidRDefault="008A11CD">
            <w:pPr>
              <w:pStyle w:val="TableParagraph"/>
              <w:spacing w:before="20" w:line="221" w:lineRule="exact"/>
              <w:ind w:left="110"/>
              <w:rPr>
                <w:sz w:val="20"/>
              </w:rPr>
            </w:pPr>
            <w:r>
              <w:rPr>
                <w:sz w:val="20"/>
              </w:rPr>
              <w:t xml:space="preserve">Modeli” </w:t>
            </w:r>
            <w:r w:rsidR="004737C8">
              <w:rPr>
                <w:sz w:val="20"/>
              </w:rPr>
              <w:t>hayata geçirilecektir.</w:t>
            </w:r>
          </w:p>
        </w:tc>
        <w:tc>
          <w:tcPr>
            <w:tcW w:w="2252" w:type="dxa"/>
          </w:tcPr>
          <w:p w:rsidR="007A072E" w:rsidRDefault="004737C8">
            <w:pPr>
              <w:pStyle w:val="TableParagraph"/>
              <w:spacing w:before="133"/>
              <w:ind w:left="110"/>
              <w:rPr>
                <w:sz w:val="20"/>
              </w:rPr>
            </w:pPr>
            <w:r>
              <w:rPr>
                <w:sz w:val="20"/>
              </w:rPr>
              <w:t>SGH</w:t>
            </w:r>
          </w:p>
        </w:tc>
      </w:tr>
    </w:tbl>
    <w:p w:rsidR="007A072E" w:rsidRDefault="007A072E">
      <w:pPr>
        <w:pStyle w:val="GvdeMetni"/>
        <w:rPr>
          <w:sz w:val="20"/>
        </w:rPr>
      </w:pPr>
    </w:p>
    <w:p w:rsidR="007A072E" w:rsidRDefault="004737C8">
      <w:pPr>
        <w:pStyle w:val="Balk41"/>
        <w:spacing w:before="224" w:line="283" w:lineRule="auto"/>
      </w:pPr>
      <w:r>
        <w:t xml:space="preserve">Hedef </w:t>
      </w:r>
      <w:proofErr w:type="gramStart"/>
      <w:r>
        <w:t>2.2</w:t>
      </w:r>
      <w:proofErr w:type="gramEnd"/>
      <w:r>
        <w:t>: Öğretmen ve öğrencilerin mesleki gelişimleri Türkiye’nin eğitim vizyonunu mümkün kılacak biçimde çağdaş yaklaşımların gerektirdiği yöntem ve tekniklerle desteklenecektir.</w:t>
      </w:r>
    </w:p>
    <w:p w:rsidR="007A072E" w:rsidRDefault="004737C8">
      <w:pPr>
        <w:pStyle w:val="GvdeMetni"/>
        <w:spacing w:before="109" w:line="271" w:lineRule="auto"/>
        <w:ind w:left="563"/>
      </w:pPr>
      <w:r>
        <w:rPr>
          <w:w w:val="110"/>
        </w:rPr>
        <w:t>Strateji</w:t>
      </w:r>
      <w:r>
        <w:rPr>
          <w:spacing w:val="-12"/>
          <w:w w:val="110"/>
        </w:rPr>
        <w:t xml:space="preserve"> </w:t>
      </w:r>
      <w:r>
        <w:rPr>
          <w:w w:val="110"/>
        </w:rPr>
        <w:t>2.2.1:</w:t>
      </w:r>
      <w:r>
        <w:rPr>
          <w:spacing w:val="-12"/>
          <w:w w:val="110"/>
        </w:rPr>
        <w:t xml:space="preserve"> </w:t>
      </w:r>
      <w:r>
        <w:rPr>
          <w:w w:val="110"/>
        </w:rPr>
        <w:t>Öğretmen</w:t>
      </w:r>
      <w:r>
        <w:rPr>
          <w:spacing w:val="-13"/>
          <w:w w:val="110"/>
        </w:rPr>
        <w:t xml:space="preserve"> </w:t>
      </w:r>
      <w:r>
        <w:rPr>
          <w:w w:val="110"/>
        </w:rPr>
        <w:t>ve</w:t>
      </w:r>
      <w:r>
        <w:rPr>
          <w:spacing w:val="-10"/>
          <w:w w:val="110"/>
        </w:rPr>
        <w:t xml:space="preserve"> </w:t>
      </w:r>
      <w:r>
        <w:rPr>
          <w:w w:val="110"/>
        </w:rPr>
        <w:t>okul</w:t>
      </w:r>
      <w:r>
        <w:rPr>
          <w:spacing w:val="-12"/>
          <w:w w:val="110"/>
        </w:rPr>
        <w:t xml:space="preserve"> </w:t>
      </w:r>
      <w:r>
        <w:rPr>
          <w:w w:val="110"/>
        </w:rPr>
        <w:t>yöneticilerinin</w:t>
      </w:r>
      <w:r>
        <w:rPr>
          <w:spacing w:val="-14"/>
          <w:w w:val="110"/>
        </w:rPr>
        <w:t xml:space="preserve"> </w:t>
      </w:r>
      <w:r>
        <w:rPr>
          <w:w w:val="110"/>
        </w:rPr>
        <w:t>mesleki</w:t>
      </w:r>
      <w:r>
        <w:rPr>
          <w:spacing w:val="-10"/>
          <w:w w:val="110"/>
        </w:rPr>
        <w:t xml:space="preserve"> </w:t>
      </w:r>
      <w:r>
        <w:rPr>
          <w:w w:val="110"/>
        </w:rPr>
        <w:t>gelişim</w:t>
      </w:r>
      <w:r>
        <w:rPr>
          <w:spacing w:val="-12"/>
          <w:w w:val="110"/>
        </w:rPr>
        <w:t xml:space="preserve"> </w:t>
      </w:r>
      <w:r>
        <w:rPr>
          <w:w w:val="110"/>
        </w:rPr>
        <w:t>sistemini</w:t>
      </w:r>
      <w:r>
        <w:rPr>
          <w:spacing w:val="-10"/>
          <w:w w:val="110"/>
        </w:rPr>
        <w:t xml:space="preserve"> </w:t>
      </w:r>
      <w:r>
        <w:rPr>
          <w:w w:val="110"/>
        </w:rPr>
        <w:t>desteklemek</w:t>
      </w:r>
      <w:r>
        <w:rPr>
          <w:spacing w:val="-11"/>
          <w:w w:val="110"/>
        </w:rPr>
        <w:t xml:space="preserve"> </w:t>
      </w:r>
      <w:r>
        <w:rPr>
          <w:w w:val="110"/>
        </w:rPr>
        <w:t>amacıyla</w:t>
      </w:r>
      <w:r>
        <w:rPr>
          <w:spacing w:val="-12"/>
          <w:w w:val="110"/>
        </w:rPr>
        <w:t xml:space="preserve"> </w:t>
      </w:r>
      <w:r>
        <w:rPr>
          <w:w w:val="110"/>
        </w:rPr>
        <w:t>lisansüstü</w:t>
      </w:r>
      <w:r>
        <w:rPr>
          <w:spacing w:val="-13"/>
          <w:w w:val="110"/>
        </w:rPr>
        <w:t xml:space="preserve"> </w:t>
      </w:r>
      <w:r>
        <w:rPr>
          <w:w w:val="110"/>
        </w:rPr>
        <w:t>eğitime</w:t>
      </w:r>
      <w:r>
        <w:rPr>
          <w:spacing w:val="-10"/>
          <w:w w:val="110"/>
        </w:rPr>
        <w:t xml:space="preserve"> </w:t>
      </w:r>
      <w:r>
        <w:rPr>
          <w:w w:val="110"/>
        </w:rPr>
        <w:t>yönlendirici</w:t>
      </w:r>
      <w:r>
        <w:rPr>
          <w:spacing w:val="-12"/>
          <w:w w:val="110"/>
        </w:rPr>
        <w:t xml:space="preserve"> </w:t>
      </w:r>
      <w:r>
        <w:rPr>
          <w:w w:val="110"/>
        </w:rPr>
        <w:t>çalışmalar yapılacaktır.</w:t>
      </w:r>
    </w:p>
    <w:p w:rsidR="007A072E" w:rsidRDefault="007A072E">
      <w:pPr>
        <w:pStyle w:val="GvdeMetni"/>
        <w:spacing w:before="5"/>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301"/>
        <w:gridCol w:w="1613"/>
      </w:tblGrid>
      <w:tr w:rsidR="007A072E">
        <w:trPr>
          <w:trHeight w:val="498"/>
        </w:trPr>
        <w:tc>
          <w:tcPr>
            <w:tcW w:w="1083"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2" w:line="221" w:lineRule="exact"/>
              <w:ind w:left="110"/>
              <w:rPr>
                <w:sz w:val="20"/>
              </w:rPr>
            </w:pPr>
            <w:r>
              <w:rPr>
                <w:w w:val="105"/>
                <w:sz w:val="20"/>
              </w:rPr>
              <w:t>No</w:t>
            </w:r>
          </w:p>
        </w:tc>
        <w:tc>
          <w:tcPr>
            <w:tcW w:w="11301" w:type="dxa"/>
            <w:shd w:val="clear" w:color="auto" w:fill="A8D08D"/>
          </w:tcPr>
          <w:p w:rsidR="007A072E" w:rsidRDefault="004737C8">
            <w:pPr>
              <w:pStyle w:val="TableParagraph"/>
              <w:spacing w:before="133"/>
              <w:ind w:left="110"/>
              <w:rPr>
                <w:sz w:val="20"/>
              </w:rPr>
            </w:pPr>
            <w:r>
              <w:rPr>
                <w:sz w:val="20"/>
              </w:rPr>
              <w:t>Yapılacak Çalışma</w:t>
            </w:r>
          </w:p>
        </w:tc>
        <w:tc>
          <w:tcPr>
            <w:tcW w:w="1613"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2" w:line="221" w:lineRule="exact"/>
              <w:ind w:left="109"/>
              <w:rPr>
                <w:sz w:val="20"/>
              </w:rPr>
            </w:pPr>
            <w:r>
              <w:rPr>
                <w:sz w:val="20"/>
              </w:rPr>
              <w:t>Sorumlusu</w:t>
            </w:r>
          </w:p>
        </w:tc>
      </w:tr>
      <w:tr w:rsidR="007A072E">
        <w:trPr>
          <w:trHeight w:val="496"/>
        </w:trPr>
        <w:tc>
          <w:tcPr>
            <w:tcW w:w="1083" w:type="dxa"/>
          </w:tcPr>
          <w:p w:rsidR="007A072E" w:rsidRDefault="004737C8">
            <w:pPr>
              <w:pStyle w:val="TableParagraph"/>
              <w:spacing w:before="8"/>
              <w:ind w:left="110"/>
              <w:rPr>
                <w:sz w:val="20"/>
              </w:rPr>
            </w:pPr>
            <w:r>
              <w:rPr>
                <w:sz w:val="20"/>
              </w:rPr>
              <w:t>2.2.1.1</w:t>
            </w:r>
          </w:p>
        </w:tc>
        <w:tc>
          <w:tcPr>
            <w:tcW w:w="11301" w:type="dxa"/>
          </w:tcPr>
          <w:p w:rsidR="007A072E" w:rsidRDefault="004737C8">
            <w:pPr>
              <w:pStyle w:val="TableParagraph"/>
              <w:spacing w:before="8"/>
              <w:ind w:left="110"/>
              <w:rPr>
                <w:sz w:val="20"/>
              </w:rPr>
            </w:pPr>
            <w:r>
              <w:rPr>
                <w:sz w:val="20"/>
              </w:rPr>
              <w:t>Bakanlığımız tarafından öğretmenlerin bilimsel etkinliklere ve lisansüstü programlara katılmaları için yapılan teşvik edici</w:t>
            </w:r>
          </w:p>
          <w:p w:rsidR="007A072E" w:rsidRDefault="004737C8" w:rsidP="008A11CD">
            <w:pPr>
              <w:pStyle w:val="TableParagraph"/>
              <w:spacing w:before="20" w:line="221" w:lineRule="exact"/>
              <w:ind w:left="110"/>
              <w:rPr>
                <w:sz w:val="20"/>
              </w:rPr>
            </w:pPr>
            <w:proofErr w:type="gramStart"/>
            <w:r>
              <w:rPr>
                <w:sz w:val="20"/>
              </w:rPr>
              <w:t xml:space="preserve">uygulamalar </w:t>
            </w:r>
            <w:r w:rsidR="008A11CD">
              <w:rPr>
                <w:sz w:val="20"/>
              </w:rPr>
              <w:t xml:space="preserve"> </w:t>
            </w:r>
            <w:r>
              <w:rPr>
                <w:sz w:val="20"/>
              </w:rPr>
              <w:t>hayata</w:t>
            </w:r>
            <w:proofErr w:type="gramEnd"/>
            <w:r>
              <w:rPr>
                <w:sz w:val="20"/>
              </w:rPr>
              <w:t xml:space="preserve"> geçirilecektir.</w:t>
            </w:r>
          </w:p>
        </w:tc>
        <w:tc>
          <w:tcPr>
            <w:tcW w:w="1613" w:type="dxa"/>
          </w:tcPr>
          <w:p w:rsidR="007A072E" w:rsidRDefault="004737C8">
            <w:pPr>
              <w:pStyle w:val="TableParagraph"/>
              <w:spacing w:before="131"/>
              <w:ind w:left="109"/>
              <w:rPr>
                <w:sz w:val="20"/>
              </w:rPr>
            </w:pPr>
            <w:r>
              <w:rPr>
                <w:sz w:val="20"/>
              </w:rPr>
              <w:t>İKH</w:t>
            </w:r>
          </w:p>
        </w:tc>
      </w:tr>
      <w:tr w:rsidR="007A072E">
        <w:trPr>
          <w:trHeight w:val="496"/>
        </w:trPr>
        <w:tc>
          <w:tcPr>
            <w:tcW w:w="1083" w:type="dxa"/>
          </w:tcPr>
          <w:p w:rsidR="007A072E" w:rsidRDefault="004737C8">
            <w:pPr>
              <w:pStyle w:val="TableParagraph"/>
              <w:spacing w:before="8"/>
              <w:ind w:left="110"/>
              <w:rPr>
                <w:sz w:val="20"/>
              </w:rPr>
            </w:pPr>
            <w:r>
              <w:rPr>
                <w:sz w:val="20"/>
              </w:rPr>
              <w:t>2.2.1.2</w:t>
            </w:r>
          </w:p>
        </w:tc>
        <w:tc>
          <w:tcPr>
            <w:tcW w:w="11301" w:type="dxa"/>
          </w:tcPr>
          <w:p w:rsidR="007A072E" w:rsidRDefault="004737C8" w:rsidP="008A11CD">
            <w:pPr>
              <w:pStyle w:val="TableParagraph"/>
              <w:spacing w:before="8"/>
              <w:ind w:left="110"/>
              <w:rPr>
                <w:sz w:val="20"/>
              </w:rPr>
            </w:pPr>
            <w:r>
              <w:rPr>
                <w:sz w:val="20"/>
              </w:rPr>
              <w:t>Lisansüstü düzeyde mesleki uzmanlık programlarının açılması için Bakanlığımız ta</w:t>
            </w:r>
            <w:r w:rsidR="008A11CD">
              <w:rPr>
                <w:sz w:val="20"/>
              </w:rPr>
              <w:t>rafından yapılacak çalışmalar</w:t>
            </w:r>
            <w:r>
              <w:rPr>
                <w:sz w:val="20"/>
              </w:rPr>
              <w:t xml:space="preserve"> duyurulacak ve hayata geçirilecektir.</w:t>
            </w:r>
          </w:p>
        </w:tc>
        <w:tc>
          <w:tcPr>
            <w:tcW w:w="1613" w:type="dxa"/>
          </w:tcPr>
          <w:p w:rsidR="007A072E" w:rsidRDefault="004737C8">
            <w:pPr>
              <w:pStyle w:val="TableParagraph"/>
              <w:spacing w:before="8"/>
              <w:ind w:left="109"/>
              <w:rPr>
                <w:sz w:val="20"/>
              </w:rPr>
            </w:pPr>
            <w:r>
              <w:rPr>
                <w:sz w:val="20"/>
              </w:rPr>
              <w:t>İKH</w:t>
            </w:r>
          </w:p>
        </w:tc>
      </w:tr>
      <w:tr w:rsidR="007A072E" w:rsidTr="008A11CD">
        <w:trPr>
          <w:trHeight w:val="323"/>
        </w:trPr>
        <w:tc>
          <w:tcPr>
            <w:tcW w:w="1083" w:type="dxa"/>
          </w:tcPr>
          <w:p w:rsidR="007A072E" w:rsidRDefault="004737C8">
            <w:pPr>
              <w:pStyle w:val="TableParagraph"/>
              <w:spacing w:before="8"/>
              <w:ind w:left="110"/>
              <w:rPr>
                <w:sz w:val="20"/>
              </w:rPr>
            </w:pPr>
            <w:r>
              <w:rPr>
                <w:sz w:val="20"/>
              </w:rPr>
              <w:t>2.2.1.3</w:t>
            </w:r>
          </w:p>
        </w:tc>
        <w:tc>
          <w:tcPr>
            <w:tcW w:w="11301" w:type="dxa"/>
          </w:tcPr>
          <w:p w:rsidR="007A072E" w:rsidRDefault="004737C8" w:rsidP="008A11CD">
            <w:pPr>
              <w:pStyle w:val="TableParagraph"/>
              <w:spacing w:before="8"/>
              <w:ind w:left="110"/>
              <w:rPr>
                <w:sz w:val="20"/>
              </w:rPr>
            </w:pPr>
            <w:r>
              <w:rPr>
                <w:sz w:val="20"/>
              </w:rPr>
              <w:t>Bakanlığımızın üniversitelerle ve STK’larla yapacağı yüz yüze, örgün ve/veya uzaktan eğitim iş birlikleri hayata geçirilecektir.</w:t>
            </w:r>
          </w:p>
        </w:tc>
        <w:tc>
          <w:tcPr>
            <w:tcW w:w="1613" w:type="dxa"/>
          </w:tcPr>
          <w:p w:rsidR="007A072E" w:rsidRDefault="004737C8">
            <w:pPr>
              <w:pStyle w:val="TableParagraph"/>
              <w:spacing w:before="8"/>
              <w:ind w:left="109"/>
              <w:rPr>
                <w:sz w:val="20"/>
              </w:rPr>
            </w:pPr>
            <w:r>
              <w:rPr>
                <w:sz w:val="20"/>
              </w:rPr>
              <w:t>İKH</w:t>
            </w:r>
          </w:p>
        </w:tc>
      </w:tr>
      <w:tr w:rsidR="007A072E">
        <w:trPr>
          <w:trHeight w:val="340"/>
        </w:trPr>
        <w:tc>
          <w:tcPr>
            <w:tcW w:w="1083" w:type="dxa"/>
          </w:tcPr>
          <w:p w:rsidR="007A072E" w:rsidRDefault="004737C8">
            <w:pPr>
              <w:pStyle w:val="TableParagraph"/>
              <w:spacing w:before="11"/>
              <w:ind w:left="110"/>
              <w:rPr>
                <w:sz w:val="20"/>
              </w:rPr>
            </w:pPr>
            <w:r>
              <w:rPr>
                <w:sz w:val="20"/>
              </w:rPr>
              <w:t>2.2.1.4</w:t>
            </w:r>
          </w:p>
        </w:tc>
        <w:tc>
          <w:tcPr>
            <w:tcW w:w="11301" w:type="dxa"/>
          </w:tcPr>
          <w:p w:rsidR="007A072E" w:rsidRDefault="004737C8">
            <w:pPr>
              <w:pStyle w:val="TableParagraph"/>
              <w:spacing w:before="11"/>
              <w:ind w:left="110"/>
              <w:rPr>
                <w:sz w:val="20"/>
              </w:rPr>
            </w:pPr>
            <w:r>
              <w:rPr>
                <w:sz w:val="20"/>
              </w:rPr>
              <w:t>Öğretmenlerin sürekli mesleki gelişimleri fiziksel ve dijital materyallerle desteklenecektir.</w:t>
            </w:r>
          </w:p>
        </w:tc>
        <w:tc>
          <w:tcPr>
            <w:tcW w:w="1613" w:type="dxa"/>
          </w:tcPr>
          <w:p w:rsidR="007A072E" w:rsidRDefault="004737C8">
            <w:pPr>
              <w:pStyle w:val="TableParagraph"/>
              <w:spacing w:before="11"/>
              <w:ind w:left="109"/>
              <w:rPr>
                <w:sz w:val="20"/>
              </w:rPr>
            </w:pPr>
            <w:r>
              <w:rPr>
                <w:sz w:val="20"/>
              </w:rPr>
              <w:t>İKH</w:t>
            </w:r>
          </w:p>
        </w:tc>
      </w:tr>
    </w:tbl>
    <w:p w:rsidR="007A072E" w:rsidRDefault="007A072E">
      <w:pPr>
        <w:pStyle w:val="GvdeMetni"/>
        <w:spacing w:before="4"/>
        <w:rPr>
          <w:sz w:val="35"/>
        </w:rPr>
      </w:pPr>
    </w:p>
    <w:p w:rsidR="007A072E" w:rsidRDefault="004737C8">
      <w:pPr>
        <w:pStyle w:val="GvdeMetni"/>
        <w:spacing w:line="271" w:lineRule="auto"/>
        <w:ind w:left="135"/>
      </w:pPr>
      <w:r>
        <w:rPr>
          <w:w w:val="110"/>
        </w:rPr>
        <w:t>Strateji 2.2.2: İnsan kaynaklarının verimli kullanılması ve çalışanlarımızın hakkaniyetli bir şekilde ödüllendirilmesi için çalışmalar yürütülecektir.</w:t>
      </w:r>
    </w:p>
    <w:p w:rsidR="007A072E" w:rsidRDefault="007A072E">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303"/>
        <w:gridCol w:w="1673"/>
      </w:tblGrid>
      <w:tr w:rsidR="007A072E">
        <w:trPr>
          <w:trHeight w:val="496"/>
        </w:trPr>
        <w:tc>
          <w:tcPr>
            <w:tcW w:w="1083"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2" w:line="218" w:lineRule="exact"/>
              <w:ind w:left="110"/>
              <w:rPr>
                <w:sz w:val="20"/>
              </w:rPr>
            </w:pPr>
            <w:r>
              <w:rPr>
                <w:w w:val="105"/>
                <w:sz w:val="20"/>
              </w:rPr>
              <w:t>No</w:t>
            </w:r>
          </w:p>
        </w:tc>
        <w:tc>
          <w:tcPr>
            <w:tcW w:w="11303" w:type="dxa"/>
            <w:shd w:val="clear" w:color="auto" w:fill="A8D08D"/>
          </w:tcPr>
          <w:p w:rsidR="007A072E" w:rsidRDefault="004737C8">
            <w:pPr>
              <w:pStyle w:val="TableParagraph"/>
              <w:spacing w:before="133"/>
              <w:ind w:left="107"/>
              <w:rPr>
                <w:sz w:val="20"/>
              </w:rPr>
            </w:pPr>
            <w:r>
              <w:rPr>
                <w:sz w:val="20"/>
              </w:rPr>
              <w:t>Yapılacak Çalışma</w:t>
            </w:r>
          </w:p>
        </w:tc>
        <w:tc>
          <w:tcPr>
            <w:tcW w:w="1673"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2" w:line="218" w:lineRule="exact"/>
              <w:ind w:left="107"/>
              <w:rPr>
                <w:sz w:val="20"/>
              </w:rPr>
            </w:pPr>
            <w:r>
              <w:rPr>
                <w:sz w:val="20"/>
              </w:rPr>
              <w:t>Sorumlusu</w:t>
            </w:r>
          </w:p>
        </w:tc>
      </w:tr>
      <w:tr w:rsidR="007A072E" w:rsidTr="001B28E5">
        <w:trPr>
          <w:trHeight w:val="295"/>
        </w:trPr>
        <w:tc>
          <w:tcPr>
            <w:tcW w:w="1083" w:type="dxa"/>
          </w:tcPr>
          <w:p w:rsidR="007A072E" w:rsidRDefault="004737C8">
            <w:pPr>
              <w:pStyle w:val="TableParagraph"/>
              <w:spacing w:before="11"/>
              <w:ind w:left="110"/>
              <w:rPr>
                <w:sz w:val="20"/>
              </w:rPr>
            </w:pPr>
            <w:r>
              <w:rPr>
                <w:sz w:val="20"/>
              </w:rPr>
              <w:t>2.2.2.1</w:t>
            </w:r>
          </w:p>
        </w:tc>
        <w:tc>
          <w:tcPr>
            <w:tcW w:w="11303" w:type="dxa"/>
          </w:tcPr>
          <w:p w:rsidR="007A072E" w:rsidRDefault="004737C8" w:rsidP="001B28E5">
            <w:pPr>
              <w:pStyle w:val="TableParagraph"/>
              <w:spacing w:before="11"/>
              <w:ind w:left="107"/>
              <w:rPr>
                <w:sz w:val="20"/>
              </w:rPr>
            </w:pPr>
            <w:r>
              <w:rPr>
                <w:sz w:val="20"/>
              </w:rPr>
              <w:t xml:space="preserve">Elverişsiz koşullarda görev yapan öğretmenlerimiz ve yöneticilerimiz için kurulan teşvik </w:t>
            </w:r>
            <w:proofErr w:type="gramStart"/>
            <w:r>
              <w:rPr>
                <w:sz w:val="20"/>
              </w:rPr>
              <w:t>mekanizması  hayata</w:t>
            </w:r>
            <w:proofErr w:type="gramEnd"/>
            <w:r w:rsidR="001B28E5">
              <w:rPr>
                <w:sz w:val="20"/>
              </w:rPr>
              <w:t xml:space="preserve"> </w:t>
            </w:r>
            <w:r>
              <w:rPr>
                <w:sz w:val="20"/>
              </w:rPr>
              <w:t>geçirilecektir.</w:t>
            </w:r>
          </w:p>
        </w:tc>
        <w:tc>
          <w:tcPr>
            <w:tcW w:w="1673" w:type="dxa"/>
          </w:tcPr>
          <w:p w:rsidR="007A072E" w:rsidRDefault="004737C8">
            <w:pPr>
              <w:pStyle w:val="TableParagraph"/>
              <w:spacing w:before="134"/>
              <w:ind w:left="107"/>
              <w:rPr>
                <w:sz w:val="20"/>
              </w:rPr>
            </w:pPr>
            <w:r>
              <w:rPr>
                <w:sz w:val="20"/>
              </w:rPr>
              <w:t>İKH</w:t>
            </w:r>
          </w:p>
        </w:tc>
      </w:tr>
      <w:tr w:rsidR="007A072E">
        <w:trPr>
          <w:trHeight w:val="340"/>
        </w:trPr>
        <w:tc>
          <w:tcPr>
            <w:tcW w:w="1083" w:type="dxa"/>
          </w:tcPr>
          <w:p w:rsidR="007A072E" w:rsidRDefault="004737C8">
            <w:pPr>
              <w:pStyle w:val="TableParagraph"/>
              <w:spacing w:before="8"/>
              <w:ind w:left="110"/>
              <w:rPr>
                <w:sz w:val="20"/>
              </w:rPr>
            </w:pPr>
            <w:r>
              <w:rPr>
                <w:sz w:val="20"/>
              </w:rPr>
              <w:t>2.2.2.2</w:t>
            </w:r>
          </w:p>
        </w:tc>
        <w:tc>
          <w:tcPr>
            <w:tcW w:w="11303" w:type="dxa"/>
          </w:tcPr>
          <w:p w:rsidR="007A072E" w:rsidRDefault="004737C8">
            <w:pPr>
              <w:pStyle w:val="TableParagraph"/>
              <w:spacing w:before="8"/>
              <w:ind w:left="107"/>
              <w:rPr>
                <w:sz w:val="20"/>
              </w:rPr>
            </w:pPr>
            <w:r>
              <w:rPr>
                <w:sz w:val="20"/>
              </w:rPr>
              <w:t>Ücretli öğretmenlerin oranın azaltılmasına ilişkin çalışmalar yürütülecektir</w:t>
            </w:r>
          </w:p>
        </w:tc>
        <w:tc>
          <w:tcPr>
            <w:tcW w:w="1673" w:type="dxa"/>
          </w:tcPr>
          <w:p w:rsidR="007A072E" w:rsidRDefault="004737C8">
            <w:pPr>
              <w:pStyle w:val="TableParagraph"/>
              <w:spacing w:before="54"/>
              <w:ind w:left="107"/>
              <w:rPr>
                <w:sz w:val="20"/>
              </w:rPr>
            </w:pPr>
            <w:r>
              <w:rPr>
                <w:sz w:val="20"/>
              </w:rPr>
              <w:t>İKH</w:t>
            </w:r>
          </w:p>
        </w:tc>
      </w:tr>
      <w:tr w:rsidR="007A072E">
        <w:trPr>
          <w:trHeight w:val="496"/>
        </w:trPr>
        <w:tc>
          <w:tcPr>
            <w:tcW w:w="1083" w:type="dxa"/>
          </w:tcPr>
          <w:p w:rsidR="007A072E" w:rsidRDefault="004737C8">
            <w:pPr>
              <w:pStyle w:val="TableParagraph"/>
              <w:spacing w:before="8"/>
              <w:ind w:left="110"/>
              <w:rPr>
                <w:sz w:val="20"/>
              </w:rPr>
            </w:pPr>
            <w:r>
              <w:rPr>
                <w:sz w:val="20"/>
              </w:rPr>
              <w:t>2.2.2.3</w:t>
            </w:r>
          </w:p>
        </w:tc>
        <w:tc>
          <w:tcPr>
            <w:tcW w:w="11303" w:type="dxa"/>
          </w:tcPr>
          <w:p w:rsidR="007A072E" w:rsidRDefault="004737C8">
            <w:pPr>
              <w:pStyle w:val="TableParagraph"/>
              <w:spacing w:before="8"/>
              <w:ind w:left="107"/>
              <w:rPr>
                <w:sz w:val="20"/>
              </w:rPr>
            </w:pPr>
            <w:r>
              <w:rPr>
                <w:sz w:val="20"/>
              </w:rPr>
              <w:t>Öğretmenlerin mesleki gelişimlerine ilişkin sertifika ve diplomalarının özlük haklarına hakkaniyetli biçimde yansıtılması ile</w:t>
            </w:r>
          </w:p>
          <w:p w:rsidR="007A072E" w:rsidRDefault="004737C8" w:rsidP="001B28E5">
            <w:pPr>
              <w:pStyle w:val="TableParagraph"/>
              <w:spacing w:before="20" w:line="221" w:lineRule="exact"/>
              <w:ind w:left="107"/>
              <w:rPr>
                <w:sz w:val="20"/>
              </w:rPr>
            </w:pPr>
            <w:proofErr w:type="gramStart"/>
            <w:r>
              <w:rPr>
                <w:sz w:val="20"/>
              </w:rPr>
              <w:t>ilgili</w:t>
            </w:r>
            <w:proofErr w:type="gramEnd"/>
            <w:r>
              <w:rPr>
                <w:sz w:val="20"/>
              </w:rPr>
              <w:t xml:space="preserve"> Bakanlığımız uygulamaları hayata geçirilecektir.</w:t>
            </w:r>
          </w:p>
        </w:tc>
        <w:tc>
          <w:tcPr>
            <w:tcW w:w="1673" w:type="dxa"/>
          </w:tcPr>
          <w:p w:rsidR="007A072E" w:rsidRDefault="004737C8">
            <w:pPr>
              <w:pStyle w:val="TableParagraph"/>
              <w:spacing w:before="130"/>
              <w:ind w:left="107"/>
              <w:rPr>
                <w:sz w:val="20"/>
              </w:rPr>
            </w:pPr>
            <w:r>
              <w:rPr>
                <w:sz w:val="20"/>
              </w:rPr>
              <w:t>İKH</w:t>
            </w:r>
          </w:p>
        </w:tc>
      </w:tr>
    </w:tbl>
    <w:p w:rsidR="007A072E" w:rsidRDefault="007A072E">
      <w:pPr>
        <w:rPr>
          <w:sz w:val="20"/>
        </w:rPr>
        <w:sectPr w:rsidR="007A072E" w:rsidSect="00CA4BE8">
          <w:pgSz w:w="16840" w:h="11910" w:orient="landscape"/>
          <w:pgMar w:top="1100" w:right="0" w:bottom="1280" w:left="1280" w:header="0" w:footer="1015" w:gutter="0"/>
          <w:cols w:space="708"/>
          <w:docGrid w:linePitch="299"/>
        </w:sectPr>
      </w:pPr>
    </w:p>
    <w:p w:rsidR="007A072E" w:rsidRDefault="007A072E">
      <w:pPr>
        <w:pStyle w:val="GvdeMetni"/>
        <w:spacing w:before="11"/>
        <w:rPr>
          <w:sz w:val="26"/>
        </w:rPr>
      </w:pPr>
    </w:p>
    <w:p w:rsidR="007A072E" w:rsidRDefault="007A072E">
      <w:pPr>
        <w:pStyle w:val="GvdeMetni"/>
        <w:rPr>
          <w:sz w:val="20"/>
        </w:rPr>
      </w:pPr>
    </w:p>
    <w:p w:rsidR="007A072E" w:rsidRDefault="004737C8">
      <w:pPr>
        <w:pStyle w:val="Balk41"/>
        <w:spacing w:before="222" w:line="283" w:lineRule="auto"/>
      </w:pPr>
      <w:r>
        <w:t xml:space="preserve">Hedef </w:t>
      </w:r>
      <w:proofErr w:type="gramStart"/>
      <w:r>
        <w:t>2.3</w:t>
      </w:r>
      <w:proofErr w:type="gramEnd"/>
      <w:r>
        <w:t>: Bakanlığımız tarafından okul geliştirme amaçlı rehberlik boyutunu öne çıkaracak şekilde yeniden yapılandırılan kurumsal rehberlik ve teftiş sistemi hayata geçirilecektir.</w:t>
      </w:r>
    </w:p>
    <w:p w:rsidR="007A072E" w:rsidRDefault="004737C8">
      <w:pPr>
        <w:pStyle w:val="GvdeMetni"/>
        <w:spacing w:before="108"/>
        <w:ind w:left="563"/>
      </w:pPr>
      <w:r>
        <w:rPr>
          <w:w w:val="115"/>
        </w:rPr>
        <w:t>Strateji 2.3.1: Okullarımızın gelişimini sağlamak amacıyla kurumsal rehberlik ve teftiş hizmetleri yapılandırılacaktır.</w:t>
      </w:r>
    </w:p>
    <w:p w:rsidR="007A072E" w:rsidRDefault="007A072E">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582"/>
        <w:gridCol w:w="1472"/>
      </w:tblGrid>
      <w:tr w:rsidR="007A072E">
        <w:trPr>
          <w:trHeight w:val="499"/>
        </w:trPr>
        <w:tc>
          <w:tcPr>
            <w:tcW w:w="944" w:type="dxa"/>
            <w:shd w:val="clear" w:color="auto" w:fill="A8D08D"/>
          </w:tcPr>
          <w:p w:rsidR="007A072E" w:rsidRDefault="004737C8">
            <w:pPr>
              <w:pStyle w:val="TableParagraph"/>
              <w:spacing w:before="11"/>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582" w:type="dxa"/>
            <w:shd w:val="clear" w:color="auto" w:fill="A8D08D"/>
          </w:tcPr>
          <w:p w:rsidR="007A072E" w:rsidRDefault="004737C8">
            <w:pPr>
              <w:pStyle w:val="TableParagraph"/>
              <w:spacing w:before="134"/>
              <w:ind w:left="107"/>
              <w:rPr>
                <w:sz w:val="20"/>
              </w:rPr>
            </w:pPr>
            <w:r>
              <w:rPr>
                <w:sz w:val="20"/>
              </w:rPr>
              <w:t>Yapılacak Çalışma</w:t>
            </w:r>
          </w:p>
        </w:tc>
        <w:tc>
          <w:tcPr>
            <w:tcW w:w="1472" w:type="dxa"/>
            <w:shd w:val="clear" w:color="auto" w:fill="A8D08D"/>
          </w:tcPr>
          <w:p w:rsidR="007A072E" w:rsidRDefault="004737C8">
            <w:pPr>
              <w:pStyle w:val="TableParagraph"/>
              <w:spacing w:before="11"/>
              <w:ind w:left="107"/>
              <w:rPr>
                <w:sz w:val="20"/>
              </w:rPr>
            </w:pPr>
            <w:r>
              <w:rPr>
                <w:sz w:val="20"/>
              </w:rPr>
              <w:t>Eylem</w:t>
            </w:r>
          </w:p>
          <w:p w:rsidR="007A072E" w:rsidRDefault="004737C8">
            <w:pPr>
              <w:pStyle w:val="TableParagraph"/>
              <w:spacing w:before="20" w:line="221" w:lineRule="exact"/>
              <w:ind w:left="107"/>
              <w:rPr>
                <w:sz w:val="20"/>
              </w:rPr>
            </w:pPr>
            <w:r>
              <w:rPr>
                <w:sz w:val="20"/>
              </w:rPr>
              <w:t>Sorumlusu</w:t>
            </w:r>
          </w:p>
        </w:tc>
      </w:tr>
      <w:tr w:rsidR="007A072E">
        <w:trPr>
          <w:trHeight w:val="496"/>
        </w:trPr>
        <w:tc>
          <w:tcPr>
            <w:tcW w:w="944" w:type="dxa"/>
          </w:tcPr>
          <w:p w:rsidR="007A072E" w:rsidRDefault="004737C8">
            <w:pPr>
              <w:pStyle w:val="TableParagraph"/>
              <w:spacing w:before="133"/>
              <w:ind w:left="110"/>
              <w:rPr>
                <w:sz w:val="20"/>
              </w:rPr>
            </w:pPr>
            <w:r>
              <w:rPr>
                <w:sz w:val="20"/>
              </w:rPr>
              <w:t>2.3.1.1</w:t>
            </w:r>
          </w:p>
        </w:tc>
        <w:tc>
          <w:tcPr>
            <w:tcW w:w="11582" w:type="dxa"/>
          </w:tcPr>
          <w:p w:rsidR="007A072E" w:rsidRDefault="004737C8">
            <w:pPr>
              <w:pStyle w:val="TableParagraph"/>
              <w:spacing w:before="8"/>
              <w:ind w:left="107"/>
              <w:rPr>
                <w:sz w:val="20"/>
              </w:rPr>
            </w:pPr>
            <w:r>
              <w:rPr>
                <w:sz w:val="20"/>
              </w:rPr>
              <w:t>Bakanlığımız tarafından özel bir uzmanlık alanı olarak yapılandırılan okul gelişimine yönelik kurumsal rehberlik uygulamaları</w:t>
            </w:r>
          </w:p>
          <w:p w:rsidR="007A072E" w:rsidRDefault="004737C8" w:rsidP="00CE3265">
            <w:pPr>
              <w:pStyle w:val="TableParagraph"/>
              <w:spacing w:before="20" w:line="221" w:lineRule="exact"/>
              <w:ind w:left="0"/>
              <w:rPr>
                <w:sz w:val="20"/>
              </w:rPr>
            </w:pPr>
            <w:r>
              <w:rPr>
                <w:sz w:val="20"/>
              </w:rPr>
              <w:t xml:space="preserve"> </w:t>
            </w:r>
            <w:proofErr w:type="gramStart"/>
            <w:r>
              <w:rPr>
                <w:sz w:val="20"/>
              </w:rPr>
              <w:t>hayata</w:t>
            </w:r>
            <w:proofErr w:type="gramEnd"/>
            <w:r>
              <w:rPr>
                <w:sz w:val="20"/>
              </w:rPr>
              <w:t xml:space="preserve"> geçirilecektir.</w:t>
            </w:r>
          </w:p>
        </w:tc>
        <w:tc>
          <w:tcPr>
            <w:tcW w:w="1472" w:type="dxa"/>
          </w:tcPr>
          <w:p w:rsidR="007A072E" w:rsidRDefault="004737C8">
            <w:pPr>
              <w:pStyle w:val="TableParagraph"/>
              <w:spacing w:before="133"/>
              <w:ind w:left="107"/>
              <w:rPr>
                <w:sz w:val="20"/>
              </w:rPr>
            </w:pPr>
            <w:r>
              <w:rPr>
                <w:sz w:val="20"/>
              </w:rPr>
              <w:t>MMB</w:t>
            </w:r>
          </w:p>
        </w:tc>
      </w:tr>
      <w:tr w:rsidR="007A072E">
        <w:trPr>
          <w:trHeight w:val="340"/>
        </w:trPr>
        <w:tc>
          <w:tcPr>
            <w:tcW w:w="944" w:type="dxa"/>
          </w:tcPr>
          <w:p w:rsidR="007A072E" w:rsidRDefault="004737C8">
            <w:pPr>
              <w:pStyle w:val="TableParagraph"/>
              <w:spacing w:before="54"/>
              <w:ind w:left="110"/>
              <w:rPr>
                <w:sz w:val="20"/>
              </w:rPr>
            </w:pPr>
            <w:r>
              <w:rPr>
                <w:sz w:val="20"/>
              </w:rPr>
              <w:t>2.3.1.2</w:t>
            </w:r>
          </w:p>
        </w:tc>
        <w:tc>
          <w:tcPr>
            <w:tcW w:w="11582" w:type="dxa"/>
          </w:tcPr>
          <w:p w:rsidR="007A072E" w:rsidRDefault="004737C8" w:rsidP="00CE3265">
            <w:pPr>
              <w:pStyle w:val="TableParagraph"/>
              <w:spacing w:before="8"/>
              <w:ind w:left="107"/>
              <w:rPr>
                <w:sz w:val="20"/>
              </w:rPr>
            </w:pPr>
            <w:r>
              <w:rPr>
                <w:sz w:val="20"/>
              </w:rPr>
              <w:t>Okul gelişim</w:t>
            </w:r>
            <w:r w:rsidR="00CE3265">
              <w:rPr>
                <w:sz w:val="20"/>
              </w:rPr>
              <w:t xml:space="preserve">ine yönelik rehberlik </w:t>
            </w:r>
            <w:proofErr w:type="gramStart"/>
            <w:r w:rsidR="00CE3265">
              <w:rPr>
                <w:sz w:val="20"/>
              </w:rPr>
              <w:t xml:space="preserve">bileşeni </w:t>
            </w:r>
            <w:r>
              <w:rPr>
                <w:sz w:val="20"/>
              </w:rPr>
              <w:t xml:space="preserve"> hayata</w:t>
            </w:r>
            <w:proofErr w:type="gramEnd"/>
            <w:r>
              <w:rPr>
                <w:sz w:val="20"/>
              </w:rPr>
              <w:t xml:space="preserve"> geçirilecektir.</w:t>
            </w:r>
          </w:p>
        </w:tc>
        <w:tc>
          <w:tcPr>
            <w:tcW w:w="1472" w:type="dxa"/>
          </w:tcPr>
          <w:p w:rsidR="007A072E" w:rsidRDefault="004737C8">
            <w:pPr>
              <w:pStyle w:val="TableParagraph"/>
              <w:spacing w:before="54"/>
              <w:ind w:left="107"/>
              <w:rPr>
                <w:sz w:val="20"/>
              </w:rPr>
            </w:pPr>
            <w:r>
              <w:rPr>
                <w:sz w:val="20"/>
              </w:rPr>
              <w:t>MMB</w:t>
            </w:r>
          </w:p>
        </w:tc>
      </w:tr>
    </w:tbl>
    <w:p w:rsidR="007A072E" w:rsidRDefault="007A072E">
      <w:pPr>
        <w:pStyle w:val="GvdeMetni"/>
        <w:spacing w:before="9"/>
        <w:rPr>
          <w:sz w:val="18"/>
        </w:rPr>
      </w:pPr>
    </w:p>
    <w:p w:rsidR="007A072E" w:rsidRDefault="004737C8">
      <w:pPr>
        <w:pStyle w:val="Balk21"/>
      </w:pPr>
      <w:bookmarkStart w:id="9" w:name="Amaç_3:"/>
      <w:bookmarkStart w:id="10" w:name="_bookmark4"/>
      <w:bookmarkEnd w:id="9"/>
      <w:bookmarkEnd w:id="10"/>
      <w:r>
        <w:rPr>
          <w:color w:val="1F4E79"/>
        </w:rPr>
        <w:t>Amaç 3:</w:t>
      </w:r>
    </w:p>
    <w:p w:rsidR="007A072E" w:rsidRDefault="004737C8">
      <w:pPr>
        <w:pStyle w:val="Balk31"/>
        <w:spacing w:line="271" w:lineRule="auto"/>
        <w:ind w:left="135" w:firstLine="64"/>
      </w:pPr>
      <w:r>
        <w:rPr>
          <w:w w:val="110"/>
        </w:rPr>
        <w:t>Okul öncesi eğitim ve temel eğitimde öğrencilerimizin bilişsel, duygusal ve fiziksel olarak çok boyutlu gelişimleri sağlanacaktır.</w:t>
      </w:r>
    </w:p>
    <w:p w:rsidR="007A072E" w:rsidRDefault="004737C8">
      <w:pPr>
        <w:pStyle w:val="Balk41"/>
        <w:spacing w:before="127" w:line="285" w:lineRule="auto"/>
      </w:pPr>
      <w:r>
        <w:t xml:space="preserve">Hedef </w:t>
      </w:r>
      <w:proofErr w:type="gramStart"/>
      <w:r>
        <w:t>3.1</w:t>
      </w:r>
      <w:proofErr w:type="gramEnd"/>
      <w:r>
        <w:t>: Erken çocukluk eğitiminin niteliği ve yaygınlığı artırılacak, toplum temelli erken çocukluk çeşitlendirilerek yaygınlaştırılacaktır.</w:t>
      </w:r>
    </w:p>
    <w:p w:rsidR="007A072E" w:rsidRDefault="004737C8">
      <w:pPr>
        <w:pStyle w:val="GvdeMetni"/>
        <w:spacing w:before="106"/>
        <w:ind w:left="563"/>
      </w:pPr>
      <w:r>
        <w:rPr>
          <w:w w:val="110"/>
        </w:rPr>
        <w:t>Strateji 3.1.1: Erken çocukluk eğitim hizmeti yaygınlaştırılacaktır.</w:t>
      </w:r>
    </w:p>
    <w:p w:rsidR="007A072E" w:rsidRDefault="007A072E">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11625"/>
        <w:gridCol w:w="1419"/>
      </w:tblGrid>
      <w:tr w:rsidR="007A072E">
        <w:trPr>
          <w:trHeight w:val="611"/>
        </w:trPr>
        <w:tc>
          <w:tcPr>
            <w:tcW w:w="953" w:type="dxa"/>
            <w:shd w:val="clear" w:color="auto" w:fill="A8D08D"/>
          </w:tcPr>
          <w:p w:rsidR="007A072E" w:rsidRDefault="004737C8">
            <w:pPr>
              <w:pStyle w:val="TableParagraph"/>
              <w:spacing w:before="66" w:line="261" w:lineRule="auto"/>
              <w:ind w:left="100" w:right="263"/>
              <w:rPr>
                <w:sz w:val="20"/>
              </w:rPr>
            </w:pPr>
            <w:r>
              <w:rPr>
                <w:sz w:val="20"/>
              </w:rPr>
              <w:t xml:space="preserve">Eylem </w:t>
            </w:r>
            <w:r>
              <w:rPr>
                <w:w w:val="105"/>
                <w:sz w:val="20"/>
              </w:rPr>
              <w:t>No</w:t>
            </w:r>
          </w:p>
        </w:tc>
        <w:tc>
          <w:tcPr>
            <w:tcW w:w="11625" w:type="dxa"/>
            <w:shd w:val="clear" w:color="auto" w:fill="A8D08D"/>
          </w:tcPr>
          <w:p w:rsidR="007A072E" w:rsidRDefault="004737C8">
            <w:pPr>
              <w:pStyle w:val="TableParagraph"/>
              <w:spacing w:before="191"/>
              <w:ind w:left="100"/>
              <w:rPr>
                <w:sz w:val="20"/>
              </w:rPr>
            </w:pPr>
            <w:r>
              <w:rPr>
                <w:sz w:val="20"/>
              </w:rPr>
              <w:t>Yapılacak Çalışma</w:t>
            </w:r>
          </w:p>
        </w:tc>
        <w:tc>
          <w:tcPr>
            <w:tcW w:w="1419" w:type="dxa"/>
            <w:shd w:val="clear" w:color="auto" w:fill="A8D08D"/>
          </w:tcPr>
          <w:p w:rsidR="007A072E" w:rsidRDefault="004737C8">
            <w:pPr>
              <w:pStyle w:val="TableParagraph"/>
              <w:spacing w:before="66" w:line="261" w:lineRule="auto"/>
              <w:ind w:left="100" w:right="322"/>
              <w:rPr>
                <w:sz w:val="20"/>
              </w:rPr>
            </w:pPr>
            <w:r>
              <w:rPr>
                <w:sz w:val="20"/>
              </w:rPr>
              <w:t>Eylem Sorumlusu</w:t>
            </w:r>
          </w:p>
        </w:tc>
      </w:tr>
      <w:tr w:rsidR="00CE3265">
        <w:trPr>
          <w:trHeight w:val="453"/>
        </w:trPr>
        <w:tc>
          <w:tcPr>
            <w:tcW w:w="953" w:type="dxa"/>
          </w:tcPr>
          <w:p w:rsidR="00CE3265" w:rsidRDefault="00CE3265">
            <w:pPr>
              <w:pStyle w:val="TableParagraph"/>
              <w:spacing w:before="111"/>
              <w:ind w:left="100"/>
              <w:rPr>
                <w:sz w:val="20"/>
              </w:rPr>
            </w:pPr>
            <w:r>
              <w:rPr>
                <w:sz w:val="20"/>
              </w:rPr>
              <w:t>3.1.1.1</w:t>
            </w:r>
          </w:p>
        </w:tc>
        <w:tc>
          <w:tcPr>
            <w:tcW w:w="11625" w:type="dxa"/>
          </w:tcPr>
          <w:p w:rsidR="00CE3265" w:rsidRDefault="00CE3265" w:rsidP="007E4F7C">
            <w:pPr>
              <w:pStyle w:val="TableParagraph"/>
              <w:spacing w:before="66" w:line="264" w:lineRule="auto"/>
              <w:ind w:left="100" w:right="196"/>
              <w:rPr>
                <w:sz w:val="20"/>
              </w:rPr>
            </w:pPr>
            <w:r>
              <w:rPr>
                <w:sz w:val="20"/>
              </w:rPr>
              <w:t>Ailelerin erken çocukluk eğitiminin gerekliliği konusunda farkındalığını artırmaya yönelik rehberlik ve bilinçlendirme çalışmaları artırılacaktır.</w:t>
            </w:r>
          </w:p>
        </w:tc>
        <w:tc>
          <w:tcPr>
            <w:tcW w:w="1419" w:type="dxa"/>
          </w:tcPr>
          <w:p w:rsidR="00CE3265" w:rsidRDefault="00CE3265" w:rsidP="007E4F7C">
            <w:pPr>
              <w:pStyle w:val="TableParagraph"/>
              <w:spacing w:before="191"/>
              <w:ind w:left="100"/>
              <w:rPr>
                <w:sz w:val="20"/>
              </w:rPr>
            </w:pPr>
            <w:r>
              <w:rPr>
                <w:sz w:val="20"/>
              </w:rPr>
              <w:t>HBÖH</w:t>
            </w:r>
          </w:p>
        </w:tc>
      </w:tr>
      <w:tr w:rsidR="00CE3265" w:rsidTr="00CE3265">
        <w:trPr>
          <w:trHeight w:val="351"/>
        </w:trPr>
        <w:tc>
          <w:tcPr>
            <w:tcW w:w="953" w:type="dxa"/>
          </w:tcPr>
          <w:p w:rsidR="00CE3265" w:rsidRDefault="00CE3265">
            <w:pPr>
              <w:pStyle w:val="TableParagraph"/>
              <w:spacing w:before="191"/>
              <w:ind w:left="100"/>
              <w:rPr>
                <w:sz w:val="20"/>
              </w:rPr>
            </w:pPr>
            <w:r>
              <w:rPr>
                <w:sz w:val="20"/>
              </w:rPr>
              <w:t>3.1.1.2</w:t>
            </w:r>
          </w:p>
        </w:tc>
        <w:tc>
          <w:tcPr>
            <w:tcW w:w="11625" w:type="dxa"/>
          </w:tcPr>
          <w:p w:rsidR="00CE3265" w:rsidRDefault="00CE3265" w:rsidP="007E4F7C">
            <w:pPr>
              <w:pStyle w:val="TableParagraph"/>
              <w:spacing w:before="111"/>
              <w:ind w:left="100"/>
              <w:rPr>
                <w:sz w:val="20"/>
              </w:rPr>
            </w:pPr>
            <w:r>
              <w:rPr>
                <w:sz w:val="20"/>
              </w:rPr>
              <w:t>Erken çocukluk eğitiminde, yoksul hane halkına, çocuk gelişimini destekleyici temel materyaller sağlanacaktır.</w:t>
            </w:r>
          </w:p>
        </w:tc>
        <w:tc>
          <w:tcPr>
            <w:tcW w:w="1419" w:type="dxa"/>
          </w:tcPr>
          <w:p w:rsidR="00CE3265" w:rsidRDefault="00CE3265" w:rsidP="007E4F7C">
            <w:pPr>
              <w:pStyle w:val="TableParagraph"/>
              <w:spacing w:before="66"/>
              <w:ind w:left="100"/>
              <w:rPr>
                <w:sz w:val="20"/>
              </w:rPr>
            </w:pPr>
            <w:r>
              <w:rPr>
                <w:sz w:val="20"/>
              </w:rPr>
              <w:t>TEH</w:t>
            </w:r>
          </w:p>
        </w:tc>
      </w:tr>
      <w:tr w:rsidR="00CE3265">
        <w:trPr>
          <w:trHeight w:val="453"/>
        </w:trPr>
        <w:tc>
          <w:tcPr>
            <w:tcW w:w="953" w:type="dxa"/>
          </w:tcPr>
          <w:p w:rsidR="00CE3265" w:rsidRDefault="00CE3265">
            <w:pPr>
              <w:pStyle w:val="TableParagraph"/>
              <w:spacing w:before="111"/>
              <w:ind w:left="100"/>
              <w:rPr>
                <w:sz w:val="20"/>
              </w:rPr>
            </w:pPr>
            <w:r>
              <w:rPr>
                <w:sz w:val="20"/>
              </w:rPr>
              <w:t>3.1.1.3</w:t>
            </w:r>
          </w:p>
        </w:tc>
        <w:tc>
          <w:tcPr>
            <w:tcW w:w="11625" w:type="dxa"/>
          </w:tcPr>
          <w:p w:rsidR="00CE3265" w:rsidRDefault="00CE3265" w:rsidP="007E4F7C">
            <w:pPr>
              <w:pStyle w:val="TableParagraph"/>
              <w:spacing w:before="66" w:line="261" w:lineRule="auto"/>
              <w:ind w:left="100"/>
              <w:rPr>
                <w:sz w:val="20"/>
              </w:rPr>
            </w:pPr>
            <w:r>
              <w:rPr>
                <w:sz w:val="20"/>
              </w:rPr>
              <w:t>Toplum temelli erken çocukluk hizmetlerinin yayılımı bağlamında merkezler, atölyeler ve gezici otobüs sınıflar devreye sokulacaktır.</w:t>
            </w:r>
          </w:p>
        </w:tc>
        <w:tc>
          <w:tcPr>
            <w:tcW w:w="1419" w:type="dxa"/>
          </w:tcPr>
          <w:p w:rsidR="00CE3265" w:rsidRDefault="00CE3265" w:rsidP="007E4F7C">
            <w:pPr>
              <w:pStyle w:val="TableParagraph"/>
              <w:spacing w:before="191"/>
              <w:ind w:left="100"/>
              <w:rPr>
                <w:sz w:val="20"/>
              </w:rPr>
            </w:pPr>
            <w:r>
              <w:rPr>
                <w:sz w:val="20"/>
              </w:rPr>
              <w:t>TEH</w:t>
            </w:r>
          </w:p>
        </w:tc>
      </w:tr>
      <w:tr w:rsidR="00CE3265">
        <w:trPr>
          <w:trHeight w:val="453"/>
        </w:trPr>
        <w:tc>
          <w:tcPr>
            <w:tcW w:w="953" w:type="dxa"/>
          </w:tcPr>
          <w:p w:rsidR="00CE3265" w:rsidRDefault="00CE3265">
            <w:pPr>
              <w:pStyle w:val="TableParagraph"/>
              <w:spacing w:before="112"/>
              <w:ind w:left="100"/>
              <w:rPr>
                <w:sz w:val="20"/>
              </w:rPr>
            </w:pPr>
            <w:r>
              <w:rPr>
                <w:sz w:val="20"/>
              </w:rPr>
              <w:t>3.1.1.4</w:t>
            </w:r>
          </w:p>
        </w:tc>
        <w:tc>
          <w:tcPr>
            <w:tcW w:w="11625" w:type="dxa"/>
          </w:tcPr>
          <w:p w:rsidR="00CE3265" w:rsidRDefault="00CE3265" w:rsidP="007E4F7C">
            <w:pPr>
              <w:pStyle w:val="TableParagraph"/>
              <w:spacing w:before="111"/>
              <w:ind w:left="100"/>
              <w:rPr>
                <w:sz w:val="20"/>
              </w:rPr>
            </w:pPr>
            <w:r>
              <w:rPr>
                <w:sz w:val="20"/>
              </w:rPr>
              <w:t xml:space="preserve">Müdürlük olarak şartları elverişsiz çocukların tespitine yönelik kurulacak sisteme </w:t>
            </w:r>
            <w:proofErr w:type="gramStart"/>
            <w:r>
              <w:rPr>
                <w:sz w:val="20"/>
              </w:rPr>
              <w:t>entegre olunacaktır</w:t>
            </w:r>
            <w:proofErr w:type="gramEnd"/>
            <w:r>
              <w:rPr>
                <w:sz w:val="20"/>
              </w:rPr>
              <w:t>.</w:t>
            </w:r>
          </w:p>
        </w:tc>
        <w:tc>
          <w:tcPr>
            <w:tcW w:w="1419" w:type="dxa"/>
          </w:tcPr>
          <w:p w:rsidR="00CE3265" w:rsidRDefault="00CE3265" w:rsidP="007E4F7C">
            <w:pPr>
              <w:pStyle w:val="TableParagraph"/>
              <w:spacing w:before="66"/>
              <w:ind w:left="100"/>
              <w:rPr>
                <w:sz w:val="20"/>
              </w:rPr>
            </w:pPr>
            <w:r>
              <w:rPr>
                <w:sz w:val="20"/>
              </w:rPr>
              <w:t>TEH</w:t>
            </w:r>
          </w:p>
        </w:tc>
      </w:tr>
      <w:tr w:rsidR="00CE3265">
        <w:trPr>
          <w:trHeight w:val="611"/>
        </w:trPr>
        <w:tc>
          <w:tcPr>
            <w:tcW w:w="953" w:type="dxa"/>
          </w:tcPr>
          <w:p w:rsidR="00CE3265" w:rsidRDefault="00CE3265">
            <w:pPr>
              <w:pStyle w:val="TableParagraph"/>
              <w:spacing w:before="191"/>
              <w:ind w:left="100"/>
              <w:rPr>
                <w:sz w:val="20"/>
              </w:rPr>
            </w:pPr>
            <w:r>
              <w:rPr>
                <w:sz w:val="20"/>
              </w:rPr>
              <w:t>3.1.1.5</w:t>
            </w:r>
          </w:p>
        </w:tc>
        <w:tc>
          <w:tcPr>
            <w:tcW w:w="11625" w:type="dxa"/>
          </w:tcPr>
          <w:p w:rsidR="00CE3265" w:rsidRDefault="00CE3265" w:rsidP="007E4F7C">
            <w:pPr>
              <w:pStyle w:val="TableParagraph"/>
              <w:spacing w:before="66" w:line="261" w:lineRule="auto"/>
              <w:ind w:left="100" w:right="196"/>
              <w:rPr>
                <w:sz w:val="20"/>
              </w:rPr>
            </w:pPr>
            <w:r>
              <w:rPr>
                <w:sz w:val="20"/>
              </w:rPr>
              <w:t xml:space="preserve">Yaz dönemlerinde çocuklar ve ailelerin talepleri doğrultusunda oyun temelli gelişim etkinliklerinin yer aldığı yaz okulu </w:t>
            </w:r>
            <w:proofErr w:type="gramStart"/>
            <w:r>
              <w:rPr>
                <w:sz w:val="20"/>
              </w:rPr>
              <w:t>programları   açılacaktır</w:t>
            </w:r>
            <w:proofErr w:type="gramEnd"/>
            <w:r>
              <w:rPr>
                <w:sz w:val="20"/>
              </w:rPr>
              <w:t>.</w:t>
            </w:r>
          </w:p>
        </w:tc>
        <w:tc>
          <w:tcPr>
            <w:tcW w:w="1419" w:type="dxa"/>
          </w:tcPr>
          <w:p w:rsidR="00CE3265" w:rsidRDefault="00CE3265" w:rsidP="007E4F7C">
            <w:pPr>
              <w:pStyle w:val="TableParagraph"/>
              <w:spacing w:before="66"/>
              <w:ind w:left="100"/>
              <w:rPr>
                <w:sz w:val="20"/>
              </w:rPr>
            </w:pPr>
            <w:r>
              <w:rPr>
                <w:sz w:val="20"/>
              </w:rPr>
              <w:t>TEH</w:t>
            </w:r>
          </w:p>
        </w:tc>
      </w:tr>
    </w:tbl>
    <w:p w:rsidR="007A072E" w:rsidRDefault="007A072E">
      <w:pPr>
        <w:rPr>
          <w:sz w:val="20"/>
        </w:rPr>
        <w:sectPr w:rsidR="007A072E" w:rsidSect="00CA4BE8">
          <w:pgSz w:w="16840" w:h="11910" w:orient="landscape"/>
          <w:pgMar w:top="1100" w:right="0" w:bottom="1280" w:left="1280" w:header="0" w:footer="1015" w:gutter="0"/>
          <w:cols w:space="708"/>
          <w:docGrid w:linePitch="299"/>
        </w:sectPr>
      </w:pPr>
    </w:p>
    <w:p w:rsidR="007A072E" w:rsidRDefault="007A072E">
      <w:pPr>
        <w:pStyle w:val="GvdeMetni"/>
        <w:spacing w:before="10"/>
        <w:rPr>
          <w:sz w:val="24"/>
        </w:rPr>
      </w:pPr>
    </w:p>
    <w:p w:rsidR="007A072E" w:rsidRDefault="004737C8">
      <w:pPr>
        <w:pStyle w:val="GvdeMetni"/>
        <w:spacing w:before="99" w:line="271" w:lineRule="auto"/>
        <w:ind w:left="135"/>
      </w:pPr>
      <w:r>
        <w:rPr>
          <w:w w:val="110"/>
        </w:rPr>
        <w:t>Strateji 3.1.2: Erken çocukluk eğitim hizmetlerine yönelik Bakanlığımız tarafından oluşturulan bütünleşik sistem hayata geçirilecektir.</w:t>
      </w:r>
    </w:p>
    <w:p w:rsidR="007A072E" w:rsidRDefault="007A072E">
      <w:pPr>
        <w:pStyle w:val="GvdeMetni"/>
        <w:spacing w:before="8"/>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1678"/>
        <w:gridCol w:w="1364"/>
      </w:tblGrid>
      <w:tr w:rsidR="007A072E">
        <w:trPr>
          <w:trHeight w:val="496"/>
        </w:trPr>
        <w:tc>
          <w:tcPr>
            <w:tcW w:w="956"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678" w:type="dxa"/>
            <w:shd w:val="clear" w:color="auto" w:fill="A8D08D"/>
          </w:tcPr>
          <w:p w:rsidR="007A072E" w:rsidRDefault="004737C8">
            <w:pPr>
              <w:pStyle w:val="TableParagraph"/>
              <w:spacing w:before="133"/>
              <w:ind w:left="107"/>
              <w:rPr>
                <w:sz w:val="20"/>
              </w:rPr>
            </w:pPr>
            <w:r>
              <w:rPr>
                <w:sz w:val="20"/>
              </w:rPr>
              <w:t>Yapılacak Çalışma</w:t>
            </w:r>
          </w:p>
        </w:tc>
        <w:tc>
          <w:tcPr>
            <w:tcW w:w="1364"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0" w:line="221" w:lineRule="exact"/>
              <w:ind w:left="107"/>
              <w:rPr>
                <w:sz w:val="20"/>
              </w:rPr>
            </w:pPr>
            <w:r>
              <w:rPr>
                <w:sz w:val="20"/>
              </w:rPr>
              <w:t>Sorumlusu</w:t>
            </w:r>
          </w:p>
        </w:tc>
      </w:tr>
      <w:tr w:rsidR="007A072E">
        <w:trPr>
          <w:trHeight w:val="746"/>
        </w:trPr>
        <w:tc>
          <w:tcPr>
            <w:tcW w:w="956" w:type="dxa"/>
          </w:tcPr>
          <w:p w:rsidR="007A072E" w:rsidRDefault="007A072E">
            <w:pPr>
              <w:pStyle w:val="TableParagraph"/>
              <w:spacing w:before="5"/>
              <w:ind w:left="0"/>
              <w:rPr>
                <w:rFonts w:ascii="Times New Roman"/>
                <w:b/>
                <w:i/>
              </w:rPr>
            </w:pPr>
          </w:p>
          <w:p w:rsidR="007A072E" w:rsidRDefault="004737C8">
            <w:pPr>
              <w:pStyle w:val="TableParagraph"/>
              <w:ind w:left="110"/>
              <w:rPr>
                <w:sz w:val="20"/>
              </w:rPr>
            </w:pPr>
            <w:r>
              <w:rPr>
                <w:sz w:val="20"/>
              </w:rPr>
              <w:t>3.1.2.1</w:t>
            </w:r>
          </w:p>
        </w:tc>
        <w:tc>
          <w:tcPr>
            <w:tcW w:w="11678" w:type="dxa"/>
          </w:tcPr>
          <w:p w:rsidR="007A072E" w:rsidRDefault="004737C8">
            <w:pPr>
              <w:pStyle w:val="TableParagraph"/>
              <w:spacing w:before="8"/>
              <w:ind w:left="107"/>
              <w:rPr>
                <w:sz w:val="20"/>
              </w:rPr>
            </w:pPr>
            <w:r>
              <w:rPr>
                <w:sz w:val="20"/>
              </w:rPr>
              <w:t xml:space="preserve">Bakanlığımız tarafından oluşturulan resmi ve özel, </w:t>
            </w:r>
            <w:r w:rsidR="00CE3265">
              <w:rPr>
                <w:sz w:val="20"/>
              </w:rPr>
              <w:t xml:space="preserve">farklı kurum ve kuruluşların </w:t>
            </w:r>
            <w:proofErr w:type="gramStart"/>
            <w:r w:rsidR="00CE3265">
              <w:rPr>
                <w:sz w:val="20"/>
              </w:rPr>
              <w:t>ini</w:t>
            </w:r>
            <w:r>
              <w:rPr>
                <w:sz w:val="20"/>
              </w:rPr>
              <w:t>siyatifinde</w:t>
            </w:r>
            <w:proofErr w:type="gramEnd"/>
            <w:r>
              <w:rPr>
                <w:sz w:val="20"/>
              </w:rPr>
              <w:t xml:space="preserve"> yürütülen her yaş grubundaki tüm</w:t>
            </w:r>
          </w:p>
          <w:p w:rsidR="007A072E" w:rsidRDefault="004737C8" w:rsidP="00CE3265">
            <w:pPr>
              <w:pStyle w:val="TableParagraph"/>
              <w:spacing w:before="10" w:line="240" w:lineRule="atLeast"/>
              <w:ind w:left="107" w:right="242"/>
              <w:rPr>
                <w:sz w:val="20"/>
              </w:rPr>
            </w:pPr>
            <w:r>
              <w:rPr>
                <w:sz w:val="20"/>
              </w:rPr>
              <w:t xml:space="preserve">erken çocukluk eğitim hizmetlerinin izlenmesi, değerlendirilmesi ve iyileştirilmesine yönelik ortak kalite </w:t>
            </w:r>
            <w:proofErr w:type="gramStart"/>
            <w:r>
              <w:rPr>
                <w:sz w:val="20"/>
              </w:rPr>
              <w:t>standartları</w:t>
            </w:r>
            <w:r w:rsidR="00CE3265">
              <w:rPr>
                <w:sz w:val="20"/>
              </w:rPr>
              <w:t xml:space="preserve"> </w:t>
            </w:r>
            <w:r>
              <w:rPr>
                <w:sz w:val="20"/>
              </w:rPr>
              <w:t xml:space="preserve"> hayata</w:t>
            </w:r>
            <w:proofErr w:type="gramEnd"/>
            <w:r>
              <w:rPr>
                <w:sz w:val="20"/>
              </w:rPr>
              <w:t xml:space="preserve"> geçirilecektir.</w:t>
            </w:r>
          </w:p>
        </w:tc>
        <w:tc>
          <w:tcPr>
            <w:tcW w:w="1364" w:type="dxa"/>
          </w:tcPr>
          <w:p w:rsidR="007A072E" w:rsidRDefault="004737C8">
            <w:pPr>
              <w:pStyle w:val="TableParagraph"/>
              <w:spacing w:before="8"/>
              <w:ind w:left="107"/>
              <w:rPr>
                <w:sz w:val="20"/>
              </w:rPr>
            </w:pPr>
            <w:r>
              <w:rPr>
                <w:sz w:val="20"/>
              </w:rPr>
              <w:t>TEH</w:t>
            </w:r>
          </w:p>
        </w:tc>
      </w:tr>
      <w:tr w:rsidR="007A072E">
        <w:trPr>
          <w:trHeight w:val="340"/>
        </w:trPr>
        <w:tc>
          <w:tcPr>
            <w:tcW w:w="956" w:type="dxa"/>
          </w:tcPr>
          <w:p w:rsidR="007A072E" w:rsidRDefault="004737C8">
            <w:pPr>
              <w:pStyle w:val="TableParagraph"/>
              <w:spacing w:before="54"/>
              <w:ind w:left="110"/>
              <w:rPr>
                <w:sz w:val="20"/>
              </w:rPr>
            </w:pPr>
            <w:r>
              <w:rPr>
                <w:sz w:val="20"/>
              </w:rPr>
              <w:t>3.1.2.2</w:t>
            </w:r>
          </w:p>
        </w:tc>
        <w:tc>
          <w:tcPr>
            <w:tcW w:w="11678" w:type="dxa"/>
          </w:tcPr>
          <w:p w:rsidR="007A072E" w:rsidRDefault="004737C8">
            <w:pPr>
              <w:pStyle w:val="TableParagraph"/>
              <w:spacing w:before="8"/>
              <w:ind w:left="107"/>
              <w:rPr>
                <w:sz w:val="20"/>
              </w:rPr>
            </w:pPr>
            <w:r>
              <w:rPr>
                <w:sz w:val="20"/>
              </w:rPr>
              <w:t>Çocukla ilgili tüm yerel kurum ve kuruluşlar harekete geçirilecek ve tamamlayıcı bir iş birliği çerçevesi teşvik edilecektir.</w:t>
            </w:r>
          </w:p>
        </w:tc>
        <w:tc>
          <w:tcPr>
            <w:tcW w:w="1364" w:type="dxa"/>
          </w:tcPr>
          <w:p w:rsidR="007A072E" w:rsidRDefault="004737C8">
            <w:pPr>
              <w:pStyle w:val="TableParagraph"/>
              <w:spacing w:before="8"/>
              <w:ind w:left="107"/>
              <w:rPr>
                <w:sz w:val="20"/>
              </w:rPr>
            </w:pPr>
            <w:r>
              <w:rPr>
                <w:sz w:val="20"/>
              </w:rPr>
              <w:t>TEH</w:t>
            </w:r>
          </w:p>
        </w:tc>
      </w:tr>
    </w:tbl>
    <w:p w:rsidR="007A072E" w:rsidRDefault="007A072E">
      <w:pPr>
        <w:pStyle w:val="GvdeMetni"/>
        <w:spacing w:before="5"/>
        <w:rPr>
          <w:sz w:val="33"/>
        </w:rPr>
      </w:pPr>
    </w:p>
    <w:p w:rsidR="007A072E" w:rsidRDefault="004737C8">
      <w:pPr>
        <w:pStyle w:val="GvdeMetni"/>
        <w:spacing w:before="1"/>
        <w:ind w:left="135"/>
      </w:pPr>
      <w:r>
        <w:rPr>
          <w:w w:val="110"/>
        </w:rPr>
        <w:t>Strateji 3.1.3: Erken çocukluk eğitiminde şartları elverişsiz gruplarda eğitimin niteliği artırılacaktır.</w:t>
      </w:r>
    </w:p>
    <w:p w:rsidR="007A072E" w:rsidRDefault="007A072E">
      <w:pPr>
        <w:pStyle w:val="GvdeMetni"/>
        <w:spacing w:before="6"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11488"/>
        <w:gridCol w:w="1529"/>
      </w:tblGrid>
      <w:tr w:rsidR="007A072E">
        <w:trPr>
          <w:trHeight w:val="496"/>
        </w:trPr>
        <w:tc>
          <w:tcPr>
            <w:tcW w:w="980"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488" w:type="dxa"/>
            <w:shd w:val="clear" w:color="auto" w:fill="A8D08D"/>
          </w:tcPr>
          <w:p w:rsidR="007A072E" w:rsidRDefault="004737C8">
            <w:pPr>
              <w:pStyle w:val="TableParagraph"/>
              <w:spacing w:before="133"/>
              <w:ind w:left="109"/>
              <w:rPr>
                <w:sz w:val="20"/>
              </w:rPr>
            </w:pPr>
            <w:r>
              <w:rPr>
                <w:sz w:val="20"/>
              </w:rPr>
              <w:t>Yapılacak Çalışma</w:t>
            </w:r>
          </w:p>
        </w:tc>
        <w:tc>
          <w:tcPr>
            <w:tcW w:w="1529"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0" w:line="221" w:lineRule="exact"/>
              <w:ind w:left="109"/>
              <w:rPr>
                <w:sz w:val="20"/>
              </w:rPr>
            </w:pPr>
            <w:r>
              <w:rPr>
                <w:sz w:val="20"/>
              </w:rPr>
              <w:t>Sorumlusu</w:t>
            </w:r>
          </w:p>
        </w:tc>
      </w:tr>
      <w:tr w:rsidR="007A072E">
        <w:trPr>
          <w:trHeight w:val="496"/>
        </w:trPr>
        <w:tc>
          <w:tcPr>
            <w:tcW w:w="980" w:type="dxa"/>
          </w:tcPr>
          <w:p w:rsidR="007A072E" w:rsidRDefault="004737C8">
            <w:pPr>
              <w:pStyle w:val="TableParagraph"/>
              <w:spacing w:before="133"/>
              <w:ind w:left="110"/>
              <w:rPr>
                <w:sz w:val="20"/>
              </w:rPr>
            </w:pPr>
            <w:r>
              <w:rPr>
                <w:sz w:val="20"/>
              </w:rPr>
              <w:t>3.1.3.1</w:t>
            </w:r>
          </w:p>
        </w:tc>
        <w:tc>
          <w:tcPr>
            <w:tcW w:w="11488" w:type="dxa"/>
          </w:tcPr>
          <w:p w:rsidR="007A072E" w:rsidRDefault="004737C8">
            <w:pPr>
              <w:pStyle w:val="TableParagraph"/>
              <w:spacing w:before="8"/>
              <w:ind w:left="109"/>
              <w:rPr>
                <w:sz w:val="20"/>
              </w:rPr>
            </w:pPr>
            <w:r>
              <w:rPr>
                <w:sz w:val="20"/>
              </w:rPr>
              <w:t>Farklı kurum ve kuruluşlar ile halk eğitim merkezleri iş birliğinde anne babalara yönelik çocuk gelişimi ve psikolojisi odaklı</w:t>
            </w:r>
          </w:p>
          <w:p w:rsidR="007A072E" w:rsidRDefault="004737C8">
            <w:pPr>
              <w:pStyle w:val="TableParagraph"/>
              <w:spacing w:before="22" w:line="218" w:lineRule="exact"/>
              <w:ind w:left="109"/>
              <w:rPr>
                <w:sz w:val="20"/>
              </w:rPr>
            </w:pPr>
            <w:proofErr w:type="gramStart"/>
            <w:r>
              <w:rPr>
                <w:sz w:val="20"/>
              </w:rPr>
              <w:t>eğitimler</w:t>
            </w:r>
            <w:proofErr w:type="gramEnd"/>
            <w:r>
              <w:rPr>
                <w:sz w:val="20"/>
              </w:rPr>
              <w:t xml:space="preserve"> yaygınlaştırılacaktır.</w:t>
            </w:r>
          </w:p>
        </w:tc>
        <w:tc>
          <w:tcPr>
            <w:tcW w:w="1529" w:type="dxa"/>
          </w:tcPr>
          <w:p w:rsidR="007A072E" w:rsidRDefault="004737C8">
            <w:pPr>
              <w:pStyle w:val="TableParagraph"/>
              <w:spacing w:before="133"/>
              <w:ind w:left="109"/>
              <w:rPr>
                <w:sz w:val="20"/>
              </w:rPr>
            </w:pPr>
            <w:r>
              <w:rPr>
                <w:sz w:val="20"/>
              </w:rPr>
              <w:t>HBÖH</w:t>
            </w:r>
          </w:p>
        </w:tc>
      </w:tr>
      <w:tr w:rsidR="007A072E">
        <w:trPr>
          <w:trHeight w:val="745"/>
        </w:trPr>
        <w:tc>
          <w:tcPr>
            <w:tcW w:w="980" w:type="dxa"/>
          </w:tcPr>
          <w:p w:rsidR="007A072E" w:rsidRDefault="007A072E">
            <w:pPr>
              <w:pStyle w:val="TableParagraph"/>
              <w:spacing w:before="5"/>
              <w:ind w:left="0"/>
              <w:rPr>
                <w:rFonts w:ascii="Times New Roman"/>
                <w:b/>
                <w:i/>
              </w:rPr>
            </w:pPr>
          </w:p>
          <w:p w:rsidR="007A072E" w:rsidRDefault="004737C8">
            <w:pPr>
              <w:pStyle w:val="TableParagraph"/>
              <w:ind w:left="110"/>
              <w:rPr>
                <w:sz w:val="20"/>
              </w:rPr>
            </w:pPr>
            <w:r>
              <w:rPr>
                <w:sz w:val="20"/>
              </w:rPr>
              <w:t>3.1.3.2</w:t>
            </w:r>
          </w:p>
        </w:tc>
        <w:tc>
          <w:tcPr>
            <w:tcW w:w="11488" w:type="dxa"/>
          </w:tcPr>
          <w:p w:rsidR="007A072E" w:rsidRDefault="004737C8">
            <w:pPr>
              <w:pStyle w:val="TableParagraph"/>
              <w:spacing w:before="8"/>
              <w:ind w:left="109"/>
              <w:rPr>
                <w:sz w:val="20"/>
              </w:rPr>
            </w:pPr>
            <w:r>
              <w:rPr>
                <w:sz w:val="20"/>
              </w:rPr>
              <w:t>Göçmen, geçici koruma altındaki ve mevsimlik tarım işçisi ailelerin çocuklarıyla okulsuz köy ve köy altı yerleşim yerlerindeki</w:t>
            </w:r>
          </w:p>
          <w:p w:rsidR="007A072E" w:rsidRDefault="004737C8">
            <w:pPr>
              <w:pStyle w:val="TableParagraph"/>
              <w:spacing w:line="250" w:lineRule="atLeast"/>
              <w:ind w:left="109"/>
              <w:rPr>
                <w:sz w:val="20"/>
              </w:rPr>
            </w:pPr>
            <w:proofErr w:type="gramStart"/>
            <w:r>
              <w:rPr>
                <w:sz w:val="20"/>
              </w:rPr>
              <w:t>çocukların</w:t>
            </w:r>
            <w:proofErr w:type="gramEnd"/>
            <w:r>
              <w:rPr>
                <w:sz w:val="20"/>
              </w:rPr>
              <w:t xml:space="preserve"> bulunduğu okullarda Bakanlığımız tarafından oluşturulan hızlandırılmış, yoğun ve bir arada yaşamı destekleyici programlar il düzeyinde hayata geçirilecektir.</w:t>
            </w:r>
          </w:p>
        </w:tc>
        <w:tc>
          <w:tcPr>
            <w:tcW w:w="1529" w:type="dxa"/>
          </w:tcPr>
          <w:p w:rsidR="007A072E" w:rsidRDefault="007A072E">
            <w:pPr>
              <w:pStyle w:val="TableParagraph"/>
              <w:spacing w:before="5"/>
              <w:ind w:left="0"/>
              <w:rPr>
                <w:rFonts w:ascii="Times New Roman"/>
                <w:b/>
                <w:i/>
              </w:rPr>
            </w:pPr>
          </w:p>
          <w:p w:rsidR="007A072E" w:rsidRDefault="004737C8">
            <w:pPr>
              <w:pStyle w:val="TableParagraph"/>
              <w:ind w:left="109"/>
              <w:rPr>
                <w:sz w:val="20"/>
              </w:rPr>
            </w:pPr>
            <w:r>
              <w:rPr>
                <w:sz w:val="20"/>
              </w:rPr>
              <w:t>TEH</w:t>
            </w:r>
          </w:p>
        </w:tc>
      </w:tr>
      <w:tr w:rsidR="007A072E">
        <w:trPr>
          <w:trHeight w:val="497"/>
        </w:trPr>
        <w:tc>
          <w:tcPr>
            <w:tcW w:w="980" w:type="dxa"/>
          </w:tcPr>
          <w:p w:rsidR="007A072E" w:rsidRDefault="004737C8">
            <w:pPr>
              <w:pStyle w:val="TableParagraph"/>
              <w:spacing w:before="134"/>
              <w:ind w:left="110"/>
              <w:rPr>
                <w:sz w:val="20"/>
              </w:rPr>
            </w:pPr>
            <w:r>
              <w:rPr>
                <w:sz w:val="20"/>
              </w:rPr>
              <w:t>3.1.3.3</w:t>
            </w:r>
          </w:p>
        </w:tc>
        <w:tc>
          <w:tcPr>
            <w:tcW w:w="11488" w:type="dxa"/>
          </w:tcPr>
          <w:p w:rsidR="007A072E" w:rsidRDefault="004737C8">
            <w:pPr>
              <w:pStyle w:val="TableParagraph"/>
              <w:spacing w:before="9"/>
              <w:ind w:left="109"/>
              <w:rPr>
                <w:sz w:val="20"/>
              </w:rPr>
            </w:pPr>
            <w:r>
              <w:rPr>
                <w:sz w:val="20"/>
              </w:rPr>
              <w:t>Erken çocukluk eğitiminde özel eğitime ihtiyaç duyan çocukların uyumunun sağlanması için gerekli öğretmen eğitimlerinin</w:t>
            </w:r>
          </w:p>
          <w:p w:rsidR="007A072E" w:rsidRDefault="004737C8" w:rsidP="00CE3265">
            <w:pPr>
              <w:pStyle w:val="TableParagraph"/>
              <w:spacing w:before="22" w:line="218" w:lineRule="exact"/>
              <w:ind w:left="109"/>
              <w:rPr>
                <w:sz w:val="20"/>
              </w:rPr>
            </w:pPr>
            <w:proofErr w:type="gramStart"/>
            <w:r>
              <w:rPr>
                <w:sz w:val="20"/>
              </w:rPr>
              <w:t>verilmesi</w:t>
            </w:r>
            <w:proofErr w:type="gramEnd"/>
            <w:r>
              <w:rPr>
                <w:sz w:val="20"/>
              </w:rPr>
              <w:t xml:space="preserve"> </w:t>
            </w:r>
            <w:r w:rsidR="00CE3265">
              <w:rPr>
                <w:sz w:val="20"/>
              </w:rPr>
              <w:t>sağlanacaktır</w:t>
            </w:r>
            <w:r>
              <w:rPr>
                <w:sz w:val="20"/>
              </w:rPr>
              <w:t>.</w:t>
            </w:r>
          </w:p>
        </w:tc>
        <w:tc>
          <w:tcPr>
            <w:tcW w:w="1529" w:type="dxa"/>
          </w:tcPr>
          <w:p w:rsidR="007A072E" w:rsidRDefault="004737C8">
            <w:pPr>
              <w:pStyle w:val="TableParagraph"/>
              <w:spacing w:before="134"/>
              <w:ind w:left="109"/>
              <w:rPr>
                <w:sz w:val="20"/>
              </w:rPr>
            </w:pPr>
            <w:r>
              <w:rPr>
                <w:sz w:val="20"/>
              </w:rPr>
              <w:t>İKH</w:t>
            </w:r>
          </w:p>
        </w:tc>
      </w:tr>
      <w:tr w:rsidR="007A072E">
        <w:trPr>
          <w:trHeight w:val="340"/>
        </w:trPr>
        <w:tc>
          <w:tcPr>
            <w:tcW w:w="980" w:type="dxa"/>
          </w:tcPr>
          <w:p w:rsidR="007A072E" w:rsidRDefault="004737C8">
            <w:pPr>
              <w:pStyle w:val="TableParagraph"/>
              <w:spacing w:before="56"/>
              <w:ind w:left="110"/>
              <w:rPr>
                <w:sz w:val="20"/>
              </w:rPr>
            </w:pPr>
            <w:r>
              <w:rPr>
                <w:sz w:val="20"/>
              </w:rPr>
              <w:t>3.1.3.4</w:t>
            </w:r>
          </w:p>
        </w:tc>
        <w:tc>
          <w:tcPr>
            <w:tcW w:w="11488" w:type="dxa"/>
          </w:tcPr>
          <w:p w:rsidR="007A072E" w:rsidRDefault="004737C8">
            <w:pPr>
              <w:pStyle w:val="TableParagraph"/>
              <w:spacing w:before="11"/>
              <w:ind w:left="109"/>
              <w:rPr>
                <w:sz w:val="20"/>
              </w:rPr>
            </w:pPr>
            <w:r>
              <w:rPr>
                <w:sz w:val="20"/>
              </w:rPr>
              <w:t>Erken çocukluk eğitiminin niteliğinin artırılmasına yönelik şartları elverişsiz ailelere yönelik destek sağlanacaktır.</w:t>
            </w:r>
          </w:p>
        </w:tc>
        <w:tc>
          <w:tcPr>
            <w:tcW w:w="1529" w:type="dxa"/>
          </w:tcPr>
          <w:p w:rsidR="007A072E" w:rsidRDefault="004737C8">
            <w:pPr>
              <w:pStyle w:val="TableParagraph"/>
              <w:spacing w:before="56"/>
              <w:ind w:left="109"/>
              <w:rPr>
                <w:sz w:val="20"/>
              </w:rPr>
            </w:pPr>
            <w:r>
              <w:rPr>
                <w:sz w:val="20"/>
              </w:rPr>
              <w:t>TEH</w:t>
            </w:r>
          </w:p>
        </w:tc>
      </w:tr>
    </w:tbl>
    <w:p w:rsidR="007A072E" w:rsidRDefault="007A072E">
      <w:pPr>
        <w:rPr>
          <w:sz w:val="20"/>
        </w:rPr>
        <w:sectPr w:rsidR="007A072E" w:rsidSect="00CA4BE8">
          <w:pgSz w:w="16840" w:h="11910" w:orient="landscape"/>
          <w:pgMar w:top="1100" w:right="0" w:bottom="1280" w:left="1280" w:header="0" w:footer="1015" w:gutter="0"/>
          <w:cols w:space="708"/>
          <w:docGrid w:linePitch="299"/>
        </w:sectPr>
      </w:pPr>
    </w:p>
    <w:p w:rsidR="007A072E" w:rsidRDefault="007A072E">
      <w:pPr>
        <w:pStyle w:val="GvdeMetni"/>
        <w:rPr>
          <w:sz w:val="19"/>
        </w:rPr>
      </w:pPr>
    </w:p>
    <w:p w:rsidR="007A072E" w:rsidRDefault="004737C8">
      <w:pPr>
        <w:pStyle w:val="Balk41"/>
        <w:spacing w:line="285" w:lineRule="auto"/>
      </w:pPr>
      <w:r>
        <w:t xml:space="preserve">Hedef </w:t>
      </w:r>
      <w:proofErr w:type="gramStart"/>
      <w:r>
        <w:t>3.2</w:t>
      </w:r>
      <w:proofErr w:type="gramEnd"/>
      <w:r>
        <w:t>: Öğrencilerimizin bilişsel, duygusal ve fiziksel olarak çok boyutlu gelişimini önemseyen, bilimsel düşünme, tutum ve değerleri içselleştirebilecekleri temel eğitim uygulamaları gerçekleştirilerek okullaşma oranı artırılacaktır.</w:t>
      </w:r>
    </w:p>
    <w:p w:rsidR="007A072E" w:rsidRDefault="004737C8">
      <w:pPr>
        <w:pStyle w:val="GvdeMetni"/>
        <w:spacing w:before="104"/>
        <w:ind w:left="563"/>
      </w:pPr>
      <w:r>
        <w:rPr>
          <w:w w:val="110"/>
        </w:rPr>
        <w:t xml:space="preserve">Strateji </w:t>
      </w:r>
      <w:r w:rsidR="00CE3265">
        <w:rPr>
          <w:w w:val="110"/>
        </w:rPr>
        <w:t>3.2.1: O</w:t>
      </w:r>
      <w:r>
        <w:rPr>
          <w:w w:val="110"/>
        </w:rPr>
        <w:t>kullaşma oranları artırılacak, devamsızlık oranları azaltılacaktır.</w:t>
      </w:r>
    </w:p>
    <w:p w:rsidR="007A072E" w:rsidRDefault="007A072E">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7A072E">
        <w:trPr>
          <w:trHeight w:val="611"/>
        </w:trPr>
        <w:tc>
          <w:tcPr>
            <w:tcW w:w="1095" w:type="dxa"/>
            <w:shd w:val="clear" w:color="auto" w:fill="A8D08D"/>
          </w:tcPr>
          <w:p w:rsidR="007A072E" w:rsidRDefault="004737C8">
            <w:pPr>
              <w:pStyle w:val="TableParagraph"/>
              <w:spacing w:before="191"/>
              <w:ind w:left="57"/>
              <w:rPr>
                <w:sz w:val="20"/>
              </w:rPr>
            </w:pPr>
            <w:r>
              <w:rPr>
                <w:w w:val="105"/>
                <w:sz w:val="20"/>
              </w:rPr>
              <w:t>Eylem No</w:t>
            </w:r>
          </w:p>
        </w:tc>
        <w:tc>
          <w:tcPr>
            <w:tcW w:w="11486" w:type="dxa"/>
            <w:shd w:val="clear" w:color="auto" w:fill="A8D08D"/>
          </w:tcPr>
          <w:p w:rsidR="007A072E" w:rsidRDefault="004737C8">
            <w:pPr>
              <w:pStyle w:val="TableParagraph"/>
              <w:spacing w:before="191"/>
              <w:ind w:left="59"/>
              <w:rPr>
                <w:sz w:val="20"/>
              </w:rPr>
            </w:pPr>
            <w:r>
              <w:rPr>
                <w:sz w:val="20"/>
              </w:rPr>
              <w:t>Yapılacak Çalışma</w:t>
            </w:r>
          </w:p>
        </w:tc>
        <w:tc>
          <w:tcPr>
            <w:tcW w:w="1416" w:type="dxa"/>
            <w:shd w:val="clear" w:color="auto" w:fill="A8D08D"/>
          </w:tcPr>
          <w:p w:rsidR="007A072E" w:rsidRDefault="004737C8">
            <w:pPr>
              <w:pStyle w:val="TableParagraph"/>
              <w:spacing w:before="66" w:line="261" w:lineRule="auto"/>
              <w:ind w:left="56" w:right="363"/>
              <w:rPr>
                <w:sz w:val="20"/>
              </w:rPr>
            </w:pPr>
            <w:r>
              <w:rPr>
                <w:sz w:val="20"/>
              </w:rPr>
              <w:t>Eylem Sorumlusu</w:t>
            </w:r>
          </w:p>
        </w:tc>
      </w:tr>
      <w:tr w:rsidR="006E6374">
        <w:trPr>
          <w:trHeight w:val="609"/>
        </w:trPr>
        <w:tc>
          <w:tcPr>
            <w:tcW w:w="1095" w:type="dxa"/>
          </w:tcPr>
          <w:p w:rsidR="006E6374" w:rsidRDefault="006E6374">
            <w:pPr>
              <w:pStyle w:val="TableParagraph"/>
              <w:spacing w:before="188"/>
              <w:ind w:left="57"/>
              <w:rPr>
                <w:sz w:val="20"/>
              </w:rPr>
            </w:pPr>
            <w:r>
              <w:rPr>
                <w:sz w:val="20"/>
              </w:rPr>
              <w:t>3.2.1.1</w:t>
            </w:r>
          </w:p>
        </w:tc>
        <w:tc>
          <w:tcPr>
            <w:tcW w:w="11486" w:type="dxa"/>
          </w:tcPr>
          <w:p w:rsidR="006E6374" w:rsidRDefault="006E6374" w:rsidP="007E4F7C">
            <w:pPr>
              <w:pStyle w:val="TableParagraph"/>
              <w:spacing w:before="66" w:line="261" w:lineRule="auto"/>
              <w:ind w:left="59"/>
              <w:rPr>
                <w:sz w:val="20"/>
              </w:rPr>
            </w:pPr>
            <w:r>
              <w:rPr>
                <w:sz w:val="20"/>
              </w:rPr>
              <w:t>Öğrencilerin devamsızlık yapmasına sebep olan faktörler belirlenerek bunların öğrenciler üzerindeki olumsuz etkisini azaltacak tedbirler alınacaktır.</w:t>
            </w:r>
          </w:p>
        </w:tc>
        <w:tc>
          <w:tcPr>
            <w:tcW w:w="1416" w:type="dxa"/>
          </w:tcPr>
          <w:p w:rsidR="006E6374" w:rsidRDefault="006E6374" w:rsidP="007E4F7C">
            <w:pPr>
              <w:pStyle w:val="TableParagraph"/>
              <w:spacing w:before="188"/>
              <w:ind w:left="56"/>
              <w:rPr>
                <w:sz w:val="20"/>
              </w:rPr>
            </w:pPr>
            <w:r>
              <w:rPr>
                <w:sz w:val="20"/>
              </w:rPr>
              <w:t>TEH</w:t>
            </w:r>
          </w:p>
        </w:tc>
      </w:tr>
      <w:tr w:rsidR="006E6374">
        <w:trPr>
          <w:trHeight w:val="455"/>
        </w:trPr>
        <w:tc>
          <w:tcPr>
            <w:tcW w:w="1095" w:type="dxa"/>
          </w:tcPr>
          <w:p w:rsidR="006E6374" w:rsidRDefault="006E6374">
            <w:pPr>
              <w:pStyle w:val="TableParagraph"/>
              <w:spacing w:before="111"/>
              <w:ind w:left="57"/>
              <w:rPr>
                <w:sz w:val="20"/>
              </w:rPr>
            </w:pPr>
            <w:r>
              <w:rPr>
                <w:sz w:val="20"/>
              </w:rPr>
              <w:t>3.2.1.2</w:t>
            </w:r>
          </w:p>
        </w:tc>
        <w:tc>
          <w:tcPr>
            <w:tcW w:w="11486" w:type="dxa"/>
          </w:tcPr>
          <w:p w:rsidR="006E6374" w:rsidRDefault="006E6374" w:rsidP="007E4F7C">
            <w:pPr>
              <w:pStyle w:val="TableParagraph"/>
              <w:spacing w:before="63" w:line="264" w:lineRule="auto"/>
              <w:ind w:left="59"/>
              <w:rPr>
                <w:sz w:val="20"/>
              </w:rPr>
            </w:pPr>
            <w:r>
              <w:rPr>
                <w:sz w:val="20"/>
              </w:rPr>
              <w:t>Tam gün eğitim yapılan, koşulları elverişsiz yerleşim yerlerindeki okullardan başlayarak çocuklara öğle yemeği verilmesi sağlanacaktır.</w:t>
            </w:r>
          </w:p>
        </w:tc>
        <w:tc>
          <w:tcPr>
            <w:tcW w:w="1416" w:type="dxa"/>
          </w:tcPr>
          <w:p w:rsidR="006E6374" w:rsidRDefault="006E6374" w:rsidP="007E4F7C">
            <w:pPr>
              <w:pStyle w:val="TableParagraph"/>
              <w:spacing w:before="188"/>
              <w:ind w:left="56"/>
              <w:rPr>
                <w:sz w:val="20"/>
              </w:rPr>
            </w:pPr>
            <w:r>
              <w:rPr>
                <w:sz w:val="20"/>
              </w:rPr>
              <w:t>DH</w:t>
            </w:r>
          </w:p>
        </w:tc>
      </w:tr>
      <w:tr w:rsidR="006E6374" w:rsidTr="00CE3265">
        <w:trPr>
          <w:trHeight w:val="395"/>
        </w:trPr>
        <w:tc>
          <w:tcPr>
            <w:tcW w:w="1095" w:type="dxa"/>
          </w:tcPr>
          <w:p w:rsidR="006E6374" w:rsidRDefault="006E6374">
            <w:pPr>
              <w:pStyle w:val="TableParagraph"/>
              <w:spacing w:before="188"/>
              <w:ind w:left="57"/>
              <w:rPr>
                <w:sz w:val="20"/>
              </w:rPr>
            </w:pPr>
            <w:r>
              <w:rPr>
                <w:sz w:val="20"/>
              </w:rPr>
              <w:t>3.2.1.3</w:t>
            </w:r>
          </w:p>
        </w:tc>
        <w:tc>
          <w:tcPr>
            <w:tcW w:w="11486" w:type="dxa"/>
          </w:tcPr>
          <w:p w:rsidR="006E6374" w:rsidRDefault="006E6374" w:rsidP="007E4F7C">
            <w:pPr>
              <w:pStyle w:val="TableParagraph"/>
              <w:spacing w:before="111"/>
              <w:ind w:left="59"/>
              <w:rPr>
                <w:sz w:val="20"/>
              </w:rPr>
            </w:pPr>
            <w:r>
              <w:rPr>
                <w:sz w:val="20"/>
              </w:rPr>
              <w:t>Özel politika gerektiren grupların eğitim ve öğretime erişimlerine yönelik proje ve protokoller artırılacaktır.</w:t>
            </w:r>
          </w:p>
        </w:tc>
        <w:tc>
          <w:tcPr>
            <w:tcW w:w="1416" w:type="dxa"/>
          </w:tcPr>
          <w:p w:rsidR="006E6374" w:rsidRDefault="006E6374" w:rsidP="007E4F7C">
            <w:pPr>
              <w:pStyle w:val="TableParagraph"/>
              <w:spacing w:before="111"/>
              <w:ind w:left="56"/>
              <w:rPr>
                <w:sz w:val="20"/>
              </w:rPr>
            </w:pPr>
            <w:r>
              <w:rPr>
                <w:sz w:val="20"/>
              </w:rPr>
              <w:t>TEH</w:t>
            </w:r>
          </w:p>
        </w:tc>
      </w:tr>
      <w:tr w:rsidR="006E6374" w:rsidTr="00CE3265">
        <w:trPr>
          <w:trHeight w:val="373"/>
        </w:trPr>
        <w:tc>
          <w:tcPr>
            <w:tcW w:w="1095" w:type="dxa"/>
          </w:tcPr>
          <w:p w:rsidR="006E6374" w:rsidRDefault="006E6374">
            <w:pPr>
              <w:pStyle w:val="TableParagraph"/>
              <w:spacing w:before="188"/>
              <w:ind w:left="57"/>
              <w:rPr>
                <w:sz w:val="20"/>
              </w:rPr>
            </w:pPr>
            <w:r>
              <w:rPr>
                <w:sz w:val="20"/>
              </w:rPr>
              <w:t>3.2.1.4</w:t>
            </w:r>
          </w:p>
        </w:tc>
        <w:tc>
          <w:tcPr>
            <w:tcW w:w="11486" w:type="dxa"/>
          </w:tcPr>
          <w:p w:rsidR="006E6374" w:rsidRDefault="006E6374" w:rsidP="00AD07D2">
            <w:pPr>
              <w:pStyle w:val="TableParagraph"/>
              <w:spacing w:before="111"/>
              <w:ind w:left="59"/>
              <w:rPr>
                <w:sz w:val="20"/>
              </w:rPr>
            </w:pPr>
            <w:r>
              <w:rPr>
                <w:sz w:val="20"/>
              </w:rPr>
              <w:t xml:space="preserve">Okullaşma oranlarının düşük olduğu </w:t>
            </w:r>
            <w:r w:rsidR="00AD07D2">
              <w:rPr>
                <w:sz w:val="20"/>
              </w:rPr>
              <w:t>aile</w:t>
            </w:r>
            <w:r>
              <w:rPr>
                <w:sz w:val="20"/>
              </w:rPr>
              <w:t>lerde eğitimin önemi hakkında bilgilendirme ve farkındalık çalışmaları yapılacaktır.</w:t>
            </w:r>
          </w:p>
        </w:tc>
        <w:tc>
          <w:tcPr>
            <w:tcW w:w="1416" w:type="dxa"/>
          </w:tcPr>
          <w:p w:rsidR="006E6374" w:rsidRDefault="006E6374" w:rsidP="007E4F7C">
            <w:pPr>
              <w:pStyle w:val="TableParagraph"/>
              <w:spacing w:before="111"/>
              <w:ind w:left="56"/>
              <w:rPr>
                <w:sz w:val="20"/>
              </w:rPr>
            </w:pPr>
            <w:r>
              <w:rPr>
                <w:w w:val="105"/>
                <w:sz w:val="20"/>
              </w:rPr>
              <w:t>DÖH</w:t>
            </w:r>
          </w:p>
        </w:tc>
      </w:tr>
      <w:tr w:rsidR="006E6374">
        <w:trPr>
          <w:trHeight w:val="455"/>
        </w:trPr>
        <w:tc>
          <w:tcPr>
            <w:tcW w:w="1095" w:type="dxa"/>
          </w:tcPr>
          <w:p w:rsidR="006E6374" w:rsidRDefault="006E6374">
            <w:pPr>
              <w:pStyle w:val="TableParagraph"/>
              <w:spacing w:before="111"/>
              <w:ind w:left="57"/>
              <w:rPr>
                <w:sz w:val="20"/>
              </w:rPr>
            </w:pPr>
            <w:r>
              <w:rPr>
                <w:sz w:val="20"/>
              </w:rPr>
              <w:t>3.2.1.5</w:t>
            </w:r>
          </w:p>
        </w:tc>
        <w:tc>
          <w:tcPr>
            <w:tcW w:w="11486" w:type="dxa"/>
          </w:tcPr>
          <w:p w:rsidR="006E6374" w:rsidRDefault="006E6374" w:rsidP="007E4F7C">
            <w:pPr>
              <w:pStyle w:val="TableParagraph"/>
              <w:spacing w:before="66" w:line="261" w:lineRule="auto"/>
              <w:ind w:left="59"/>
              <w:rPr>
                <w:sz w:val="20"/>
              </w:rPr>
            </w:pPr>
            <w:r>
              <w:rPr>
                <w:sz w:val="20"/>
              </w:rPr>
              <w:t>Ailesi mevsimlik tarım işçisi olarak çalışan öğrencilerin okula devamını sağlamaya yönelik yapılan çalışmalar nitelik ve nicelik yönünden artırılarak, tedbirler alınacak, bu öğrencilere yönelik konaklama ve okula ulaşım ve eğitime erişim imkânı sağlanacaktır.</w:t>
            </w:r>
          </w:p>
        </w:tc>
        <w:tc>
          <w:tcPr>
            <w:tcW w:w="1416" w:type="dxa"/>
          </w:tcPr>
          <w:p w:rsidR="006E6374" w:rsidRDefault="006E6374" w:rsidP="007E4F7C">
            <w:pPr>
              <w:pStyle w:val="TableParagraph"/>
              <w:spacing w:before="5"/>
              <w:ind w:left="0"/>
              <w:rPr>
                <w:rFonts w:ascii="Times New Roman"/>
                <w:b/>
                <w:i/>
                <w:sz w:val="27"/>
              </w:rPr>
            </w:pPr>
          </w:p>
          <w:p w:rsidR="006E6374" w:rsidRDefault="006E6374" w:rsidP="007E4F7C">
            <w:pPr>
              <w:pStyle w:val="TableParagraph"/>
              <w:ind w:left="56"/>
              <w:rPr>
                <w:sz w:val="20"/>
              </w:rPr>
            </w:pPr>
            <w:r>
              <w:rPr>
                <w:sz w:val="20"/>
              </w:rPr>
              <w:t>TEH</w:t>
            </w:r>
          </w:p>
        </w:tc>
      </w:tr>
    </w:tbl>
    <w:p w:rsidR="00B60F19" w:rsidRDefault="00B60F19">
      <w:pPr>
        <w:pStyle w:val="GvdeMetni"/>
        <w:spacing w:before="7"/>
        <w:rPr>
          <w:sz w:val="33"/>
        </w:rPr>
      </w:pPr>
    </w:p>
    <w:p w:rsidR="007A072E" w:rsidRDefault="004737C8">
      <w:pPr>
        <w:pStyle w:val="GvdeMetni"/>
        <w:spacing w:before="1"/>
        <w:ind w:left="135"/>
      </w:pPr>
      <w:r>
        <w:rPr>
          <w:w w:val="110"/>
        </w:rPr>
        <w:t xml:space="preserve">Strateji 3.2.2: </w:t>
      </w:r>
      <w:r w:rsidR="00884432">
        <w:rPr>
          <w:w w:val="110"/>
        </w:rPr>
        <w:t>E</w:t>
      </w:r>
      <w:r>
        <w:rPr>
          <w:w w:val="110"/>
        </w:rPr>
        <w:t>ğitimin kalitesini arttırıcı çalışmalar yapılacaktır.</w:t>
      </w:r>
    </w:p>
    <w:p w:rsidR="007A072E" w:rsidRDefault="007A072E">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7A072E">
        <w:trPr>
          <w:trHeight w:val="611"/>
        </w:trPr>
        <w:tc>
          <w:tcPr>
            <w:tcW w:w="1095" w:type="dxa"/>
            <w:shd w:val="clear" w:color="auto" w:fill="A8D08D"/>
          </w:tcPr>
          <w:p w:rsidR="007A072E" w:rsidRDefault="004737C8">
            <w:pPr>
              <w:pStyle w:val="TableParagraph"/>
              <w:spacing w:before="191"/>
              <w:ind w:left="57"/>
              <w:rPr>
                <w:sz w:val="20"/>
              </w:rPr>
            </w:pPr>
            <w:r>
              <w:rPr>
                <w:w w:val="105"/>
                <w:sz w:val="20"/>
              </w:rPr>
              <w:t>Eylem No</w:t>
            </w:r>
          </w:p>
        </w:tc>
        <w:tc>
          <w:tcPr>
            <w:tcW w:w="11486" w:type="dxa"/>
            <w:shd w:val="clear" w:color="auto" w:fill="A8D08D"/>
          </w:tcPr>
          <w:p w:rsidR="007A072E" w:rsidRDefault="004737C8">
            <w:pPr>
              <w:pStyle w:val="TableParagraph"/>
              <w:spacing w:before="191"/>
              <w:ind w:left="59"/>
              <w:rPr>
                <w:sz w:val="20"/>
              </w:rPr>
            </w:pPr>
            <w:r>
              <w:rPr>
                <w:sz w:val="20"/>
              </w:rPr>
              <w:t>Yapılacak Çalışma</w:t>
            </w:r>
          </w:p>
        </w:tc>
        <w:tc>
          <w:tcPr>
            <w:tcW w:w="1416" w:type="dxa"/>
            <w:shd w:val="clear" w:color="auto" w:fill="A8D08D"/>
          </w:tcPr>
          <w:p w:rsidR="007A072E" w:rsidRDefault="004737C8">
            <w:pPr>
              <w:pStyle w:val="TableParagraph"/>
              <w:spacing w:before="66" w:line="264" w:lineRule="auto"/>
              <w:ind w:left="56" w:right="363"/>
              <w:rPr>
                <w:sz w:val="20"/>
              </w:rPr>
            </w:pPr>
            <w:r>
              <w:rPr>
                <w:sz w:val="20"/>
              </w:rPr>
              <w:t>Eylem Sorumlusu</w:t>
            </w:r>
          </w:p>
        </w:tc>
      </w:tr>
      <w:tr w:rsidR="007A072E">
        <w:trPr>
          <w:trHeight w:val="453"/>
        </w:trPr>
        <w:tc>
          <w:tcPr>
            <w:tcW w:w="1095" w:type="dxa"/>
          </w:tcPr>
          <w:p w:rsidR="007A072E" w:rsidRDefault="004737C8">
            <w:pPr>
              <w:pStyle w:val="TableParagraph"/>
              <w:spacing w:before="66"/>
              <w:ind w:left="57"/>
              <w:rPr>
                <w:sz w:val="20"/>
              </w:rPr>
            </w:pPr>
            <w:r>
              <w:rPr>
                <w:sz w:val="20"/>
              </w:rPr>
              <w:t>3.2.2.1</w:t>
            </w:r>
          </w:p>
        </w:tc>
        <w:tc>
          <w:tcPr>
            <w:tcW w:w="11486" w:type="dxa"/>
          </w:tcPr>
          <w:p w:rsidR="007A072E" w:rsidRDefault="004737C8" w:rsidP="000D1EC8">
            <w:pPr>
              <w:pStyle w:val="TableParagraph"/>
              <w:spacing w:before="111"/>
              <w:ind w:left="59"/>
              <w:rPr>
                <w:sz w:val="20"/>
              </w:rPr>
            </w:pPr>
            <w:r>
              <w:rPr>
                <w:sz w:val="20"/>
              </w:rPr>
              <w:t xml:space="preserve">Çocukların ilgi, yetenek ve mizaçlarına uygun olarak </w:t>
            </w:r>
            <w:r w:rsidR="006E6374">
              <w:rPr>
                <w:sz w:val="20"/>
              </w:rPr>
              <w:t xml:space="preserve">iyileştirilen ortaokul </w:t>
            </w:r>
            <w:r>
              <w:rPr>
                <w:sz w:val="20"/>
              </w:rPr>
              <w:t>öğretim programları hayata geçirilecektir.</w:t>
            </w:r>
          </w:p>
        </w:tc>
        <w:tc>
          <w:tcPr>
            <w:tcW w:w="1416" w:type="dxa"/>
          </w:tcPr>
          <w:p w:rsidR="007A072E" w:rsidRDefault="004737C8">
            <w:pPr>
              <w:pStyle w:val="TableParagraph"/>
              <w:spacing w:before="111"/>
              <w:ind w:left="56"/>
              <w:rPr>
                <w:sz w:val="20"/>
              </w:rPr>
            </w:pPr>
            <w:r>
              <w:rPr>
                <w:sz w:val="20"/>
              </w:rPr>
              <w:t>TEH</w:t>
            </w:r>
          </w:p>
        </w:tc>
      </w:tr>
      <w:tr w:rsidR="007A072E" w:rsidTr="00884432">
        <w:trPr>
          <w:trHeight w:val="362"/>
        </w:trPr>
        <w:tc>
          <w:tcPr>
            <w:tcW w:w="1095" w:type="dxa"/>
          </w:tcPr>
          <w:p w:rsidR="007A072E" w:rsidRDefault="004737C8">
            <w:pPr>
              <w:pStyle w:val="TableParagraph"/>
              <w:spacing w:before="66"/>
              <w:ind w:left="57"/>
              <w:rPr>
                <w:sz w:val="20"/>
              </w:rPr>
            </w:pPr>
            <w:r>
              <w:rPr>
                <w:sz w:val="20"/>
              </w:rPr>
              <w:t>3.2.2.2</w:t>
            </w:r>
          </w:p>
        </w:tc>
        <w:tc>
          <w:tcPr>
            <w:tcW w:w="11486" w:type="dxa"/>
          </w:tcPr>
          <w:p w:rsidR="007A072E" w:rsidRDefault="006E6374" w:rsidP="000D1EC8">
            <w:pPr>
              <w:pStyle w:val="TableParagraph"/>
              <w:spacing w:before="66" w:line="264" w:lineRule="auto"/>
              <w:ind w:left="59" w:right="225"/>
              <w:rPr>
                <w:sz w:val="20"/>
              </w:rPr>
            </w:pPr>
            <w:r>
              <w:rPr>
                <w:sz w:val="20"/>
              </w:rPr>
              <w:t>O</w:t>
            </w:r>
            <w:r w:rsidR="004737C8">
              <w:rPr>
                <w:sz w:val="20"/>
              </w:rPr>
              <w:t>rtaokullarda çocuğun bütüncül gelişimi esas alınarak yeniden yapılandırılan ders sayısı ve ders çizelgesi hayata geçirilecektir.</w:t>
            </w:r>
          </w:p>
        </w:tc>
        <w:tc>
          <w:tcPr>
            <w:tcW w:w="1416" w:type="dxa"/>
          </w:tcPr>
          <w:p w:rsidR="007A072E" w:rsidRDefault="004737C8">
            <w:pPr>
              <w:pStyle w:val="TableParagraph"/>
              <w:spacing w:before="66"/>
              <w:ind w:left="56"/>
              <w:rPr>
                <w:sz w:val="20"/>
              </w:rPr>
            </w:pPr>
            <w:r>
              <w:rPr>
                <w:sz w:val="20"/>
              </w:rPr>
              <w:t>TEH</w:t>
            </w:r>
          </w:p>
        </w:tc>
      </w:tr>
      <w:tr w:rsidR="007A072E" w:rsidTr="00884432">
        <w:trPr>
          <w:trHeight w:val="565"/>
        </w:trPr>
        <w:tc>
          <w:tcPr>
            <w:tcW w:w="1095" w:type="dxa"/>
          </w:tcPr>
          <w:p w:rsidR="007A072E" w:rsidRDefault="004737C8">
            <w:pPr>
              <w:pStyle w:val="TableParagraph"/>
              <w:spacing w:before="66"/>
              <w:ind w:left="57"/>
              <w:rPr>
                <w:sz w:val="20"/>
              </w:rPr>
            </w:pPr>
            <w:r>
              <w:rPr>
                <w:sz w:val="20"/>
              </w:rPr>
              <w:t>3.2.2.3</w:t>
            </w:r>
          </w:p>
        </w:tc>
        <w:tc>
          <w:tcPr>
            <w:tcW w:w="11486" w:type="dxa"/>
          </w:tcPr>
          <w:p w:rsidR="007A072E" w:rsidRDefault="000D1EC8" w:rsidP="000D1EC8">
            <w:pPr>
              <w:pStyle w:val="TableParagraph"/>
              <w:spacing w:before="66" w:line="264" w:lineRule="auto"/>
              <w:ind w:left="59"/>
              <w:rPr>
                <w:sz w:val="20"/>
              </w:rPr>
            </w:pPr>
            <w:r>
              <w:rPr>
                <w:sz w:val="20"/>
              </w:rPr>
              <w:t xml:space="preserve">Okulumuzda </w:t>
            </w:r>
            <w:r w:rsidR="004737C8">
              <w:rPr>
                <w:sz w:val="20"/>
              </w:rPr>
              <w:t xml:space="preserve">kurulan not </w:t>
            </w:r>
            <w:r>
              <w:rPr>
                <w:sz w:val="20"/>
              </w:rPr>
              <w:t xml:space="preserve">sistemi </w:t>
            </w:r>
            <w:r w:rsidR="004737C8">
              <w:rPr>
                <w:sz w:val="20"/>
              </w:rPr>
              <w:t>yerine çocukların gelişimsel özellikleri dikkate alınarak çok yönlü değerlendirme sistemi hayata geçirilecektir.</w:t>
            </w:r>
          </w:p>
        </w:tc>
        <w:tc>
          <w:tcPr>
            <w:tcW w:w="1416" w:type="dxa"/>
          </w:tcPr>
          <w:p w:rsidR="007A072E" w:rsidRDefault="004737C8">
            <w:pPr>
              <w:pStyle w:val="TableParagraph"/>
              <w:spacing w:before="66"/>
              <w:ind w:left="56"/>
              <w:rPr>
                <w:sz w:val="20"/>
              </w:rPr>
            </w:pPr>
            <w:r>
              <w:rPr>
                <w:sz w:val="20"/>
              </w:rPr>
              <w:t>TEH</w:t>
            </w:r>
          </w:p>
        </w:tc>
      </w:tr>
      <w:tr w:rsidR="007A072E" w:rsidTr="00884432">
        <w:trPr>
          <w:trHeight w:val="417"/>
        </w:trPr>
        <w:tc>
          <w:tcPr>
            <w:tcW w:w="1095" w:type="dxa"/>
          </w:tcPr>
          <w:p w:rsidR="007A072E" w:rsidRDefault="004737C8">
            <w:pPr>
              <w:pStyle w:val="TableParagraph"/>
              <w:spacing w:before="66"/>
              <w:ind w:left="57"/>
              <w:rPr>
                <w:sz w:val="20"/>
              </w:rPr>
            </w:pPr>
            <w:r>
              <w:rPr>
                <w:sz w:val="20"/>
              </w:rPr>
              <w:t>3.2.2.4</w:t>
            </w:r>
          </w:p>
        </w:tc>
        <w:tc>
          <w:tcPr>
            <w:tcW w:w="11486" w:type="dxa"/>
          </w:tcPr>
          <w:p w:rsidR="007A072E" w:rsidRDefault="006E6374" w:rsidP="006E6374">
            <w:pPr>
              <w:pStyle w:val="TableParagraph"/>
              <w:spacing w:before="66" w:line="261" w:lineRule="auto"/>
              <w:ind w:left="0"/>
              <w:rPr>
                <w:sz w:val="20"/>
              </w:rPr>
            </w:pPr>
            <w:r>
              <w:rPr>
                <w:sz w:val="20"/>
              </w:rPr>
              <w:t>Ç</w:t>
            </w:r>
            <w:r w:rsidR="004737C8">
              <w:rPr>
                <w:sz w:val="20"/>
              </w:rPr>
              <w:t>ocukların düşünsel, duygusal ve fiziksel ihtiyaçlarını destekleyen tasarım-beceri atölyeleri kurul</w:t>
            </w:r>
            <w:r>
              <w:rPr>
                <w:sz w:val="20"/>
              </w:rPr>
              <w:t>ması planl</w:t>
            </w:r>
            <w:r w:rsidR="004737C8">
              <w:rPr>
                <w:sz w:val="20"/>
              </w:rPr>
              <w:t>a</w:t>
            </w:r>
            <w:r>
              <w:rPr>
                <w:sz w:val="20"/>
              </w:rPr>
              <w:t>na</w:t>
            </w:r>
            <w:r w:rsidR="004737C8">
              <w:rPr>
                <w:sz w:val="20"/>
              </w:rPr>
              <w:t>caktır.</w:t>
            </w:r>
          </w:p>
        </w:tc>
        <w:tc>
          <w:tcPr>
            <w:tcW w:w="1416" w:type="dxa"/>
          </w:tcPr>
          <w:p w:rsidR="007A072E" w:rsidRDefault="004737C8">
            <w:pPr>
              <w:pStyle w:val="TableParagraph"/>
              <w:spacing w:before="66"/>
              <w:ind w:left="56"/>
              <w:rPr>
                <w:sz w:val="20"/>
              </w:rPr>
            </w:pPr>
            <w:r>
              <w:rPr>
                <w:sz w:val="20"/>
              </w:rPr>
              <w:t>TEH</w:t>
            </w:r>
          </w:p>
        </w:tc>
      </w:tr>
      <w:tr w:rsidR="007A072E">
        <w:trPr>
          <w:trHeight w:val="612"/>
        </w:trPr>
        <w:tc>
          <w:tcPr>
            <w:tcW w:w="1095" w:type="dxa"/>
          </w:tcPr>
          <w:p w:rsidR="007A072E" w:rsidRDefault="004737C8">
            <w:pPr>
              <w:pStyle w:val="TableParagraph"/>
              <w:spacing w:before="66"/>
              <w:ind w:left="57"/>
              <w:rPr>
                <w:sz w:val="20"/>
              </w:rPr>
            </w:pPr>
            <w:r>
              <w:rPr>
                <w:sz w:val="20"/>
              </w:rPr>
              <w:t>3.2.2.5</w:t>
            </w:r>
          </w:p>
        </w:tc>
        <w:tc>
          <w:tcPr>
            <w:tcW w:w="11486" w:type="dxa"/>
          </w:tcPr>
          <w:p w:rsidR="007A072E" w:rsidRDefault="004737C8">
            <w:pPr>
              <w:pStyle w:val="TableParagraph"/>
              <w:spacing w:before="66" w:line="261" w:lineRule="auto"/>
              <w:ind w:left="59"/>
              <w:rPr>
                <w:sz w:val="20"/>
              </w:rPr>
            </w:pPr>
            <w:r>
              <w:rPr>
                <w:sz w:val="20"/>
              </w:rPr>
              <w:t>Okul ve eğitim ortamı öğrenciler için daha çekici bir mekân haline getirilecek, öğrencilerin kişisel, sosyal, sportif ve kültürel ihtiyaçlarına cevap verecek şekilde geliştirilecektir.</w:t>
            </w:r>
          </w:p>
        </w:tc>
        <w:tc>
          <w:tcPr>
            <w:tcW w:w="1416" w:type="dxa"/>
          </w:tcPr>
          <w:p w:rsidR="007A072E" w:rsidRDefault="004737C8">
            <w:pPr>
              <w:pStyle w:val="TableParagraph"/>
              <w:spacing w:before="188"/>
              <w:ind w:left="56"/>
              <w:rPr>
                <w:sz w:val="20"/>
              </w:rPr>
            </w:pPr>
            <w:r>
              <w:rPr>
                <w:sz w:val="20"/>
              </w:rPr>
              <w:t>DH</w:t>
            </w:r>
          </w:p>
        </w:tc>
      </w:tr>
      <w:tr w:rsidR="000D1EC8" w:rsidTr="00884432">
        <w:trPr>
          <w:trHeight w:val="361"/>
        </w:trPr>
        <w:tc>
          <w:tcPr>
            <w:tcW w:w="1095" w:type="dxa"/>
          </w:tcPr>
          <w:p w:rsidR="000D1EC8" w:rsidRDefault="000D1EC8">
            <w:pPr>
              <w:pStyle w:val="TableParagraph"/>
              <w:spacing w:before="63"/>
              <w:ind w:left="57"/>
              <w:rPr>
                <w:sz w:val="20"/>
              </w:rPr>
            </w:pPr>
            <w:r>
              <w:rPr>
                <w:sz w:val="20"/>
              </w:rPr>
              <w:t>3.2.2.6</w:t>
            </w:r>
          </w:p>
        </w:tc>
        <w:tc>
          <w:tcPr>
            <w:tcW w:w="11486" w:type="dxa"/>
          </w:tcPr>
          <w:p w:rsidR="000D1EC8" w:rsidRDefault="000D1EC8" w:rsidP="007E4F7C">
            <w:pPr>
              <w:pStyle w:val="TableParagraph"/>
              <w:spacing w:before="111"/>
              <w:ind w:left="59"/>
              <w:rPr>
                <w:sz w:val="20"/>
              </w:rPr>
            </w:pPr>
            <w:r>
              <w:rPr>
                <w:sz w:val="20"/>
              </w:rPr>
              <w:t>Ortaokul, çocuğun somuttan soyuta geçtiği bir kademe olarak kavramsal öğrenmenin genişletileceği bir dönem olacaktır.</w:t>
            </w:r>
          </w:p>
        </w:tc>
        <w:tc>
          <w:tcPr>
            <w:tcW w:w="1416" w:type="dxa"/>
          </w:tcPr>
          <w:p w:rsidR="000D1EC8" w:rsidRDefault="000D1EC8" w:rsidP="007E4F7C">
            <w:pPr>
              <w:pStyle w:val="TableParagraph"/>
              <w:spacing w:before="111"/>
              <w:ind w:left="56"/>
              <w:rPr>
                <w:sz w:val="20"/>
              </w:rPr>
            </w:pPr>
            <w:r>
              <w:rPr>
                <w:w w:val="105"/>
                <w:sz w:val="20"/>
              </w:rPr>
              <w:t>DÖH</w:t>
            </w:r>
          </w:p>
        </w:tc>
      </w:tr>
      <w:tr w:rsidR="000D1EC8" w:rsidTr="00884432">
        <w:trPr>
          <w:trHeight w:val="549"/>
        </w:trPr>
        <w:tc>
          <w:tcPr>
            <w:tcW w:w="1095" w:type="dxa"/>
          </w:tcPr>
          <w:p w:rsidR="000D1EC8" w:rsidRDefault="000D1EC8">
            <w:pPr>
              <w:pStyle w:val="TableParagraph"/>
              <w:spacing w:before="66"/>
              <w:ind w:left="57"/>
              <w:rPr>
                <w:sz w:val="20"/>
              </w:rPr>
            </w:pPr>
            <w:r>
              <w:rPr>
                <w:sz w:val="20"/>
              </w:rPr>
              <w:lastRenderedPageBreak/>
              <w:t>3.2.2.7</w:t>
            </w:r>
          </w:p>
        </w:tc>
        <w:tc>
          <w:tcPr>
            <w:tcW w:w="11486" w:type="dxa"/>
          </w:tcPr>
          <w:p w:rsidR="000D1EC8" w:rsidRDefault="000D1EC8" w:rsidP="007E4F7C">
            <w:pPr>
              <w:pStyle w:val="TableParagraph"/>
              <w:spacing w:before="2"/>
              <w:ind w:left="0"/>
              <w:rPr>
                <w:rFonts w:ascii="Times New Roman"/>
                <w:b/>
                <w:i/>
                <w:sz w:val="27"/>
              </w:rPr>
            </w:pPr>
          </w:p>
          <w:p w:rsidR="000D1EC8" w:rsidRDefault="000D1EC8" w:rsidP="007E4F7C">
            <w:pPr>
              <w:pStyle w:val="TableParagraph"/>
              <w:ind w:left="59"/>
              <w:rPr>
                <w:sz w:val="20"/>
              </w:rPr>
            </w:pPr>
            <w:r>
              <w:rPr>
                <w:sz w:val="20"/>
              </w:rPr>
              <w:t>Yardımcı kaynak ihtiyacını büyük ölçüde ortadan kaldıracak uygulamalar düzenlenecektir.</w:t>
            </w:r>
          </w:p>
        </w:tc>
        <w:tc>
          <w:tcPr>
            <w:tcW w:w="1416" w:type="dxa"/>
          </w:tcPr>
          <w:p w:rsidR="000D1EC8" w:rsidRDefault="000D1EC8" w:rsidP="007E4F7C">
            <w:pPr>
              <w:pStyle w:val="TableParagraph"/>
              <w:spacing w:before="66" w:line="261" w:lineRule="auto"/>
              <w:ind w:left="56" w:right="110"/>
              <w:rPr>
                <w:sz w:val="20"/>
              </w:rPr>
            </w:pPr>
            <w:r>
              <w:rPr>
                <w:sz w:val="20"/>
              </w:rPr>
              <w:t>TEH, DÖH, OÖH, MTEH, ÖÖKH</w:t>
            </w:r>
          </w:p>
        </w:tc>
      </w:tr>
      <w:tr w:rsidR="000D1EC8" w:rsidTr="00884432">
        <w:trPr>
          <w:trHeight w:val="588"/>
        </w:trPr>
        <w:tc>
          <w:tcPr>
            <w:tcW w:w="1095" w:type="dxa"/>
          </w:tcPr>
          <w:p w:rsidR="000D1EC8" w:rsidRDefault="000D1EC8">
            <w:pPr>
              <w:pStyle w:val="TableParagraph"/>
              <w:spacing w:before="66"/>
              <w:ind w:left="57"/>
              <w:rPr>
                <w:sz w:val="20"/>
              </w:rPr>
            </w:pPr>
            <w:r>
              <w:rPr>
                <w:sz w:val="20"/>
              </w:rPr>
              <w:t>3.2.2.8</w:t>
            </w:r>
          </w:p>
        </w:tc>
        <w:tc>
          <w:tcPr>
            <w:tcW w:w="11486" w:type="dxa"/>
          </w:tcPr>
          <w:p w:rsidR="000D1EC8" w:rsidRDefault="000D1EC8" w:rsidP="007E4F7C">
            <w:pPr>
              <w:pStyle w:val="TableParagraph"/>
              <w:spacing w:before="111"/>
              <w:ind w:left="59"/>
              <w:rPr>
                <w:sz w:val="20"/>
              </w:rPr>
            </w:pPr>
            <w:r>
              <w:rPr>
                <w:sz w:val="20"/>
              </w:rPr>
              <w:t>Öğrencilerin Türkçeyi doğru ve düzgün kullanmalarını sağlamak için çalışmalara ciddi ve sıklıkla yer verilerek etkinlikler zenginleştirilecektir.</w:t>
            </w:r>
          </w:p>
        </w:tc>
        <w:tc>
          <w:tcPr>
            <w:tcW w:w="1416" w:type="dxa"/>
          </w:tcPr>
          <w:p w:rsidR="000D1EC8" w:rsidRDefault="000D1EC8" w:rsidP="007E4F7C">
            <w:pPr>
              <w:pStyle w:val="TableParagraph"/>
              <w:spacing w:before="111"/>
              <w:ind w:left="56"/>
              <w:rPr>
                <w:sz w:val="20"/>
              </w:rPr>
            </w:pPr>
            <w:r>
              <w:rPr>
                <w:sz w:val="20"/>
              </w:rPr>
              <w:t>TEH</w:t>
            </w:r>
          </w:p>
        </w:tc>
      </w:tr>
    </w:tbl>
    <w:p w:rsidR="007A072E" w:rsidRDefault="007A072E">
      <w:pPr>
        <w:pStyle w:val="GvdeMetni"/>
        <w:rPr>
          <w:sz w:val="20"/>
        </w:rPr>
      </w:pPr>
    </w:p>
    <w:p w:rsidR="007A072E" w:rsidRDefault="004737C8">
      <w:pPr>
        <w:pStyle w:val="Balk41"/>
        <w:spacing w:before="224"/>
      </w:pPr>
      <w:r>
        <w:t xml:space="preserve">Hedef </w:t>
      </w:r>
      <w:proofErr w:type="gramStart"/>
      <w:r>
        <w:t>3.3</w:t>
      </w:r>
      <w:proofErr w:type="gramEnd"/>
      <w:r>
        <w:t>: Temel eğitimde okulların niteliğini artıracak yenilikçi uygulamalara yer verilecektir.</w:t>
      </w:r>
    </w:p>
    <w:p w:rsidR="007A072E" w:rsidRDefault="004737C8">
      <w:pPr>
        <w:pStyle w:val="GvdeMetni"/>
        <w:spacing w:before="158"/>
        <w:ind w:left="563"/>
      </w:pPr>
      <w:r>
        <w:rPr>
          <w:w w:val="110"/>
        </w:rPr>
        <w:t>Strateji 3.3.1: Temel eğitimde yenilikçi uygulamalara imkân sağlanacaktır.</w:t>
      </w:r>
    </w:p>
    <w:p w:rsidR="007A072E" w:rsidRDefault="007A072E">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7A072E">
        <w:trPr>
          <w:trHeight w:val="611"/>
        </w:trPr>
        <w:tc>
          <w:tcPr>
            <w:tcW w:w="1095" w:type="dxa"/>
            <w:shd w:val="clear" w:color="auto" w:fill="A8D08D"/>
          </w:tcPr>
          <w:p w:rsidR="007A072E" w:rsidRDefault="004737C8">
            <w:pPr>
              <w:pStyle w:val="TableParagraph"/>
              <w:spacing w:before="191"/>
              <w:ind w:left="100"/>
              <w:rPr>
                <w:sz w:val="20"/>
              </w:rPr>
            </w:pPr>
            <w:r>
              <w:rPr>
                <w:w w:val="105"/>
                <w:sz w:val="20"/>
              </w:rPr>
              <w:t>Eylem No</w:t>
            </w:r>
          </w:p>
        </w:tc>
        <w:tc>
          <w:tcPr>
            <w:tcW w:w="11486" w:type="dxa"/>
            <w:shd w:val="clear" w:color="auto" w:fill="A8D08D"/>
          </w:tcPr>
          <w:p w:rsidR="007A072E" w:rsidRDefault="004737C8">
            <w:pPr>
              <w:pStyle w:val="TableParagraph"/>
              <w:spacing w:before="191"/>
              <w:ind w:left="100"/>
              <w:rPr>
                <w:sz w:val="20"/>
              </w:rPr>
            </w:pPr>
            <w:r>
              <w:rPr>
                <w:sz w:val="20"/>
              </w:rPr>
              <w:t>Yapılacak Çalışma</w:t>
            </w:r>
          </w:p>
        </w:tc>
        <w:tc>
          <w:tcPr>
            <w:tcW w:w="1416" w:type="dxa"/>
            <w:shd w:val="clear" w:color="auto" w:fill="A8D08D"/>
          </w:tcPr>
          <w:p w:rsidR="007A072E" w:rsidRDefault="004737C8">
            <w:pPr>
              <w:pStyle w:val="TableParagraph"/>
              <w:spacing w:before="66" w:line="261" w:lineRule="auto"/>
              <w:ind w:left="100" w:right="319"/>
              <w:rPr>
                <w:sz w:val="20"/>
              </w:rPr>
            </w:pPr>
            <w:r>
              <w:rPr>
                <w:sz w:val="20"/>
              </w:rPr>
              <w:t>Eylem Sorumlusu</w:t>
            </w:r>
          </w:p>
        </w:tc>
      </w:tr>
      <w:tr w:rsidR="007A072E">
        <w:trPr>
          <w:trHeight w:val="609"/>
        </w:trPr>
        <w:tc>
          <w:tcPr>
            <w:tcW w:w="1095" w:type="dxa"/>
            <w:tcBorders>
              <w:bottom w:val="single" w:sz="6" w:space="0" w:color="000000"/>
            </w:tcBorders>
          </w:tcPr>
          <w:p w:rsidR="007A072E" w:rsidRDefault="004737C8">
            <w:pPr>
              <w:pStyle w:val="TableParagraph"/>
              <w:spacing w:before="188"/>
              <w:ind w:left="100"/>
              <w:rPr>
                <w:sz w:val="20"/>
              </w:rPr>
            </w:pPr>
            <w:r>
              <w:rPr>
                <w:sz w:val="20"/>
              </w:rPr>
              <w:t>3.3.1.1</w:t>
            </w:r>
          </w:p>
        </w:tc>
        <w:tc>
          <w:tcPr>
            <w:tcW w:w="11486" w:type="dxa"/>
            <w:tcBorders>
              <w:bottom w:val="single" w:sz="6" w:space="0" w:color="000000"/>
            </w:tcBorders>
          </w:tcPr>
          <w:p w:rsidR="007A072E" w:rsidRDefault="004737C8">
            <w:pPr>
              <w:pStyle w:val="TableParagraph"/>
              <w:spacing w:before="66" w:line="261" w:lineRule="auto"/>
              <w:ind w:left="100"/>
              <w:rPr>
                <w:sz w:val="20"/>
              </w:rPr>
            </w:pPr>
            <w:r>
              <w:rPr>
                <w:sz w:val="20"/>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416" w:type="dxa"/>
            <w:tcBorders>
              <w:bottom w:val="single" w:sz="6" w:space="0" w:color="000000"/>
            </w:tcBorders>
          </w:tcPr>
          <w:p w:rsidR="007A072E" w:rsidRDefault="004737C8">
            <w:pPr>
              <w:pStyle w:val="TableParagraph"/>
              <w:spacing w:before="188"/>
              <w:ind w:left="100"/>
              <w:rPr>
                <w:sz w:val="20"/>
              </w:rPr>
            </w:pPr>
            <w:r>
              <w:rPr>
                <w:sz w:val="20"/>
              </w:rPr>
              <w:t>TEH</w:t>
            </w:r>
          </w:p>
        </w:tc>
      </w:tr>
      <w:tr w:rsidR="007A072E">
        <w:trPr>
          <w:trHeight w:val="606"/>
        </w:trPr>
        <w:tc>
          <w:tcPr>
            <w:tcW w:w="1095" w:type="dxa"/>
            <w:tcBorders>
              <w:top w:val="single" w:sz="6" w:space="0" w:color="000000"/>
            </w:tcBorders>
          </w:tcPr>
          <w:p w:rsidR="007A072E" w:rsidRDefault="004737C8">
            <w:pPr>
              <w:pStyle w:val="TableParagraph"/>
              <w:spacing w:before="186"/>
              <w:ind w:left="100"/>
              <w:rPr>
                <w:sz w:val="20"/>
              </w:rPr>
            </w:pPr>
            <w:r>
              <w:rPr>
                <w:sz w:val="20"/>
              </w:rPr>
              <w:t>3.3.1.2</w:t>
            </w:r>
          </w:p>
        </w:tc>
        <w:tc>
          <w:tcPr>
            <w:tcW w:w="11486" w:type="dxa"/>
            <w:tcBorders>
              <w:top w:val="single" w:sz="6" w:space="0" w:color="000000"/>
            </w:tcBorders>
          </w:tcPr>
          <w:p w:rsidR="007A072E" w:rsidRDefault="004737C8">
            <w:pPr>
              <w:pStyle w:val="TableParagraph"/>
              <w:spacing w:before="61" w:line="264" w:lineRule="auto"/>
              <w:ind w:left="100" w:right="225"/>
              <w:rPr>
                <w:sz w:val="20"/>
              </w:rPr>
            </w:pPr>
            <w:r>
              <w:rPr>
                <w:sz w:val="20"/>
              </w:rPr>
              <w:t>Okulların, bölgelerindeki bilim merkezleri ve müzeleri, sanat merkezleri, teknoparklar ve üniversitelerle iş birlikleri artırılacaktır.</w:t>
            </w:r>
          </w:p>
        </w:tc>
        <w:tc>
          <w:tcPr>
            <w:tcW w:w="1416" w:type="dxa"/>
            <w:tcBorders>
              <w:top w:val="single" w:sz="6" w:space="0" w:color="000000"/>
            </w:tcBorders>
          </w:tcPr>
          <w:p w:rsidR="007A072E" w:rsidRDefault="004737C8">
            <w:pPr>
              <w:pStyle w:val="TableParagraph"/>
              <w:spacing w:before="186"/>
              <w:ind w:left="100"/>
              <w:rPr>
                <w:sz w:val="20"/>
              </w:rPr>
            </w:pPr>
            <w:r>
              <w:rPr>
                <w:sz w:val="20"/>
              </w:rPr>
              <w:t>TEH</w:t>
            </w:r>
          </w:p>
        </w:tc>
      </w:tr>
      <w:tr w:rsidR="000D1EC8">
        <w:trPr>
          <w:trHeight w:val="611"/>
        </w:trPr>
        <w:tc>
          <w:tcPr>
            <w:tcW w:w="1095" w:type="dxa"/>
          </w:tcPr>
          <w:p w:rsidR="000D1EC8" w:rsidRDefault="000D1EC8">
            <w:pPr>
              <w:pStyle w:val="TableParagraph"/>
              <w:spacing w:before="191"/>
              <w:ind w:left="100"/>
              <w:rPr>
                <w:sz w:val="20"/>
              </w:rPr>
            </w:pPr>
            <w:r>
              <w:rPr>
                <w:sz w:val="20"/>
              </w:rPr>
              <w:t>3.3.1.3</w:t>
            </w:r>
          </w:p>
        </w:tc>
        <w:tc>
          <w:tcPr>
            <w:tcW w:w="11486" w:type="dxa"/>
          </w:tcPr>
          <w:p w:rsidR="000D1EC8" w:rsidRDefault="000D1EC8" w:rsidP="007E4F7C">
            <w:pPr>
              <w:pStyle w:val="TableParagraph"/>
              <w:spacing w:before="66" w:line="264" w:lineRule="auto"/>
              <w:ind w:left="100" w:right="225"/>
              <w:rPr>
                <w:sz w:val="20"/>
              </w:rPr>
            </w:pPr>
            <w:r>
              <w:rPr>
                <w:sz w:val="20"/>
              </w:rPr>
              <w:t>Kurulmuş olan mahalle spor kulüplerine yetenekli olan çocukların ilgili spor kulüplerinde ders saatleri dışında yoğunlaştırılmış antrenmanlara katılımı için iş birliği yapılacaktır.</w:t>
            </w:r>
          </w:p>
        </w:tc>
        <w:tc>
          <w:tcPr>
            <w:tcW w:w="1416" w:type="dxa"/>
          </w:tcPr>
          <w:p w:rsidR="000D1EC8" w:rsidRDefault="000D1EC8" w:rsidP="007E4F7C">
            <w:pPr>
              <w:pStyle w:val="TableParagraph"/>
              <w:spacing w:before="191"/>
              <w:ind w:left="100"/>
              <w:rPr>
                <w:sz w:val="20"/>
              </w:rPr>
            </w:pPr>
            <w:r>
              <w:rPr>
                <w:sz w:val="20"/>
              </w:rPr>
              <w:t>TEH</w:t>
            </w:r>
          </w:p>
        </w:tc>
      </w:tr>
      <w:tr w:rsidR="000D1EC8" w:rsidTr="000D1EC8">
        <w:trPr>
          <w:trHeight w:val="373"/>
        </w:trPr>
        <w:tc>
          <w:tcPr>
            <w:tcW w:w="1095" w:type="dxa"/>
          </w:tcPr>
          <w:p w:rsidR="000D1EC8" w:rsidRDefault="000D1EC8">
            <w:pPr>
              <w:pStyle w:val="TableParagraph"/>
              <w:spacing w:before="191"/>
              <w:ind w:left="100"/>
              <w:rPr>
                <w:sz w:val="20"/>
              </w:rPr>
            </w:pPr>
            <w:r>
              <w:rPr>
                <w:sz w:val="20"/>
              </w:rPr>
              <w:t>3.3.1.4</w:t>
            </w:r>
          </w:p>
        </w:tc>
        <w:tc>
          <w:tcPr>
            <w:tcW w:w="11486" w:type="dxa"/>
          </w:tcPr>
          <w:p w:rsidR="000D1EC8" w:rsidRDefault="000D1EC8" w:rsidP="007E4F7C">
            <w:pPr>
              <w:pStyle w:val="TableParagraph"/>
              <w:spacing w:before="66"/>
              <w:ind w:left="100"/>
              <w:rPr>
                <w:sz w:val="20"/>
              </w:rPr>
            </w:pPr>
            <w:r>
              <w:rPr>
                <w:sz w:val="20"/>
              </w:rPr>
              <w:t xml:space="preserve">Öğrencilerin sosyal girişimcilik ile tanışarak toplumsal problemlere çözüm arama </w:t>
            </w:r>
            <w:proofErr w:type="gramStart"/>
            <w:r>
              <w:rPr>
                <w:sz w:val="20"/>
              </w:rPr>
              <w:t>motivasyonu</w:t>
            </w:r>
            <w:proofErr w:type="gramEnd"/>
            <w:r>
              <w:rPr>
                <w:sz w:val="20"/>
              </w:rPr>
              <w:t xml:space="preserve"> kazanması desteklenecektir.</w:t>
            </w:r>
          </w:p>
        </w:tc>
        <w:tc>
          <w:tcPr>
            <w:tcW w:w="1416" w:type="dxa"/>
          </w:tcPr>
          <w:p w:rsidR="000D1EC8" w:rsidRDefault="000D1EC8" w:rsidP="007E4F7C">
            <w:pPr>
              <w:pStyle w:val="TableParagraph"/>
              <w:spacing w:before="111"/>
              <w:ind w:left="100"/>
              <w:rPr>
                <w:sz w:val="20"/>
              </w:rPr>
            </w:pPr>
            <w:r>
              <w:rPr>
                <w:w w:val="105"/>
                <w:sz w:val="20"/>
              </w:rPr>
              <w:t>DÖH</w:t>
            </w:r>
          </w:p>
        </w:tc>
      </w:tr>
      <w:tr w:rsidR="000D1EC8">
        <w:trPr>
          <w:trHeight w:val="455"/>
        </w:trPr>
        <w:tc>
          <w:tcPr>
            <w:tcW w:w="1095" w:type="dxa"/>
          </w:tcPr>
          <w:p w:rsidR="000D1EC8" w:rsidRDefault="000D1EC8">
            <w:pPr>
              <w:pStyle w:val="TableParagraph"/>
              <w:spacing w:before="111"/>
              <w:ind w:left="100"/>
              <w:rPr>
                <w:sz w:val="20"/>
              </w:rPr>
            </w:pPr>
            <w:r>
              <w:rPr>
                <w:sz w:val="20"/>
              </w:rPr>
              <w:t>3.3.1.5</w:t>
            </w:r>
          </w:p>
        </w:tc>
        <w:tc>
          <w:tcPr>
            <w:tcW w:w="11486" w:type="dxa"/>
          </w:tcPr>
          <w:p w:rsidR="000D1EC8" w:rsidRDefault="00C24E52" w:rsidP="007E4F7C">
            <w:pPr>
              <w:pStyle w:val="TableParagraph"/>
              <w:spacing w:before="63" w:line="264" w:lineRule="auto"/>
              <w:ind w:left="100" w:right="225"/>
              <w:rPr>
                <w:sz w:val="20"/>
              </w:rPr>
            </w:pPr>
            <w:r>
              <w:rPr>
                <w:sz w:val="20"/>
              </w:rPr>
              <w:t>Okulumuzun</w:t>
            </w:r>
            <w:r w:rsidR="000D1EC8">
              <w:rPr>
                <w:sz w:val="20"/>
              </w:rPr>
              <w:t xml:space="preserve"> engelli erişilebilirliği ile ilgili büyük onarım ve tadilat işleri ilgili mevzuat hükümlerine göre yapılarak engelli öğrencilerimizin erişilebilirlik ile ilgili talepleri karşılanacaktır.</w:t>
            </w:r>
          </w:p>
        </w:tc>
        <w:tc>
          <w:tcPr>
            <w:tcW w:w="1416" w:type="dxa"/>
          </w:tcPr>
          <w:p w:rsidR="000D1EC8" w:rsidRDefault="000D1EC8" w:rsidP="007E4F7C">
            <w:pPr>
              <w:pStyle w:val="TableParagraph"/>
              <w:spacing w:before="188"/>
              <w:ind w:left="100"/>
              <w:rPr>
                <w:sz w:val="20"/>
              </w:rPr>
            </w:pPr>
            <w:r>
              <w:rPr>
                <w:sz w:val="20"/>
              </w:rPr>
              <w:t>İEH</w:t>
            </w:r>
          </w:p>
        </w:tc>
      </w:tr>
      <w:tr w:rsidR="000D1EC8">
        <w:trPr>
          <w:trHeight w:val="609"/>
        </w:trPr>
        <w:tc>
          <w:tcPr>
            <w:tcW w:w="1095" w:type="dxa"/>
          </w:tcPr>
          <w:p w:rsidR="000D1EC8" w:rsidRDefault="000D1EC8">
            <w:pPr>
              <w:pStyle w:val="TableParagraph"/>
              <w:spacing w:before="188"/>
              <w:ind w:left="100"/>
              <w:rPr>
                <w:sz w:val="20"/>
              </w:rPr>
            </w:pPr>
            <w:r>
              <w:rPr>
                <w:sz w:val="20"/>
              </w:rPr>
              <w:t>3.3.1.6</w:t>
            </w:r>
          </w:p>
        </w:tc>
        <w:tc>
          <w:tcPr>
            <w:tcW w:w="11486" w:type="dxa"/>
          </w:tcPr>
          <w:p w:rsidR="000D1EC8" w:rsidRDefault="000D1EC8" w:rsidP="007E4F7C">
            <w:pPr>
              <w:pStyle w:val="TableParagraph"/>
              <w:spacing w:before="66" w:line="264" w:lineRule="auto"/>
              <w:ind w:left="100"/>
              <w:rPr>
                <w:sz w:val="20"/>
              </w:rPr>
            </w:pPr>
            <w:r>
              <w:rPr>
                <w:sz w:val="20"/>
              </w:rPr>
              <w:t>Okul bahçelerinin tasarım/beceri atölyeleri ile bağlantılı olarak yeniden tasarlanıp yaşam alanlarına dönüştürülmesi için gerekli girişim ve yazışmalar yapılacaktır.</w:t>
            </w:r>
          </w:p>
        </w:tc>
        <w:tc>
          <w:tcPr>
            <w:tcW w:w="1416" w:type="dxa"/>
          </w:tcPr>
          <w:p w:rsidR="000D1EC8" w:rsidRDefault="000D1EC8" w:rsidP="007E4F7C">
            <w:pPr>
              <w:pStyle w:val="TableParagraph"/>
              <w:spacing w:before="191"/>
              <w:ind w:left="100"/>
              <w:rPr>
                <w:sz w:val="20"/>
              </w:rPr>
            </w:pPr>
            <w:r>
              <w:rPr>
                <w:sz w:val="20"/>
              </w:rPr>
              <w:t>İEH</w:t>
            </w:r>
          </w:p>
        </w:tc>
      </w:tr>
    </w:tbl>
    <w:p w:rsidR="007A072E" w:rsidRDefault="007A072E">
      <w:pPr>
        <w:pStyle w:val="GvdeMetni"/>
        <w:spacing w:before="2"/>
        <w:rPr>
          <w:sz w:val="12"/>
        </w:rPr>
      </w:pPr>
    </w:p>
    <w:p w:rsidR="000D1EC8" w:rsidRDefault="000D1EC8">
      <w:pPr>
        <w:pStyle w:val="GvdeMetni"/>
        <w:spacing w:before="2"/>
        <w:rPr>
          <w:sz w:val="12"/>
        </w:rPr>
      </w:pPr>
    </w:p>
    <w:p w:rsidR="007A072E" w:rsidRDefault="004737C8">
      <w:pPr>
        <w:pStyle w:val="GvdeMetni"/>
        <w:spacing w:before="99"/>
        <w:ind w:left="135"/>
      </w:pPr>
      <w:r>
        <w:rPr>
          <w:w w:val="115"/>
        </w:rPr>
        <w:t>Strateji 3.3.2: Temel eğitimde okullar arası başarı farkı azaltılarak okulların niteliği artırılacaktır.</w:t>
      </w:r>
    </w:p>
    <w:p w:rsidR="007A072E" w:rsidRDefault="007A072E">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512"/>
        <w:gridCol w:w="1402"/>
      </w:tblGrid>
      <w:tr w:rsidR="007A072E">
        <w:trPr>
          <w:trHeight w:val="695"/>
        </w:trPr>
        <w:tc>
          <w:tcPr>
            <w:tcW w:w="1083" w:type="dxa"/>
            <w:shd w:val="clear" w:color="auto" w:fill="A8D08D"/>
          </w:tcPr>
          <w:p w:rsidR="007A072E" w:rsidRDefault="004737C8">
            <w:pPr>
              <w:pStyle w:val="TableParagraph"/>
              <w:spacing w:before="107" w:line="264" w:lineRule="auto"/>
              <w:ind w:left="100" w:right="393"/>
              <w:rPr>
                <w:sz w:val="20"/>
              </w:rPr>
            </w:pPr>
            <w:r>
              <w:rPr>
                <w:sz w:val="20"/>
              </w:rPr>
              <w:t xml:space="preserve">Eylem </w:t>
            </w:r>
            <w:r>
              <w:rPr>
                <w:w w:val="105"/>
                <w:sz w:val="20"/>
              </w:rPr>
              <w:t>No</w:t>
            </w:r>
          </w:p>
        </w:tc>
        <w:tc>
          <w:tcPr>
            <w:tcW w:w="11512" w:type="dxa"/>
            <w:shd w:val="clear" w:color="auto" w:fill="A8D08D"/>
          </w:tcPr>
          <w:p w:rsidR="007A072E" w:rsidRDefault="007A072E">
            <w:pPr>
              <w:pStyle w:val="TableParagraph"/>
              <w:spacing w:before="1"/>
              <w:ind w:left="0"/>
              <w:rPr>
                <w:rFonts w:ascii="Times New Roman"/>
                <w:b/>
                <w:i/>
                <w:sz w:val="20"/>
              </w:rPr>
            </w:pPr>
          </w:p>
          <w:p w:rsidR="007A072E" w:rsidRDefault="004737C8">
            <w:pPr>
              <w:pStyle w:val="TableParagraph"/>
              <w:ind w:left="100"/>
              <w:rPr>
                <w:sz w:val="20"/>
              </w:rPr>
            </w:pPr>
            <w:r>
              <w:rPr>
                <w:sz w:val="20"/>
              </w:rPr>
              <w:t>Yapılacak Çalışma</w:t>
            </w:r>
          </w:p>
        </w:tc>
        <w:tc>
          <w:tcPr>
            <w:tcW w:w="1402" w:type="dxa"/>
            <w:shd w:val="clear" w:color="auto" w:fill="A8D08D"/>
          </w:tcPr>
          <w:p w:rsidR="007A072E" w:rsidRDefault="004737C8">
            <w:pPr>
              <w:pStyle w:val="TableParagraph"/>
              <w:spacing w:before="107" w:line="264" w:lineRule="auto"/>
              <w:ind w:left="100" w:right="305"/>
              <w:rPr>
                <w:sz w:val="20"/>
              </w:rPr>
            </w:pPr>
            <w:r>
              <w:rPr>
                <w:sz w:val="20"/>
              </w:rPr>
              <w:t>Eylem Sorumlusu</w:t>
            </w:r>
          </w:p>
        </w:tc>
      </w:tr>
      <w:tr w:rsidR="007A072E" w:rsidTr="009405E3">
        <w:trPr>
          <w:trHeight w:val="436"/>
        </w:trPr>
        <w:tc>
          <w:tcPr>
            <w:tcW w:w="1083" w:type="dxa"/>
          </w:tcPr>
          <w:p w:rsidR="007A072E" w:rsidRDefault="004737C8">
            <w:pPr>
              <w:pStyle w:val="TableParagraph"/>
              <w:spacing w:before="155"/>
              <w:ind w:left="100"/>
              <w:rPr>
                <w:sz w:val="20"/>
              </w:rPr>
            </w:pPr>
            <w:r>
              <w:rPr>
                <w:sz w:val="20"/>
              </w:rPr>
              <w:t>3.3.2.1</w:t>
            </w:r>
          </w:p>
        </w:tc>
        <w:tc>
          <w:tcPr>
            <w:tcW w:w="11512" w:type="dxa"/>
          </w:tcPr>
          <w:p w:rsidR="007A072E" w:rsidRDefault="009405E3" w:rsidP="009405E3">
            <w:pPr>
              <w:pStyle w:val="TableParagraph"/>
              <w:spacing w:before="109"/>
              <w:ind w:left="100"/>
              <w:rPr>
                <w:sz w:val="20"/>
              </w:rPr>
            </w:pPr>
            <w:r>
              <w:rPr>
                <w:sz w:val="20"/>
              </w:rPr>
              <w:t>Başarının arttırılması için eksik olan şartlar tamamlanarak başarı düzeyindeki fark azaltılacak.</w:t>
            </w:r>
          </w:p>
        </w:tc>
        <w:tc>
          <w:tcPr>
            <w:tcW w:w="1402" w:type="dxa"/>
          </w:tcPr>
          <w:p w:rsidR="007A072E" w:rsidRDefault="004737C8">
            <w:pPr>
              <w:pStyle w:val="TableParagraph"/>
              <w:spacing w:before="155"/>
              <w:ind w:left="100"/>
              <w:rPr>
                <w:sz w:val="20"/>
              </w:rPr>
            </w:pPr>
            <w:r>
              <w:rPr>
                <w:sz w:val="20"/>
              </w:rPr>
              <w:t>TEH</w:t>
            </w:r>
          </w:p>
        </w:tc>
      </w:tr>
      <w:tr w:rsidR="007A072E" w:rsidTr="00C24E52">
        <w:trPr>
          <w:trHeight w:val="445"/>
        </w:trPr>
        <w:tc>
          <w:tcPr>
            <w:tcW w:w="1083" w:type="dxa"/>
          </w:tcPr>
          <w:p w:rsidR="007A072E" w:rsidRDefault="007A072E">
            <w:pPr>
              <w:pStyle w:val="TableParagraph"/>
              <w:spacing w:before="4"/>
              <w:ind w:left="0"/>
              <w:rPr>
                <w:rFonts w:ascii="Times New Roman"/>
                <w:b/>
                <w:i/>
                <w:sz w:val="20"/>
              </w:rPr>
            </w:pPr>
          </w:p>
          <w:p w:rsidR="007A072E" w:rsidRDefault="004737C8">
            <w:pPr>
              <w:pStyle w:val="TableParagraph"/>
              <w:ind w:left="100"/>
              <w:rPr>
                <w:sz w:val="20"/>
              </w:rPr>
            </w:pPr>
            <w:r>
              <w:rPr>
                <w:sz w:val="20"/>
              </w:rPr>
              <w:t>3.3.2.2</w:t>
            </w:r>
          </w:p>
        </w:tc>
        <w:tc>
          <w:tcPr>
            <w:tcW w:w="11512" w:type="dxa"/>
          </w:tcPr>
          <w:p w:rsidR="007A072E" w:rsidRDefault="009405E3" w:rsidP="009405E3">
            <w:pPr>
              <w:pStyle w:val="TableParagraph"/>
              <w:spacing w:before="109" w:line="264" w:lineRule="auto"/>
              <w:ind w:left="100"/>
              <w:rPr>
                <w:sz w:val="20"/>
              </w:rPr>
            </w:pPr>
            <w:proofErr w:type="gramStart"/>
            <w:r>
              <w:rPr>
                <w:sz w:val="20"/>
              </w:rPr>
              <w:t>H</w:t>
            </w:r>
            <w:r w:rsidR="004737C8">
              <w:rPr>
                <w:sz w:val="20"/>
              </w:rPr>
              <w:t>edefle</w:t>
            </w:r>
            <w:r>
              <w:rPr>
                <w:sz w:val="20"/>
              </w:rPr>
              <w:t>nen  başarıya</w:t>
            </w:r>
            <w:proofErr w:type="gramEnd"/>
            <w:r>
              <w:rPr>
                <w:sz w:val="20"/>
              </w:rPr>
              <w:t xml:space="preserve"> ulaşılamayan sınıf ve öğrencilerde </w:t>
            </w:r>
            <w:r w:rsidR="004737C8">
              <w:rPr>
                <w:sz w:val="20"/>
              </w:rPr>
              <w:t xml:space="preserve"> akademik ve sosyal gelişim</w:t>
            </w:r>
            <w:r>
              <w:rPr>
                <w:sz w:val="20"/>
              </w:rPr>
              <w:t xml:space="preserve"> </w:t>
            </w:r>
            <w:r w:rsidR="004737C8">
              <w:rPr>
                <w:sz w:val="20"/>
              </w:rPr>
              <w:t xml:space="preserve"> için destek programları uygulanacaktır.</w:t>
            </w:r>
          </w:p>
        </w:tc>
        <w:tc>
          <w:tcPr>
            <w:tcW w:w="1402" w:type="dxa"/>
          </w:tcPr>
          <w:p w:rsidR="007A072E" w:rsidRDefault="007A072E">
            <w:pPr>
              <w:pStyle w:val="TableParagraph"/>
              <w:spacing w:before="4"/>
              <w:ind w:left="0"/>
              <w:rPr>
                <w:rFonts w:ascii="Times New Roman"/>
                <w:b/>
                <w:i/>
                <w:sz w:val="20"/>
              </w:rPr>
            </w:pPr>
          </w:p>
          <w:p w:rsidR="007A072E" w:rsidRDefault="004737C8">
            <w:pPr>
              <w:pStyle w:val="TableParagraph"/>
              <w:ind w:left="100"/>
              <w:rPr>
                <w:sz w:val="20"/>
              </w:rPr>
            </w:pPr>
            <w:r>
              <w:rPr>
                <w:sz w:val="20"/>
              </w:rPr>
              <w:t>TEH</w:t>
            </w:r>
          </w:p>
        </w:tc>
      </w:tr>
    </w:tbl>
    <w:p w:rsidR="007A072E" w:rsidRDefault="007A072E">
      <w:pPr>
        <w:pStyle w:val="GvdeMetni"/>
        <w:spacing w:before="9"/>
        <w:rPr>
          <w:sz w:val="18"/>
        </w:rPr>
      </w:pPr>
    </w:p>
    <w:p w:rsidR="007A072E" w:rsidRDefault="00EC279D">
      <w:pPr>
        <w:pStyle w:val="Balk21"/>
      </w:pPr>
      <w:bookmarkStart w:id="11" w:name="Amaç_5:"/>
      <w:bookmarkStart w:id="12" w:name="_bookmark5"/>
      <w:bookmarkEnd w:id="11"/>
      <w:bookmarkEnd w:id="12"/>
      <w:r>
        <w:rPr>
          <w:color w:val="1F4E79"/>
        </w:rPr>
        <w:lastRenderedPageBreak/>
        <w:t>Amaç 4</w:t>
      </w:r>
      <w:r w:rsidR="004737C8">
        <w:rPr>
          <w:color w:val="1F4E79"/>
        </w:rPr>
        <w:t>:</w:t>
      </w:r>
    </w:p>
    <w:p w:rsidR="007A072E" w:rsidRDefault="004737C8">
      <w:pPr>
        <w:pStyle w:val="Balk31"/>
        <w:spacing w:line="271" w:lineRule="auto"/>
      </w:pPr>
      <w:r>
        <w:rPr>
          <w:w w:val="110"/>
        </w:rPr>
        <w:t>Özel eğitim ve rehberlik hizmetlerinin etkinliği artırılarak bireylerin bedensel, ruhsal ve zihinsel gelişimleri desteklenecektir.</w:t>
      </w:r>
    </w:p>
    <w:p w:rsidR="007A072E" w:rsidRDefault="00EC279D">
      <w:pPr>
        <w:pStyle w:val="Balk41"/>
        <w:spacing w:before="127" w:line="285" w:lineRule="auto"/>
        <w:ind w:right="172"/>
      </w:pPr>
      <w:r>
        <w:t xml:space="preserve">Hedef </w:t>
      </w:r>
      <w:proofErr w:type="gramStart"/>
      <w:r>
        <w:t>4</w:t>
      </w:r>
      <w:r w:rsidR="004737C8">
        <w:t>.1</w:t>
      </w:r>
      <w:proofErr w:type="gramEnd"/>
      <w:r w:rsidR="004737C8">
        <w:t>: Öğrencilerin mizaç, ilgi ve yeteneklerine uygun eğitimi alabilmelerine imkân veren işlevsel bir psikolojik danışmanlık ve rehberlik yapılanması hayata geçirilecektir.</w:t>
      </w:r>
    </w:p>
    <w:p w:rsidR="007A072E" w:rsidRDefault="00EC279D">
      <w:pPr>
        <w:pStyle w:val="GvdeMetni"/>
        <w:spacing w:before="106" w:line="271" w:lineRule="auto"/>
        <w:ind w:left="563" w:right="659"/>
      </w:pPr>
      <w:r>
        <w:rPr>
          <w:w w:val="105"/>
        </w:rPr>
        <w:t>Strateji 4</w:t>
      </w:r>
      <w:r w:rsidR="004737C8">
        <w:rPr>
          <w:w w:val="105"/>
        </w:rPr>
        <w:t>.1.1. : Bakanlığımız tarafından ihtiyaçlara yönelik olarak yeniden yapılandırılan Psikolojik</w:t>
      </w:r>
      <w:r w:rsidR="00C24E52">
        <w:rPr>
          <w:w w:val="105"/>
        </w:rPr>
        <w:t xml:space="preserve"> Danışmanlık ve R</w:t>
      </w:r>
      <w:r w:rsidR="004737C8">
        <w:rPr>
          <w:w w:val="105"/>
        </w:rPr>
        <w:t xml:space="preserve">ehberlik </w:t>
      </w:r>
      <w:r w:rsidR="00C24E52">
        <w:rPr>
          <w:w w:val="105"/>
        </w:rPr>
        <w:t>Hizmetleri</w:t>
      </w:r>
      <w:r w:rsidR="004737C8">
        <w:rPr>
          <w:w w:val="105"/>
        </w:rPr>
        <w:t xml:space="preserve"> hayata</w:t>
      </w:r>
      <w:r w:rsidR="004737C8">
        <w:rPr>
          <w:spacing w:val="-7"/>
          <w:w w:val="105"/>
        </w:rPr>
        <w:t xml:space="preserve"> </w:t>
      </w:r>
      <w:r w:rsidR="004737C8">
        <w:rPr>
          <w:w w:val="105"/>
        </w:rPr>
        <w:t>geçirilecektir.</w:t>
      </w:r>
    </w:p>
    <w:p w:rsidR="007A072E" w:rsidRDefault="007A072E">
      <w:pPr>
        <w:pStyle w:val="GvdeMetni"/>
        <w:spacing w:before="5" w:after="1"/>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7A072E">
        <w:trPr>
          <w:trHeight w:val="496"/>
        </w:trPr>
        <w:tc>
          <w:tcPr>
            <w:tcW w:w="944"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2" w:line="218" w:lineRule="exact"/>
              <w:ind w:left="110"/>
              <w:rPr>
                <w:sz w:val="20"/>
              </w:rPr>
            </w:pPr>
            <w:r>
              <w:rPr>
                <w:w w:val="105"/>
                <w:sz w:val="20"/>
              </w:rPr>
              <w:t>No</w:t>
            </w:r>
          </w:p>
        </w:tc>
        <w:tc>
          <w:tcPr>
            <w:tcW w:w="11440" w:type="dxa"/>
            <w:shd w:val="clear" w:color="auto" w:fill="A8D08D"/>
          </w:tcPr>
          <w:p w:rsidR="007A072E" w:rsidRDefault="004737C8">
            <w:pPr>
              <w:pStyle w:val="TableParagraph"/>
              <w:spacing w:before="133"/>
              <w:ind w:left="107"/>
              <w:rPr>
                <w:sz w:val="20"/>
              </w:rPr>
            </w:pPr>
            <w:r>
              <w:rPr>
                <w:sz w:val="20"/>
              </w:rPr>
              <w:t>Yapılacak Çalışma</w:t>
            </w:r>
          </w:p>
        </w:tc>
        <w:tc>
          <w:tcPr>
            <w:tcW w:w="1613" w:type="dxa"/>
            <w:shd w:val="clear" w:color="auto" w:fill="A8D08D"/>
          </w:tcPr>
          <w:p w:rsidR="007A072E" w:rsidRDefault="004737C8">
            <w:pPr>
              <w:pStyle w:val="TableParagraph"/>
              <w:spacing w:before="8"/>
              <w:ind w:left="109"/>
              <w:rPr>
                <w:sz w:val="20"/>
              </w:rPr>
            </w:pPr>
            <w:r>
              <w:rPr>
                <w:sz w:val="20"/>
              </w:rPr>
              <w:t>Eylem</w:t>
            </w:r>
          </w:p>
          <w:p w:rsidR="007A072E" w:rsidRDefault="004737C8">
            <w:pPr>
              <w:pStyle w:val="TableParagraph"/>
              <w:spacing w:before="22" w:line="218" w:lineRule="exact"/>
              <w:ind w:left="109"/>
              <w:rPr>
                <w:sz w:val="20"/>
              </w:rPr>
            </w:pPr>
            <w:r>
              <w:rPr>
                <w:sz w:val="20"/>
              </w:rPr>
              <w:t>Sorumlusu</w:t>
            </w:r>
          </w:p>
        </w:tc>
      </w:tr>
      <w:tr w:rsidR="007A072E">
        <w:trPr>
          <w:trHeight w:val="498"/>
        </w:trPr>
        <w:tc>
          <w:tcPr>
            <w:tcW w:w="944" w:type="dxa"/>
          </w:tcPr>
          <w:p w:rsidR="007A072E" w:rsidRDefault="00EC279D">
            <w:pPr>
              <w:pStyle w:val="TableParagraph"/>
              <w:spacing w:before="133"/>
              <w:ind w:left="110"/>
              <w:rPr>
                <w:sz w:val="20"/>
              </w:rPr>
            </w:pPr>
            <w:r>
              <w:rPr>
                <w:w w:val="105"/>
                <w:sz w:val="20"/>
              </w:rPr>
              <w:t>4</w:t>
            </w:r>
            <w:r w:rsidR="004737C8">
              <w:rPr>
                <w:w w:val="105"/>
                <w:sz w:val="20"/>
              </w:rPr>
              <w:t>.1.1.1</w:t>
            </w:r>
          </w:p>
        </w:tc>
        <w:tc>
          <w:tcPr>
            <w:tcW w:w="11440" w:type="dxa"/>
          </w:tcPr>
          <w:p w:rsidR="007A072E" w:rsidRDefault="004737C8" w:rsidP="00C24E52">
            <w:pPr>
              <w:pStyle w:val="TableParagraph"/>
              <w:spacing w:before="11"/>
              <w:ind w:left="0"/>
              <w:rPr>
                <w:sz w:val="20"/>
              </w:rPr>
            </w:pPr>
            <w:r>
              <w:rPr>
                <w:sz w:val="20"/>
              </w:rPr>
              <w:t>Rehberlik hizmetleri sonucunda ortaya konulan veriler yardımıyla her bir öğrencinin bilimsel yöntemlere uygun biçimde</w:t>
            </w:r>
          </w:p>
          <w:p w:rsidR="007A072E" w:rsidRDefault="004737C8">
            <w:pPr>
              <w:pStyle w:val="TableParagraph"/>
              <w:spacing w:before="19" w:line="221" w:lineRule="exact"/>
              <w:ind w:left="107"/>
              <w:rPr>
                <w:sz w:val="20"/>
              </w:rPr>
            </w:pPr>
            <w:proofErr w:type="gramStart"/>
            <w:r>
              <w:rPr>
                <w:sz w:val="20"/>
              </w:rPr>
              <w:t>kariyer</w:t>
            </w:r>
            <w:proofErr w:type="gramEnd"/>
            <w:r>
              <w:rPr>
                <w:sz w:val="20"/>
              </w:rPr>
              <w:t xml:space="preserve"> yönlendirilmesinin yapılması sağlanacaktır.</w:t>
            </w:r>
          </w:p>
        </w:tc>
        <w:tc>
          <w:tcPr>
            <w:tcW w:w="1613" w:type="dxa"/>
          </w:tcPr>
          <w:p w:rsidR="007A072E" w:rsidRDefault="004737C8">
            <w:pPr>
              <w:pStyle w:val="TableParagraph"/>
              <w:spacing w:before="133"/>
              <w:ind w:left="109"/>
              <w:rPr>
                <w:sz w:val="20"/>
              </w:rPr>
            </w:pPr>
            <w:r>
              <w:rPr>
                <w:sz w:val="20"/>
              </w:rPr>
              <w:t>ÖERH</w:t>
            </w:r>
          </w:p>
        </w:tc>
      </w:tr>
      <w:tr w:rsidR="009405E3" w:rsidTr="00C24E52">
        <w:trPr>
          <w:trHeight w:val="264"/>
        </w:trPr>
        <w:tc>
          <w:tcPr>
            <w:tcW w:w="944" w:type="dxa"/>
          </w:tcPr>
          <w:p w:rsidR="009405E3" w:rsidRDefault="009405E3">
            <w:pPr>
              <w:pStyle w:val="TableParagraph"/>
              <w:spacing w:before="133"/>
              <w:ind w:left="110"/>
              <w:rPr>
                <w:sz w:val="20"/>
              </w:rPr>
            </w:pPr>
            <w:r>
              <w:rPr>
                <w:sz w:val="20"/>
              </w:rPr>
              <w:t>4.1.1.2</w:t>
            </w:r>
          </w:p>
        </w:tc>
        <w:tc>
          <w:tcPr>
            <w:tcW w:w="11440" w:type="dxa"/>
          </w:tcPr>
          <w:p w:rsidR="009405E3" w:rsidRDefault="00C24E52" w:rsidP="00C24E52">
            <w:pPr>
              <w:pStyle w:val="TableParagraph"/>
              <w:spacing w:before="54"/>
              <w:ind w:left="0"/>
              <w:rPr>
                <w:sz w:val="20"/>
              </w:rPr>
            </w:pPr>
            <w:r>
              <w:rPr>
                <w:sz w:val="20"/>
              </w:rPr>
              <w:t>B</w:t>
            </w:r>
            <w:r w:rsidR="009405E3">
              <w:rPr>
                <w:sz w:val="20"/>
              </w:rPr>
              <w:t>ranş öğretmenlerinin rehberlik hizmetlerine ilişkin becerilerinin artması için eğitimler düzenlenecektir.</w:t>
            </w:r>
          </w:p>
        </w:tc>
        <w:tc>
          <w:tcPr>
            <w:tcW w:w="1613" w:type="dxa"/>
          </w:tcPr>
          <w:p w:rsidR="009405E3" w:rsidRDefault="009405E3" w:rsidP="007E4F7C">
            <w:pPr>
              <w:pStyle w:val="TableParagraph"/>
              <w:spacing w:before="54"/>
              <w:ind w:left="109"/>
              <w:rPr>
                <w:sz w:val="20"/>
              </w:rPr>
            </w:pPr>
            <w:r>
              <w:rPr>
                <w:sz w:val="20"/>
              </w:rPr>
              <w:t>İKH</w:t>
            </w:r>
          </w:p>
        </w:tc>
      </w:tr>
    </w:tbl>
    <w:p w:rsidR="007A072E" w:rsidRDefault="007A072E">
      <w:pPr>
        <w:pStyle w:val="GvdeMetni"/>
        <w:rPr>
          <w:sz w:val="26"/>
        </w:rPr>
      </w:pPr>
    </w:p>
    <w:p w:rsidR="007A072E" w:rsidRDefault="00EC279D">
      <w:pPr>
        <w:pStyle w:val="Balk41"/>
        <w:spacing w:before="153" w:line="283" w:lineRule="auto"/>
      </w:pPr>
      <w:r>
        <w:t xml:space="preserve">Hedef </w:t>
      </w:r>
      <w:proofErr w:type="gramStart"/>
      <w:r>
        <w:t>4</w:t>
      </w:r>
      <w:r w:rsidR="004737C8">
        <w:t>.2</w:t>
      </w:r>
      <w:proofErr w:type="gramEnd"/>
      <w:r w:rsidR="004737C8">
        <w:t>: Özel eğitim ihtiyacı olan bireyleri akranlarından soyutlamayan ve birlikte yaşama kültürünü güçlendiren eğitimde adalet temelli yaklaşım modeli hayata geçirilecektir.</w:t>
      </w:r>
    </w:p>
    <w:p w:rsidR="007A072E" w:rsidRDefault="00EC279D">
      <w:pPr>
        <w:pStyle w:val="GvdeMetni"/>
        <w:spacing w:before="108"/>
        <w:ind w:left="563"/>
      </w:pPr>
      <w:r>
        <w:rPr>
          <w:w w:val="115"/>
        </w:rPr>
        <w:t>Strateji 4</w:t>
      </w:r>
      <w:r w:rsidR="004737C8">
        <w:rPr>
          <w:w w:val="115"/>
        </w:rPr>
        <w:t>.2.1: Özel eğitim ihtiyacı olan öğrencilere yönelik hizmetlerin kalitesi artırılacaktır.</w:t>
      </w:r>
    </w:p>
    <w:p w:rsidR="007A072E" w:rsidRDefault="007A072E">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721"/>
        <w:gridCol w:w="1332"/>
      </w:tblGrid>
      <w:tr w:rsidR="007A072E">
        <w:trPr>
          <w:trHeight w:val="496"/>
        </w:trPr>
        <w:tc>
          <w:tcPr>
            <w:tcW w:w="944" w:type="dxa"/>
            <w:shd w:val="clear" w:color="auto" w:fill="A8D08D"/>
          </w:tcPr>
          <w:p w:rsidR="007A072E" w:rsidRDefault="004737C8">
            <w:pPr>
              <w:pStyle w:val="TableParagraph"/>
              <w:spacing w:before="8"/>
              <w:ind w:left="110"/>
              <w:rPr>
                <w:sz w:val="20"/>
              </w:rPr>
            </w:pPr>
            <w:r>
              <w:rPr>
                <w:sz w:val="20"/>
              </w:rPr>
              <w:t>Eylem</w:t>
            </w:r>
          </w:p>
          <w:p w:rsidR="007A072E" w:rsidRDefault="004737C8">
            <w:pPr>
              <w:pStyle w:val="TableParagraph"/>
              <w:spacing w:before="20" w:line="221" w:lineRule="exact"/>
              <w:ind w:left="110"/>
              <w:rPr>
                <w:sz w:val="20"/>
              </w:rPr>
            </w:pPr>
            <w:r>
              <w:rPr>
                <w:w w:val="105"/>
                <w:sz w:val="20"/>
              </w:rPr>
              <w:t>No</w:t>
            </w:r>
          </w:p>
        </w:tc>
        <w:tc>
          <w:tcPr>
            <w:tcW w:w="11721" w:type="dxa"/>
            <w:shd w:val="clear" w:color="auto" w:fill="A8D08D"/>
          </w:tcPr>
          <w:p w:rsidR="007A072E" w:rsidRDefault="004737C8">
            <w:pPr>
              <w:pStyle w:val="TableParagraph"/>
              <w:spacing w:before="133"/>
              <w:ind w:left="107"/>
              <w:rPr>
                <w:sz w:val="20"/>
              </w:rPr>
            </w:pPr>
            <w:r>
              <w:rPr>
                <w:sz w:val="20"/>
              </w:rPr>
              <w:t>Yapılacak Çalışma</w:t>
            </w:r>
          </w:p>
        </w:tc>
        <w:tc>
          <w:tcPr>
            <w:tcW w:w="1332"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0" w:line="221" w:lineRule="exact"/>
              <w:ind w:left="107"/>
              <w:rPr>
                <w:sz w:val="20"/>
              </w:rPr>
            </w:pPr>
            <w:r>
              <w:rPr>
                <w:sz w:val="20"/>
              </w:rPr>
              <w:t>Sorumlusu</w:t>
            </w:r>
          </w:p>
        </w:tc>
      </w:tr>
      <w:tr w:rsidR="00C24E52">
        <w:trPr>
          <w:trHeight w:val="340"/>
        </w:trPr>
        <w:tc>
          <w:tcPr>
            <w:tcW w:w="944" w:type="dxa"/>
          </w:tcPr>
          <w:p w:rsidR="00C24E52" w:rsidRDefault="00C24E52">
            <w:pPr>
              <w:pStyle w:val="TableParagraph"/>
              <w:spacing w:before="54"/>
              <w:ind w:left="110"/>
              <w:rPr>
                <w:sz w:val="20"/>
              </w:rPr>
            </w:pPr>
            <w:r>
              <w:rPr>
                <w:sz w:val="20"/>
              </w:rPr>
              <w:t>4.2.1.1</w:t>
            </w:r>
          </w:p>
        </w:tc>
        <w:tc>
          <w:tcPr>
            <w:tcW w:w="11721" w:type="dxa"/>
          </w:tcPr>
          <w:p w:rsidR="00C24E52" w:rsidRDefault="00C24E52" w:rsidP="007E4F7C">
            <w:pPr>
              <w:pStyle w:val="TableParagraph"/>
              <w:spacing w:before="9"/>
              <w:ind w:left="107"/>
              <w:rPr>
                <w:sz w:val="20"/>
              </w:rPr>
            </w:pPr>
            <w:r>
              <w:rPr>
                <w:sz w:val="20"/>
              </w:rPr>
              <w:t xml:space="preserve">Kaynaştırma/bütünleştirme uygulamaları yoluyla eğitimin niteliğini artırmak için </w:t>
            </w:r>
            <w:proofErr w:type="gramStart"/>
            <w:r>
              <w:rPr>
                <w:sz w:val="20"/>
              </w:rPr>
              <w:t>branş</w:t>
            </w:r>
            <w:proofErr w:type="gramEnd"/>
            <w:r>
              <w:rPr>
                <w:sz w:val="20"/>
              </w:rPr>
              <w:t xml:space="preserve"> öğretmenlerine sınıf içindeki</w:t>
            </w:r>
          </w:p>
          <w:p w:rsidR="00C24E52" w:rsidRDefault="00C24E52" w:rsidP="007E4F7C">
            <w:pPr>
              <w:pStyle w:val="TableParagraph"/>
              <w:spacing w:before="20" w:line="221" w:lineRule="exact"/>
              <w:ind w:left="107"/>
              <w:rPr>
                <w:sz w:val="20"/>
              </w:rPr>
            </w:pPr>
            <w:proofErr w:type="gramStart"/>
            <w:r>
              <w:rPr>
                <w:sz w:val="20"/>
              </w:rPr>
              <w:t>uygulamalara</w:t>
            </w:r>
            <w:proofErr w:type="gramEnd"/>
            <w:r>
              <w:rPr>
                <w:sz w:val="20"/>
              </w:rPr>
              <w:t xml:space="preserve"> destek amaçlı özel eğitim konularında hizmet içi eğitim verilmesi sağlanacaktır.</w:t>
            </w:r>
          </w:p>
        </w:tc>
        <w:tc>
          <w:tcPr>
            <w:tcW w:w="1332" w:type="dxa"/>
          </w:tcPr>
          <w:p w:rsidR="00C24E52" w:rsidRDefault="00C24E52" w:rsidP="007E4F7C">
            <w:pPr>
              <w:pStyle w:val="TableParagraph"/>
              <w:spacing w:before="134"/>
              <w:ind w:left="107"/>
              <w:rPr>
                <w:sz w:val="20"/>
              </w:rPr>
            </w:pPr>
            <w:r>
              <w:rPr>
                <w:sz w:val="20"/>
              </w:rPr>
              <w:t>ÖERH</w:t>
            </w:r>
          </w:p>
        </w:tc>
      </w:tr>
      <w:tr w:rsidR="00C24E52">
        <w:trPr>
          <w:trHeight w:val="497"/>
        </w:trPr>
        <w:tc>
          <w:tcPr>
            <w:tcW w:w="944" w:type="dxa"/>
          </w:tcPr>
          <w:p w:rsidR="00C24E52" w:rsidRDefault="00C24E52">
            <w:pPr>
              <w:pStyle w:val="TableParagraph"/>
              <w:spacing w:before="134"/>
              <w:ind w:left="110"/>
              <w:rPr>
                <w:sz w:val="20"/>
              </w:rPr>
            </w:pPr>
            <w:r>
              <w:rPr>
                <w:sz w:val="20"/>
              </w:rPr>
              <w:t>4.2.1.2</w:t>
            </w:r>
          </w:p>
        </w:tc>
        <w:tc>
          <w:tcPr>
            <w:tcW w:w="11721" w:type="dxa"/>
          </w:tcPr>
          <w:p w:rsidR="00C24E52" w:rsidRDefault="00C24E52" w:rsidP="007E4F7C">
            <w:pPr>
              <w:pStyle w:val="TableParagraph"/>
              <w:spacing w:before="8"/>
              <w:ind w:left="107"/>
              <w:rPr>
                <w:sz w:val="20"/>
              </w:rPr>
            </w:pPr>
            <w:r>
              <w:rPr>
                <w:sz w:val="20"/>
              </w:rPr>
              <w:t>Özel eğitim ihtiyacı olan bireylere ulaşmak için taşınabilir eğitim setleri oluşturulacak ve ihtiyaç duyan öğrencilere evde eğitim</w:t>
            </w:r>
          </w:p>
          <w:p w:rsidR="00C24E52" w:rsidRDefault="00C24E52" w:rsidP="007E4F7C">
            <w:pPr>
              <w:pStyle w:val="TableParagraph"/>
              <w:spacing w:before="22" w:line="218" w:lineRule="exact"/>
              <w:ind w:left="107"/>
              <w:rPr>
                <w:sz w:val="20"/>
              </w:rPr>
            </w:pPr>
            <w:proofErr w:type="gramStart"/>
            <w:r>
              <w:rPr>
                <w:sz w:val="20"/>
              </w:rPr>
              <w:t>hizmeti</w:t>
            </w:r>
            <w:proofErr w:type="gramEnd"/>
            <w:r>
              <w:rPr>
                <w:sz w:val="20"/>
              </w:rPr>
              <w:t xml:space="preserve"> sağlanacaktır.</w:t>
            </w:r>
          </w:p>
        </w:tc>
        <w:tc>
          <w:tcPr>
            <w:tcW w:w="1332" w:type="dxa"/>
          </w:tcPr>
          <w:p w:rsidR="00C24E52" w:rsidRDefault="00C24E52" w:rsidP="007E4F7C">
            <w:pPr>
              <w:pStyle w:val="TableParagraph"/>
              <w:spacing w:before="133"/>
              <w:ind w:left="107"/>
              <w:rPr>
                <w:sz w:val="20"/>
              </w:rPr>
            </w:pPr>
            <w:r>
              <w:rPr>
                <w:sz w:val="20"/>
              </w:rPr>
              <w:t>ÖERH</w:t>
            </w:r>
          </w:p>
        </w:tc>
      </w:tr>
      <w:tr w:rsidR="00C24E52">
        <w:trPr>
          <w:trHeight w:val="496"/>
        </w:trPr>
        <w:tc>
          <w:tcPr>
            <w:tcW w:w="944" w:type="dxa"/>
          </w:tcPr>
          <w:p w:rsidR="00C24E52" w:rsidRDefault="00C24E52">
            <w:pPr>
              <w:pStyle w:val="TableParagraph"/>
              <w:spacing w:before="133"/>
              <w:ind w:left="110"/>
              <w:rPr>
                <w:sz w:val="20"/>
              </w:rPr>
            </w:pPr>
            <w:r>
              <w:rPr>
                <w:sz w:val="20"/>
              </w:rPr>
              <w:t>4.2.1.3</w:t>
            </w:r>
          </w:p>
        </w:tc>
        <w:tc>
          <w:tcPr>
            <w:tcW w:w="11721" w:type="dxa"/>
          </w:tcPr>
          <w:p w:rsidR="00C24E52" w:rsidRDefault="00C24E52" w:rsidP="007E4F7C">
            <w:pPr>
              <w:pStyle w:val="TableParagraph"/>
              <w:spacing w:before="8"/>
              <w:ind w:left="107"/>
              <w:rPr>
                <w:sz w:val="20"/>
              </w:rPr>
            </w:pPr>
            <w:r>
              <w:rPr>
                <w:sz w:val="20"/>
              </w:rPr>
              <w:t xml:space="preserve">Okullarımızdaki topluma hizmet uygulamalarının RAM’lar, özel eğitim okulları, STK’ </w:t>
            </w:r>
            <w:proofErr w:type="spellStart"/>
            <w:r>
              <w:rPr>
                <w:sz w:val="20"/>
              </w:rPr>
              <w:t>lar</w:t>
            </w:r>
            <w:proofErr w:type="spellEnd"/>
            <w:r>
              <w:rPr>
                <w:sz w:val="20"/>
              </w:rPr>
              <w:t xml:space="preserve"> ve üniversiteler ile ilişkilendirilmesi</w:t>
            </w:r>
          </w:p>
          <w:p w:rsidR="00C24E52" w:rsidRDefault="00C24E52" w:rsidP="007E4F7C">
            <w:pPr>
              <w:pStyle w:val="TableParagraph"/>
              <w:spacing w:before="22" w:line="221" w:lineRule="exact"/>
              <w:ind w:left="107"/>
              <w:rPr>
                <w:sz w:val="20"/>
              </w:rPr>
            </w:pPr>
            <w:proofErr w:type="gramStart"/>
            <w:r>
              <w:rPr>
                <w:sz w:val="20"/>
              </w:rPr>
              <w:t>sağlanacaktır</w:t>
            </w:r>
            <w:proofErr w:type="gramEnd"/>
            <w:r>
              <w:rPr>
                <w:sz w:val="20"/>
              </w:rPr>
              <w:t>.</w:t>
            </w:r>
          </w:p>
        </w:tc>
        <w:tc>
          <w:tcPr>
            <w:tcW w:w="1332" w:type="dxa"/>
          </w:tcPr>
          <w:p w:rsidR="00C24E52" w:rsidRDefault="00C24E52" w:rsidP="007E4F7C">
            <w:pPr>
              <w:pStyle w:val="TableParagraph"/>
              <w:spacing w:before="133"/>
              <w:ind w:left="107"/>
              <w:rPr>
                <w:sz w:val="20"/>
              </w:rPr>
            </w:pPr>
            <w:r>
              <w:rPr>
                <w:sz w:val="20"/>
              </w:rPr>
              <w:t>ÖERH</w:t>
            </w:r>
          </w:p>
        </w:tc>
      </w:tr>
      <w:tr w:rsidR="00C24E52">
        <w:trPr>
          <w:trHeight w:val="498"/>
        </w:trPr>
        <w:tc>
          <w:tcPr>
            <w:tcW w:w="944" w:type="dxa"/>
          </w:tcPr>
          <w:p w:rsidR="00C24E52" w:rsidRDefault="00C24E52">
            <w:pPr>
              <w:pStyle w:val="TableParagraph"/>
              <w:spacing w:before="133"/>
              <w:ind w:left="110"/>
              <w:rPr>
                <w:sz w:val="20"/>
              </w:rPr>
            </w:pPr>
            <w:r>
              <w:rPr>
                <w:sz w:val="20"/>
              </w:rPr>
              <w:t>4.2.1.4</w:t>
            </w:r>
          </w:p>
        </w:tc>
        <w:tc>
          <w:tcPr>
            <w:tcW w:w="11721" w:type="dxa"/>
          </w:tcPr>
          <w:p w:rsidR="00C24E52" w:rsidRDefault="00C24E52" w:rsidP="007E4F7C">
            <w:pPr>
              <w:pStyle w:val="TableParagraph"/>
              <w:spacing w:before="11"/>
              <w:ind w:left="107"/>
              <w:rPr>
                <w:sz w:val="20"/>
              </w:rPr>
            </w:pPr>
            <w:r>
              <w:rPr>
                <w:sz w:val="20"/>
              </w:rPr>
              <w:t>Okulumuzun engelli erişilebilirliği ile ilgili mevzuata göre büyük ve küçük onarım işleri yapılarak, engelli</w:t>
            </w:r>
          </w:p>
          <w:p w:rsidR="00C24E52" w:rsidRDefault="00C24E52" w:rsidP="007E4F7C">
            <w:pPr>
              <w:pStyle w:val="TableParagraph"/>
              <w:spacing w:before="19" w:line="221" w:lineRule="exact"/>
              <w:ind w:left="107"/>
              <w:rPr>
                <w:sz w:val="20"/>
              </w:rPr>
            </w:pPr>
            <w:proofErr w:type="gramStart"/>
            <w:r>
              <w:rPr>
                <w:sz w:val="20"/>
              </w:rPr>
              <w:t>öğrencilerimizin</w:t>
            </w:r>
            <w:proofErr w:type="gramEnd"/>
            <w:r>
              <w:rPr>
                <w:sz w:val="20"/>
              </w:rPr>
              <w:t xml:space="preserve"> erişilebilirlikle ilgili talepleri karşılanacaktır.</w:t>
            </w:r>
          </w:p>
        </w:tc>
        <w:tc>
          <w:tcPr>
            <w:tcW w:w="1332" w:type="dxa"/>
          </w:tcPr>
          <w:p w:rsidR="00C24E52" w:rsidRDefault="00C24E52" w:rsidP="007E4F7C">
            <w:pPr>
              <w:pStyle w:val="TableParagraph"/>
              <w:spacing w:before="133"/>
              <w:ind w:left="107"/>
              <w:rPr>
                <w:sz w:val="20"/>
              </w:rPr>
            </w:pPr>
            <w:r>
              <w:rPr>
                <w:sz w:val="20"/>
              </w:rPr>
              <w:t>İEH</w:t>
            </w:r>
          </w:p>
        </w:tc>
      </w:tr>
      <w:tr w:rsidR="00C24E52" w:rsidTr="00C24E52">
        <w:trPr>
          <w:trHeight w:val="300"/>
        </w:trPr>
        <w:tc>
          <w:tcPr>
            <w:tcW w:w="944" w:type="dxa"/>
          </w:tcPr>
          <w:p w:rsidR="00C24E52" w:rsidRDefault="00C24E52">
            <w:pPr>
              <w:pStyle w:val="TableParagraph"/>
              <w:spacing w:before="133"/>
              <w:ind w:left="110"/>
              <w:rPr>
                <w:sz w:val="20"/>
              </w:rPr>
            </w:pPr>
            <w:r>
              <w:rPr>
                <w:sz w:val="20"/>
              </w:rPr>
              <w:t>4.2.1.5</w:t>
            </w:r>
          </w:p>
        </w:tc>
        <w:tc>
          <w:tcPr>
            <w:tcW w:w="11721" w:type="dxa"/>
          </w:tcPr>
          <w:p w:rsidR="00C24E52" w:rsidRDefault="00C24E52" w:rsidP="007E4F7C">
            <w:pPr>
              <w:pStyle w:val="TableParagraph"/>
              <w:spacing w:before="8"/>
              <w:ind w:left="107"/>
              <w:rPr>
                <w:sz w:val="20"/>
              </w:rPr>
            </w:pPr>
            <w:r>
              <w:rPr>
                <w:sz w:val="20"/>
              </w:rPr>
              <w:t>Özel eğitim ihtiyacı olan bireylerin tanısına uygun eğitime erişmelerini ve devam etmeler</w:t>
            </w:r>
            <w:r w:rsidR="000B0BBD">
              <w:rPr>
                <w:sz w:val="20"/>
              </w:rPr>
              <w:t>ini sağlayacak imkânlar oluşturu</w:t>
            </w:r>
            <w:r>
              <w:rPr>
                <w:sz w:val="20"/>
              </w:rPr>
              <w:t>lacaktır.</w:t>
            </w:r>
          </w:p>
        </w:tc>
        <w:tc>
          <w:tcPr>
            <w:tcW w:w="1332" w:type="dxa"/>
          </w:tcPr>
          <w:p w:rsidR="00C24E52" w:rsidRDefault="00C24E52" w:rsidP="007E4F7C">
            <w:pPr>
              <w:pStyle w:val="TableParagraph"/>
              <w:spacing w:before="133"/>
              <w:ind w:left="107"/>
              <w:rPr>
                <w:sz w:val="20"/>
              </w:rPr>
            </w:pPr>
            <w:r>
              <w:rPr>
                <w:sz w:val="20"/>
              </w:rPr>
              <w:t>ÖERH</w:t>
            </w:r>
          </w:p>
        </w:tc>
      </w:tr>
      <w:tr w:rsidR="00C24E52" w:rsidTr="00C24E52">
        <w:trPr>
          <w:trHeight w:val="361"/>
        </w:trPr>
        <w:tc>
          <w:tcPr>
            <w:tcW w:w="944" w:type="dxa"/>
          </w:tcPr>
          <w:p w:rsidR="00C24E52" w:rsidRDefault="00C24E52">
            <w:pPr>
              <w:pStyle w:val="TableParagraph"/>
              <w:spacing w:before="133"/>
              <w:ind w:left="110"/>
              <w:rPr>
                <w:sz w:val="20"/>
              </w:rPr>
            </w:pPr>
            <w:r>
              <w:rPr>
                <w:sz w:val="20"/>
              </w:rPr>
              <w:t>4.2.1.6</w:t>
            </w:r>
          </w:p>
        </w:tc>
        <w:tc>
          <w:tcPr>
            <w:tcW w:w="11721" w:type="dxa"/>
          </w:tcPr>
          <w:p w:rsidR="00C24E52" w:rsidRDefault="00C24E52" w:rsidP="007E4F7C">
            <w:pPr>
              <w:pStyle w:val="TableParagraph"/>
              <w:spacing w:before="54"/>
              <w:ind w:left="107"/>
              <w:rPr>
                <w:sz w:val="20"/>
              </w:rPr>
            </w:pPr>
            <w:proofErr w:type="gramStart"/>
            <w:r>
              <w:rPr>
                <w:sz w:val="20"/>
              </w:rPr>
              <w:t>Okulumuz  özel</w:t>
            </w:r>
            <w:proofErr w:type="gramEnd"/>
            <w:r>
              <w:rPr>
                <w:sz w:val="20"/>
              </w:rPr>
              <w:t xml:space="preserve"> eğitime ihtiyaç duyan bireylerin kullanımı için küçük tadilatlarla uygun hale getirilecektir.</w:t>
            </w:r>
          </w:p>
        </w:tc>
        <w:tc>
          <w:tcPr>
            <w:tcW w:w="1332" w:type="dxa"/>
          </w:tcPr>
          <w:p w:rsidR="00C24E52" w:rsidRDefault="00C24E52" w:rsidP="007E4F7C">
            <w:pPr>
              <w:pStyle w:val="TableParagraph"/>
              <w:spacing w:before="54"/>
              <w:ind w:left="107"/>
              <w:rPr>
                <w:sz w:val="20"/>
              </w:rPr>
            </w:pPr>
            <w:r>
              <w:rPr>
                <w:sz w:val="20"/>
              </w:rPr>
              <w:t>DH</w:t>
            </w:r>
          </w:p>
        </w:tc>
      </w:tr>
    </w:tbl>
    <w:p w:rsidR="007A072E" w:rsidRDefault="007A072E">
      <w:pPr>
        <w:pStyle w:val="GvdeMetni"/>
        <w:rPr>
          <w:sz w:val="20"/>
        </w:rPr>
      </w:pPr>
    </w:p>
    <w:p w:rsidR="007A072E" w:rsidRDefault="007A072E">
      <w:pPr>
        <w:pStyle w:val="GvdeMetni"/>
        <w:rPr>
          <w:sz w:val="20"/>
        </w:rPr>
      </w:pPr>
    </w:p>
    <w:p w:rsidR="007A072E" w:rsidRDefault="007A072E">
      <w:pPr>
        <w:pStyle w:val="GvdeMetni"/>
        <w:spacing w:before="10"/>
        <w:rPr>
          <w:sz w:val="28"/>
        </w:rPr>
      </w:pPr>
    </w:p>
    <w:p w:rsidR="007A072E" w:rsidRDefault="00EC279D">
      <w:pPr>
        <w:pStyle w:val="Balk41"/>
        <w:spacing w:line="285" w:lineRule="auto"/>
      </w:pPr>
      <w:r>
        <w:t xml:space="preserve">Hedef </w:t>
      </w:r>
      <w:proofErr w:type="gramStart"/>
      <w:r>
        <w:t>4</w:t>
      </w:r>
      <w:r w:rsidR="004737C8">
        <w:t>.3</w:t>
      </w:r>
      <w:proofErr w:type="gramEnd"/>
      <w:r w:rsidR="004737C8">
        <w:t>: Ülkemizin kalkınmasında önemli bir kaynak niteliğinde bulunan özel yetenekli öğrencilerimiz, akranlarından ayrıştırılmadan doğalarına uygun bir eğitim yöntemi ile desteklenecektir.</w:t>
      </w:r>
    </w:p>
    <w:p w:rsidR="007A072E" w:rsidRDefault="00EC279D">
      <w:pPr>
        <w:pStyle w:val="GvdeMetni"/>
        <w:spacing w:before="105" w:line="271" w:lineRule="auto"/>
        <w:ind w:left="563"/>
      </w:pPr>
      <w:r>
        <w:rPr>
          <w:w w:val="110"/>
        </w:rPr>
        <w:t>Strateji 4</w:t>
      </w:r>
      <w:r w:rsidR="004737C8">
        <w:rPr>
          <w:w w:val="110"/>
        </w:rPr>
        <w:t>.3.1: Özel yeteneklilere yönelik olarak Bakanlığımız tarafından iyileştirilen kurumsal yapı ve süreçler hayata geçirilecektir.</w:t>
      </w:r>
    </w:p>
    <w:p w:rsidR="007A072E" w:rsidRDefault="007A072E">
      <w:pPr>
        <w:pStyle w:val="GvdeMetni"/>
        <w:spacing w:before="5" w:after="1"/>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47"/>
        <w:gridCol w:w="1472"/>
      </w:tblGrid>
      <w:tr w:rsidR="007A072E">
        <w:trPr>
          <w:trHeight w:val="496"/>
        </w:trPr>
        <w:tc>
          <w:tcPr>
            <w:tcW w:w="1179" w:type="dxa"/>
            <w:shd w:val="clear" w:color="auto" w:fill="A8D08D"/>
          </w:tcPr>
          <w:p w:rsidR="007A072E" w:rsidRDefault="004737C8">
            <w:pPr>
              <w:pStyle w:val="TableParagraph"/>
              <w:spacing w:before="133"/>
              <w:ind w:left="110"/>
              <w:rPr>
                <w:sz w:val="20"/>
              </w:rPr>
            </w:pPr>
            <w:r>
              <w:rPr>
                <w:w w:val="105"/>
                <w:sz w:val="20"/>
              </w:rPr>
              <w:t>Eylem No</w:t>
            </w:r>
          </w:p>
        </w:tc>
        <w:tc>
          <w:tcPr>
            <w:tcW w:w="11347" w:type="dxa"/>
            <w:shd w:val="clear" w:color="auto" w:fill="A8D08D"/>
          </w:tcPr>
          <w:p w:rsidR="007A072E" w:rsidRDefault="004737C8">
            <w:pPr>
              <w:pStyle w:val="TableParagraph"/>
              <w:spacing w:before="133"/>
              <w:ind w:left="107"/>
              <w:rPr>
                <w:sz w:val="20"/>
              </w:rPr>
            </w:pPr>
            <w:r>
              <w:rPr>
                <w:sz w:val="20"/>
              </w:rPr>
              <w:t>Yapılacak Çalışma</w:t>
            </w:r>
          </w:p>
        </w:tc>
        <w:tc>
          <w:tcPr>
            <w:tcW w:w="1472"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2" w:line="218" w:lineRule="exact"/>
              <w:ind w:left="107"/>
              <w:rPr>
                <w:sz w:val="20"/>
              </w:rPr>
            </w:pPr>
            <w:r>
              <w:rPr>
                <w:sz w:val="20"/>
              </w:rPr>
              <w:t>Sorumlusu</w:t>
            </w:r>
          </w:p>
        </w:tc>
      </w:tr>
      <w:tr w:rsidR="007A072E">
        <w:trPr>
          <w:trHeight w:val="340"/>
        </w:trPr>
        <w:tc>
          <w:tcPr>
            <w:tcW w:w="1179" w:type="dxa"/>
          </w:tcPr>
          <w:p w:rsidR="007A072E" w:rsidRDefault="00EC279D">
            <w:pPr>
              <w:pStyle w:val="TableParagraph"/>
              <w:spacing w:before="57"/>
              <w:ind w:left="110"/>
              <w:rPr>
                <w:sz w:val="20"/>
              </w:rPr>
            </w:pPr>
            <w:r>
              <w:rPr>
                <w:sz w:val="20"/>
              </w:rPr>
              <w:t>4</w:t>
            </w:r>
            <w:r w:rsidR="004737C8">
              <w:rPr>
                <w:sz w:val="20"/>
              </w:rPr>
              <w:t>.3.1.1</w:t>
            </w:r>
          </w:p>
        </w:tc>
        <w:tc>
          <w:tcPr>
            <w:tcW w:w="11347" w:type="dxa"/>
          </w:tcPr>
          <w:p w:rsidR="007A072E" w:rsidRDefault="004737C8" w:rsidP="00411B0A">
            <w:pPr>
              <w:pStyle w:val="TableParagraph"/>
              <w:spacing w:before="11"/>
              <w:ind w:left="107"/>
              <w:rPr>
                <w:sz w:val="20"/>
              </w:rPr>
            </w:pPr>
            <w:r>
              <w:rPr>
                <w:sz w:val="20"/>
              </w:rPr>
              <w:t xml:space="preserve">Özel yetenekli bireylerin eğitimine dair hazırlanan mevzuat </w:t>
            </w:r>
            <w:r w:rsidR="00411B0A">
              <w:rPr>
                <w:sz w:val="20"/>
              </w:rPr>
              <w:t xml:space="preserve">doğrultusunda çalışmalar </w:t>
            </w:r>
            <w:r>
              <w:rPr>
                <w:sz w:val="20"/>
              </w:rPr>
              <w:t>hayata geçirilecektir.</w:t>
            </w:r>
          </w:p>
        </w:tc>
        <w:tc>
          <w:tcPr>
            <w:tcW w:w="1472" w:type="dxa"/>
          </w:tcPr>
          <w:p w:rsidR="007A072E" w:rsidRDefault="004737C8">
            <w:pPr>
              <w:pStyle w:val="TableParagraph"/>
              <w:spacing w:before="57"/>
              <w:ind w:left="107"/>
              <w:rPr>
                <w:sz w:val="20"/>
              </w:rPr>
            </w:pPr>
            <w:r>
              <w:rPr>
                <w:sz w:val="20"/>
              </w:rPr>
              <w:t>ÖERH</w:t>
            </w:r>
          </w:p>
        </w:tc>
      </w:tr>
      <w:tr w:rsidR="007A072E">
        <w:trPr>
          <w:trHeight w:val="340"/>
        </w:trPr>
        <w:tc>
          <w:tcPr>
            <w:tcW w:w="1179" w:type="dxa"/>
          </w:tcPr>
          <w:p w:rsidR="007A072E" w:rsidRDefault="00EC279D">
            <w:pPr>
              <w:pStyle w:val="TableParagraph"/>
              <w:spacing w:before="56"/>
              <w:ind w:left="110"/>
              <w:rPr>
                <w:sz w:val="20"/>
              </w:rPr>
            </w:pPr>
            <w:r>
              <w:rPr>
                <w:sz w:val="20"/>
              </w:rPr>
              <w:t>4</w:t>
            </w:r>
            <w:r w:rsidR="004737C8">
              <w:rPr>
                <w:sz w:val="20"/>
              </w:rPr>
              <w:t>.3.1.2</w:t>
            </w:r>
          </w:p>
        </w:tc>
        <w:tc>
          <w:tcPr>
            <w:tcW w:w="11347" w:type="dxa"/>
          </w:tcPr>
          <w:p w:rsidR="007A072E" w:rsidRDefault="004737C8" w:rsidP="00272391">
            <w:pPr>
              <w:pStyle w:val="TableParagraph"/>
              <w:spacing w:before="8"/>
              <w:ind w:left="107"/>
              <w:rPr>
                <w:sz w:val="20"/>
              </w:rPr>
            </w:pPr>
            <w:r>
              <w:rPr>
                <w:sz w:val="20"/>
              </w:rPr>
              <w:t>Ö</w:t>
            </w:r>
            <w:r w:rsidR="00411B0A">
              <w:rPr>
                <w:sz w:val="20"/>
              </w:rPr>
              <w:t xml:space="preserve">zel yetenekli öğrencilerin eğitimi için gerekli öğretmen </w:t>
            </w:r>
            <w:proofErr w:type="gramStart"/>
            <w:r w:rsidR="00411B0A">
              <w:rPr>
                <w:sz w:val="20"/>
              </w:rPr>
              <w:t>ihtiyacı</w:t>
            </w:r>
            <w:r>
              <w:rPr>
                <w:sz w:val="20"/>
              </w:rPr>
              <w:t xml:space="preserve"> </w:t>
            </w:r>
            <w:r w:rsidR="00272391">
              <w:rPr>
                <w:sz w:val="20"/>
              </w:rPr>
              <w:t xml:space="preserve"> karşılanarak</w:t>
            </w:r>
            <w:proofErr w:type="gramEnd"/>
            <w:r w:rsidR="00272391">
              <w:rPr>
                <w:sz w:val="20"/>
              </w:rPr>
              <w:t xml:space="preserve"> yönlendirmeler </w:t>
            </w:r>
            <w:r>
              <w:rPr>
                <w:sz w:val="20"/>
              </w:rPr>
              <w:t xml:space="preserve"> </w:t>
            </w:r>
            <w:r w:rsidR="00272391">
              <w:rPr>
                <w:sz w:val="20"/>
              </w:rPr>
              <w:t>yapılacaktır.</w:t>
            </w:r>
          </w:p>
        </w:tc>
        <w:tc>
          <w:tcPr>
            <w:tcW w:w="1472" w:type="dxa"/>
          </w:tcPr>
          <w:p w:rsidR="007A072E" w:rsidRDefault="004737C8">
            <w:pPr>
              <w:pStyle w:val="TableParagraph"/>
              <w:spacing w:before="56"/>
              <w:ind w:left="107"/>
              <w:rPr>
                <w:sz w:val="20"/>
              </w:rPr>
            </w:pPr>
            <w:r>
              <w:rPr>
                <w:sz w:val="20"/>
              </w:rPr>
              <w:t>ÖERH</w:t>
            </w:r>
          </w:p>
        </w:tc>
      </w:tr>
    </w:tbl>
    <w:p w:rsidR="007A072E" w:rsidRDefault="007A072E">
      <w:pPr>
        <w:pStyle w:val="GvdeMetni"/>
        <w:rPr>
          <w:sz w:val="33"/>
        </w:rPr>
      </w:pPr>
    </w:p>
    <w:p w:rsidR="00411B0A" w:rsidRDefault="00411B0A">
      <w:pPr>
        <w:pStyle w:val="GvdeMetni"/>
        <w:spacing w:line="271" w:lineRule="auto"/>
        <w:ind w:left="135"/>
        <w:rPr>
          <w:w w:val="115"/>
        </w:rPr>
      </w:pPr>
    </w:p>
    <w:p w:rsidR="007A072E" w:rsidRDefault="00EC279D">
      <w:pPr>
        <w:pStyle w:val="GvdeMetni"/>
        <w:spacing w:line="271" w:lineRule="auto"/>
        <w:ind w:left="135"/>
      </w:pPr>
      <w:r>
        <w:rPr>
          <w:w w:val="115"/>
        </w:rPr>
        <w:t>Strateji 4</w:t>
      </w:r>
      <w:r w:rsidR="004737C8">
        <w:rPr>
          <w:w w:val="115"/>
        </w:rPr>
        <w:t>.3.2: Özel yeteneklilere yönelik olarak Bakanlığımız tarafından oluşturulan tanılama ve değerlendirme araçları yaygınlaştırılacaktır.</w:t>
      </w:r>
    </w:p>
    <w:p w:rsidR="007A072E" w:rsidRDefault="007A072E">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71"/>
        <w:gridCol w:w="1448"/>
      </w:tblGrid>
      <w:tr w:rsidR="007A072E">
        <w:trPr>
          <w:trHeight w:val="498"/>
        </w:trPr>
        <w:tc>
          <w:tcPr>
            <w:tcW w:w="1179" w:type="dxa"/>
            <w:shd w:val="clear" w:color="auto" w:fill="A8D08D"/>
          </w:tcPr>
          <w:p w:rsidR="007A072E" w:rsidRDefault="004737C8">
            <w:pPr>
              <w:pStyle w:val="TableParagraph"/>
              <w:spacing w:before="133"/>
              <w:ind w:left="110"/>
              <w:rPr>
                <w:sz w:val="20"/>
              </w:rPr>
            </w:pPr>
            <w:r>
              <w:rPr>
                <w:w w:val="105"/>
                <w:sz w:val="20"/>
              </w:rPr>
              <w:t>Eylem No</w:t>
            </w:r>
          </w:p>
        </w:tc>
        <w:tc>
          <w:tcPr>
            <w:tcW w:w="11371" w:type="dxa"/>
            <w:shd w:val="clear" w:color="auto" w:fill="A8D08D"/>
          </w:tcPr>
          <w:p w:rsidR="007A072E" w:rsidRDefault="004737C8">
            <w:pPr>
              <w:pStyle w:val="TableParagraph"/>
              <w:spacing w:before="133"/>
              <w:ind w:left="107"/>
              <w:rPr>
                <w:sz w:val="20"/>
              </w:rPr>
            </w:pPr>
            <w:r>
              <w:rPr>
                <w:sz w:val="20"/>
              </w:rPr>
              <w:t>Yapılacak Çalışma</w:t>
            </w:r>
          </w:p>
        </w:tc>
        <w:tc>
          <w:tcPr>
            <w:tcW w:w="1448" w:type="dxa"/>
            <w:shd w:val="clear" w:color="auto" w:fill="A8D08D"/>
          </w:tcPr>
          <w:p w:rsidR="007A072E" w:rsidRDefault="004737C8">
            <w:pPr>
              <w:pStyle w:val="TableParagraph"/>
              <w:spacing w:before="8"/>
              <w:ind w:left="107"/>
              <w:rPr>
                <w:sz w:val="20"/>
              </w:rPr>
            </w:pPr>
            <w:r>
              <w:rPr>
                <w:sz w:val="20"/>
              </w:rPr>
              <w:t>Eylem</w:t>
            </w:r>
          </w:p>
          <w:p w:rsidR="007A072E" w:rsidRDefault="004737C8">
            <w:pPr>
              <w:pStyle w:val="TableParagraph"/>
              <w:spacing w:before="22" w:line="221" w:lineRule="exact"/>
              <w:ind w:left="107"/>
              <w:rPr>
                <w:sz w:val="20"/>
              </w:rPr>
            </w:pPr>
            <w:r>
              <w:rPr>
                <w:sz w:val="20"/>
              </w:rPr>
              <w:t>Sorumlusu</w:t>
            </w:r>
          </w:p>
        </w:tc>
      </w:tr>
      <w:tr w:rsidR="007A072E">
        <w:trPr>
          <w:trHeight w:val="337"/>
        </w:trPr>
        <w:tc>
          <w:tcPr>
            <w:tcW w:w="1179" w:type="dxa"/>
          </w:tcPr>
          <w:p w:rsidR="007A072E" w:rsidRDefault="00EC279D">
            <w:pPr>
              <w:pStyle w:val="TableParagraph"/>
              <w:spacing w:before="54"/>
              <w:ind w:left="110"/>
              <w:rPr>
                <w:sz w:val="20"/>
              </w:rPr>
            </w:pPr>
            <w:r>
              <w:rPr>
                <w:sz w:val="20"/>
              </w:rPr>
              <w:t>4</w:t>
            </w:r>
            <w:r w:rsidR="004737C8">
              <w:rPr>
                <w:sz w:val="20"/>
              </w:rPr>
              <w:t>.3.2.1</w:t>
            </w:r>
          </w:p>
        </w:tc>
        <w:tc>
          <w:tcPr>
            <w:tcW w:w="11371" w:type="dxa"/>
          </w:tcPr>
          <w:p w:rsidR="007A072E" w:rsidRDefault="004737C8" w:rsidP="00272391">
            <w:pPr>
              <w:pStyle w:val="TableParagraph"/>
              <w:spacing w:before="8"/>
              <w:ind w:left="107"/>
              <w:rPr>
                <w:sz w:val="20"/>
              </w:rPr>
            </w:pPr>
            <w:r>
              <w:rPr>
                <w:sz w:val="20"/>
              </w:rPr>
              <w:t>Bakanlığımız tarafından oluşturulan tarama ve eğitsel tanı amaçlı standart ölçme araçları hayata geçirilecektir.</w:t>
            </w:r>
          </w:p>
        </w:tc>
        <w:tc>
          <w:tcPr>
            <w:tcW w:w="1448" w:type="dxa"/>
          </w:tcPr>
          <w:p w:rsidR="007A072E" w:rsidRDefault="004737C8">
            <w:pPr>
              <w:pStyle w:val="TableParagraph"/>
              <w:spacing w:before="54"/>
              <w:ind w:left="107"/>
              <w:rPr>
                <w:sz w:val="20"/>
              </w:rPr>
            </w:pPr>
            <w:r>
              <w:rPr>
                <w:sz w:val="20"/>
              </w:rPr>
              <w:t>ÖERH</w:t>
            </w:r>
          </w:p>
        </w:tc>
      </w:tr>
      <w:tr w:rsidR="007A072E">
        <w:trPr>
          <w:trHeight w:val="341"/>
        </w:trPr>
        <w:tc>
          <w:tcPr>
            <w:tcW w:w="1179" w:type="dxa"/>
          </w:tcPr>
          <w:p w:rsidR="007A072E" w:rsidRDefault="00EC279D">
            <w:pPr>
              <w:pStyle w:val="TableParagraph"/>
              <w:spacing w:before="57"/>
              <w:ind w:left="110"/>
              <w:rPr>
                <w:sz w:val="20"/>
              </w:rPr>
            </w:pPr>
            <w:r>
              <w:rPr>
                <w:sz w:val="20"/>
              </w:rPr>
              <w:t>4</w:t>
            </w:r>
            <w:r w:rsidR="004737C8">
              <w:rPr>
                <w:sz w:val="20"/>
              </w:rPr>
              <w:t>.3.2.2</w:t>
            </w:r>
          </w:p>
        </w:tc>
        <w:tc>
          <w:tcPr>
            <w:tcW w:w="11371" w:type="dxa"/>
          </w:tcPr>
          <w:p w:rsidR="007A072E" w:rsidRDefault="004737C8">
            <w:pPr>
              <w:pStyle w:val="TableParagraph"/>
              <w:spacing w:before="11"/>
              <w:ind w:left="107"/>
              <w:rPr>
                <w:sz w:val="20"/>
              </w:rPr>
            </w:pPr>
            <w:r>
              <w:rPr>
                <w:sz w:val="20"/>
              </w:rPr>
              <w:t>Tanılama hizmetlerinin yaygınlaştırılması sağlanacaktır.</w:t>
            </w:r>
          </w:p>
        </w:tc>
        <w:tc>
          <w:tcPr>
            <w:tcW w:w="1448" w:type="dxa"/>
          </w:tcPr>
          <w:p w:rsidR="007A072E" w:rsidRDefault="004737C8">
            <w:pPr>
              <w:pStyle w:val="TableParagraph"/>
              <w:spacing w:before="57"/>
              <w:ind w:left="107"/>
              <w:rPr>
                <w:sz w:val="20"/>
              </w:rPr>
            </w:pPr>
            <w:r>
              <w:rPr>
                <w:sz w:val="20"/>
              </w:rPr>
              <w:t>ÖERH</w:t>
            </w:r>
          </w:p>
        </w:tc>
      </w:tr>
    </w:tbl>
    <w:p w:rsidR="007A072E" w:rsidRDefault="007A072E">
      <w:pPr>
        <w:pStyle w:val="GvdeMetni"/>
        <w:rPr>
          <w:sz w:val="33"/>
        </w:rPr>
      </w:pPr>
    </w:p>
    <w:p w:rsidR="007A072E" w:rsidRDefault="004737C8">
      <w:pPr>
        <w:pStyle w:val="GvdeMetni"/>
        <w:spacing w:line="271" w:lineRule="auto"/>
        <w:ind w:left="135"/>
      </w:pPr>
      <w:r>
        <w:rPr>
          <w:w w:val="110"/>
        </w:rPr>
        <w:t>Strateji</w:t>
      </w:r>
      <w:r>
        <w:rPr>
          <w:spacing w:val="-26"/>
          <w:w w:val="110"/>
        </w:rPr>
        <w:t xml:space="preserve"> </w:t>
      </w:r>
      <w:r w:rsidR="00EC279D">
        <w:rPr>
          <w:w w:val="110"/>
        </w:rPr>
        <w:t>4</w:t>
      </w:r>
      <w:r>
        <w:rPr>
          <w:w w:val="110"/>
        </w:rPr>
        <w:t>.3.3:</w:t>
      </w:r>
      <w:r>
        <w:rPr>
          <w:spacing w:val="-27"/>
          <w:w w:val="110"/>
        </w:rPr>
        <w:t xml:space="preserve"> </w:t>
      </w:r>
      <w:r>
        <w:rPr>
          <w:w w:val="110"/>
        </w:rPr>
        <w:t>Bakanlığımız</w:t>
      </w:r>
      <w:r>
        <w:rPr>
          <w:spacing w:val="-27"/>
          <w:w w:val="110"/>
        </w:rPr>
        <w:t xml:space="preserve"> </w:t>
      </w:r>
      <w:r>
        <w:rPr>
          <w:w w:val="110"/>
        </w:rPr>
        <w:t>tarafından</w:t>
      </w:r>
      <w:r>
        <w:rPr>
          <w:spacing w:val="-26"/>
          <w:w w:val="110"/>
        </w:rPr>
        <w:t xml:space="preserve"> </w:t>
      </w:r>
      <w:r>
        <w:rPr>
          <w:w w:val="110"/>
        </w:rPr>
        <w:t>özel</w:t>
      </w:r>
      <w:r>
        <w:rPr>
          <w:spacing w:val="-24"/>
          <w:w w:val="110"/>
        </w:rPr>
        <w:t xml:space="preserve"> </w:t>
      </w:r>
      <w:r>
        <w:rPr>
          <w:w w:val="110"/>
        </w:rPr>
        <w:t>yeteneklilere</w:t>
      </w:r>
      <w:r>
        <w:rPr>
          <w:spacing w:val="-24"/>
          <w:w w:val="110"/>
        </w:rPr>
        <w:t xml:space="preserve"> </w:t>
      </w:r>
      <w:r>
        <w:rPr>
          <w:w w:val="110"/>
        </w:rPr>
        <w:t>yönelik</w:t>
      </w:r>
      <w:r>
        <w:rPr>
          <w:spacing w:val="-27"/>
          <w:w w:val="110"/>
        </w:rPr>
        <w:t xml:space="preserve"> </w:t>
      </w:r>
      <w:r>
        <w:rPr>
          <w:w w:val="110"/>
        </w:rPr>
        <w:t>olarak</w:t>
      </w:r>
      <w:r>
        <w:rPr>
          <w:spacing w:val="-28"/>
          <w:w w:val="110"/>
        </w:rPr>
        <w:t xml:space="preserve"> </w:t>
      </w:r>
      <w:r>
        <w:rPr>
          <w:w w:val="110"/>
        </w:rPr>
        <w:t>geliştirilen</w:t>
      </w:r>
      <w:r>
        <w:rPr>
          <w:spacing w:val="-24"/>
          <w:w w:val="110"/>
        </w:rPr>
        <w:t xml:space="preserve"> </w:t>
      </w:r>
      <w:r>
        <w:rPr>
          <w:w w:val="110"/>
        </w:rPr>
        <w:t>öğrenme</w:t>
      </w:r>
      <w:r>
        <w:rPr>
          <w:spacing w:val="-24"/>
          <w:w w:val="110"/>
        </w:rPr>
        <w:t xml:space="preserve"> </w:t>
      </w:r>
      <w:r>
        <w:rPr>
          <w:w w:val="110"/>
        </w:rPr>
        <w:t>ortamları,</w:t>
      </w:r>
      <w:r>
        <w:rPr>
          <w:spacing w:val="-25"/>
          <w:w w:val="110"/>
        </w:rPr>
        <w:t xml:space="preserve"> </w:t>
      </w:r>
      <w:r>
        <w:rPr>
          <w:w w:val="110"/>
        </w:rPr>
        <w:t>ders</w:t>
      </w:r>
      <w:r>
        <w:rPr>
          <w:spacing w:val="-25"/>
          <w:w w:val="110"/>
        </w:rPr>
        <w:t xml:space="preserve"> </w:t>
      </w:r>
      <w:r>
        <w:rPr>
          <w:w w:val="110"/>
        </w:rPr>
        <w:t>yapıları</w:t>
      </w:r>
      <w:r>
        <w:rPr>
          <w:spacing w:val="-26"/>
          <w:w w:val="110"/>
        </w:rPr>
        <w:t xml:space="preserve"> </w:t>
      </w:r>
      <w:r>
        <w:rPr>
          <w:w w:val="110"/>
        </w:rPr>
        <w:t>ve</w:t>
      </w:r>
      <w:r>
        <w:rPr>
          <w:spacing w:val="-27"/>
          <w:w w:val="110"/>
        </w:rPr>
        <w:t xml:space="preserve"> </w:t>
      </w:r>
      <w:r>
        <w:rPr>
          <w:w w:val="110"/>
        </w:rPr>
        <w:t>materyalleri</w:t>
      </w:r>
      <w:r>
        <w:rPr>
          <w:spacing w:val="-26"/>
          <w:w w:val="110"/>
        </w:rPr>
        <w:t xml:space="preserve"> </w:t>
      </w:r>
      <w:r>
        <w:rPr>
          <w:w w:val="115"/>
        </w:rPr>
        <w:t>yaygınlaştırılacaktır.</w:t>
      </w:r>
    </w:p>
    <w:p w:rsidR="007A072E" w:rsidRDefault="007A072E">
      <w:pPr>
        <w:pStyle w:val="GvdeMetni"/>
        <w:spacing w:before="11"/>
        <w:rPr>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304"/>
        <w:gridCol w:w="1750"/>
      </w:tblGrid>
      <w:tr w:rsidR="007A072E">
        <w:trPr>
          <w:trHeight w:val="498"/>
        </w:trPr>
        <w:tc>
          <w:tcPr>
            <w:tcW w:w="944" w:type="dxa"/>
            <w:shd w:val="clear" w:color="auto" w:fill="A8D08D"/>
          </w:tcPr>
          <w:p w:rsidR="007A072E" w:rsidRDefault="004737C8">
            <w:pPr>
              <w:pStyle w:val="TableParagraph"/>
              <w:spacing w:before="11"/>
              <w:ind w:left="110"/>
              <w:rPr>
                <w:sz w:val="20"/>
              </w:rPr>
            </w:pPr>
            <w:r>
              <w:rPr>
                <w:sz w:val="20"/>
              </w:rPr>
              <w:t>Eylem</w:t>
            </w:r>
          </w:p>
          <w:p w:rsidR="007A072E" w:rsidRDefault="004737C8">
            <w:pPr>
              <w:pStyle w:val="TableParagraph"/>
              <w:spacing w:before="19" w:line="221" w:lineRule="exact"/>
              <w:ind w:left="110"/>
              <w:rPr>
                <w:sz w:val="20"/>
              </w:rPr>
            </w:pPr>
            <w:r>
              <w:rPr>
                <w:w w:val="105"/>
                <w:sz w:val="20"/>
              </w:rPr>
              <w:t>No</w:t>
            </w:r>
          </w:p>
        </w:tc>
        <w:tc>
          <w:tcPr>
            <w:tcW w:w="11304" w:type="dxa"/>
            <w:shd w:val="clear" w:color="auto" w:fill="A8D08D"/>
          </w:tcPr>
          <w:p w:rsidR="007A072E" w:rsidRDefault="004737C8">
            <w:pPr>
              <w:pStyle w:val="TableParagraph"/>
              <w:spacing w:before="133"/>
              <w:ind w:left="107"/>
              <w:rPr>
                <w:sz w:val="20"/>
              </w:rPr>
            </w:pPr>
            <w:r>
              <w:rPr>
                <w:sz w:val="20"/>
              </w:rPr>
              <w:t>Yapılacak Çalışma</w:t>
            </w:r>
          </w:p>
        </w:tc>
        <w:tc>
          <w:tcPr>
            <w:tcW w:w="1750" w:type="dxa"/>
            <w:shd w:val="clear" w:color="auto" w:fill="A8D08D"/>
          </w:tcPr>
          <w:p w:rsidR="007A072E" w:rsidRDefault="004737C8">
            <w:pPr>
              <w:pStyle w:val="TableParagraph"/>
              <w:spacing w:before="11"/>
              <w:ind w:left="108"/>
              <w:rPr>
                <w:sz w:val="20"/>
              </w:rPr>
            </w:pPr>
            <w:r>
              <w:rPr>
                <w:sz w:val="20"/>
              </w:rPr>
              <w:t>Eylem</w:t>
            </w:r>
          </w:p>
          <w:p w:rsidR="007A072E" w:rsidRDefault="004737C8">
            <w:pPr>
              <w:pStyle w:val="TableParagraph"/>
              <w:spacing w:before="19" w:line="221" w:lineRule="exact"/>
              <w:ind w:left="108"/>
              <w:rPr>
                <w:sz w:val="20"/>
              </w:rPr>
            </w:pPr>
            <w:r>
              <w:rPr>
                <w:sz w:val="20"/>
              </w:rPr>
              <w:t>Sorumlusu</w:t>
            </w:r>
          </w:p>
        </w:tc>
      </w:tr>
      <w:tr w:rsidR="007A072E">
        <w:trPr>
          <w:trHeight w:val="340"/>
        </w:trPr>
        <w:tc>
          <w:tcPr>
            <w:tcW w:w="944" w:type="dxa"/>
          </w:tcPr>
          <w:p w:rsidR="007A072E" w:rsidRDefault="00EC279D">
            <w:pPr>
              <w:pStyle w:val="TableParagraph"/>
              <w:spacing w:before="54"/>
              <w:ind w:left="110"/>
              <w:rPr>
                <w:sz w:val="20"/>
              </w:rPr>
            </w:pPr>
            <w:r>
              <w:rPr>
                <w:sz w:val="20"/>
              </w:rPr>
              <w:t>4</w:t>
            </w:r>
            <w:r w:rsidR="004737C8">
              <w:rPr>
                <w:sz w:val="20"/>
              </w:rPr>
              <w:t>.3.3.1</w:t>
            </w:r>
          </w:p>
        </w:tc>
        <w:tc>
          <w:tcPr>
            <w:tcW w:w="11304" w:type="dxa"/>
          </w:tcPr>
          <w:p w:rsidR="007A072E" w:rsidRDefault="00272391" w:rsidP="00272391">
            <w:pPr>
              <w:pStyle w:val="TableParagraph"/>
              <w:spacing w:before="8"/>
              <w:ind w:left="107"/>
              <w:rPr>
                <w:sz w:val="20"/>
              </w:rPr>
            </w:pPr>
            <w:r>
              <w:rPr>
                <w:sz w:val="20"/>
              </w:rPr>
              <w:t>9-10</w:t>
            </w:r>
            <w:r w:rsidR="004737C8">
              <w:rPr>
                <w:sz w:val="20"/>
              </w:rPr>
              <w:t xml:space="preserve"> yaş düzeyinde farklılaştırılmış </w:t>
            </w:r>
            <w:proofErr w:type="gramStart"/>
            <w:r w:rsidR="004737C8">
              <w:rPr>
                <w:sz w:val="20"/>
              </w:rPr>
              <w:t xml:space="preserve">program </w:t>
            </w:r>
            <w:r>
              <w:rPr>
                <w:sz w:val="20"/>
              </w:rPr>
              <w:t xml:space="preserve"> </w:t>
            </w:r>
            <w:r w:rsidR="004737C8">
              <w:rPr>
                <w:sz w:val="20"/>
              </w:rPr>
              <w:t>modelleri</w:t>
            </w:r>
            <w:proofErr w:type="gramEnd"/>
            <w:r>
              <w:rPr>
                <w:sz w:val="20"/>
              </w:rPr>
              <w:t xml:space="preserve"> </w:t>
            </w:r>
            <w:r w:rsidR="004737C8">
              <w:rPr>
                <w:sz w:val="20"/>
              </w:rPr>
              <w:t xml:space="preserve"> hayata geçirilecektir.</w:t>
            </w:r>
          </w:p>
        </w:tc>
        <w:tc>
          <w:tcPr>
            <w:tcW w:w="1750" w:type="dxa"/>
          </w:tcPr>
          <w:p w:rsidR="007A072E" w:rsidRDefault="004737C8">
            <w:pPr>
              <w:pStyle w:val="TableParagraph"/>
              <w:spacing w:before="54"/>
              <w:ind w:left="108"/>
              <w:rPr>
                <w:sz w:val="20"/>
              </w:rPr>
            </w:pPr>
            <w:r>
              <w:rPr>
                <w:sz w:val="20"/>
              </w:rPr>
              <w:t>ÖERH</w:t>
            </w:r>
          </w:p>
        </w:tc>
      </w:tr>
      <w:tr w:rsidR="007A072E">
        <w:trPr>
          <w:trHeight w:val="337"/>
        </w:trPr>
        <w:tc>
          <w:tcPr>
            <w:tcW w:w="944" w:type="dxa"/>
          </w:tcPr>
          <w:p w:rsidR="007A072E" w:rsidRDefault="00EC279D">
            <w:pPr>
              <w:pStyle w:val="TableParagraph"/>
              <w:spacing w:before="54"/>
              <w:ind w:left="110"/>
              <w:rPr>
                <w:sz w:val="20"/>
              </w:rPr>
            </w:pPr>
            <w:r>
              <w:rPr>
                <w:sz w:val="20"/>
              </w:rPr>
              <w:t>4</w:t>
            </w:r>
            <w:r w:rsidR="004737C8">
              <w:rPr>
                <w:sz w:val="20"/>
              </w:rPr>
              <w:t>.3.3.2</w:t>
            </w:r>
          </w:p>
        </w:tc>
        <w:tc>
          <w:tcPr>
            <w:tcW w:w="11304" w:type="dxa"/>
          </w:tcPr>
          <w:p w:rsidR="007A072E" w:rsidRDefault="004737C8">
            <w:pPr>
              <w:pStyle w:val="TableParagraph"/>
              <w:spacing w:before="8"/>
              <w:ind w:left="107"/>
              <w:rPr>
                <w:sz w:val="20"/>
              </w:rPr>
            </w:pPr>
            <w:r>
              <w:rPr>
                <w:sz w:val="20"/>
              </w:rPr>
              <w:t>Özel yetenekli öğrenciler resmi, özel ve sivil toplum kuruluşlarıyla buluşturulacaktır.</w:t>
            </w:r>
          </w:p>
        </w:tc>
        <w:tc>
          <w:tcPr>
            <w:tcW w:w="1750" w:type="dxa"/>
          </w:tcPr>
          <w:p w:rsidR="007A072E" w:rsidRDefault="004737C8">
            <w:pPr>
              <w:pStyle w:val="TableParagraph"/>
              <w:spacing w:before="54"/>
              <w:ind w:left="108"/>
              <w:rPr>
                <w:sz w:val="20"/>
              </w:rPr>
            </w:pPr>
            <w:r>
              <w:rPr>
                <w:sz w:val="20"/>
              </w:rPr>
              <w:t>ÖERH</w:t>
            </w:r>
          </w:p>
        </w:tc>
      </w:tr>
      <w:tr w:rsidR="00272391">
        <w:trPr>
          <w:trHeight w:val="498"/>
        </w:trPr>
        <w:tc>
          <w:tcPr>
            <w:tcW w:w="944" w:type="dxa"/>
          </w:tcPr>
          <w:p w:rsidR="00272391" w:rsidRDefault="00272391">
            <w:pPr>
              <w:pStyle w:val="TableParagraph"/>
              <w:spacing w:before="133"/>
              <w:ind w:left="110"/>
              <w:rPr>
                <w:sz w:val="20"/>
              </w:rPr>
            </w:pPr>
            <w:r>
              <w:rPr>
                <w:sz w:val="20"/>
              </w:rPr>
              <w:t>4.3.3.3</w:t>
            </w:r>
          </w:p>
        </w:tc>
        <w:tc>
          <w:tcPr>
            <w:tcW w:w="11304" w:type="dxa"/>
          </w:tcPr>
          <w:p w:rsidR="00272391" w:rsidRDefault="00272391" w:rsidP="007E4F7C">
            <w:pPr>
              <w:pStyle w:val="TableParagraph"/>
              <w:spacing w:before="8"/>
              <w:ind w:left="107"/>
              <w:rPr>
                <w:sz w:val="20"/>
              </w:rPr>
            </w:pPr>
            <w:r>
              <w:rPr>
                <w:sz w:val="20"/>
              </w:rPr>
              <w:t>Çocukların öğretim etkinliklerinde ortaya koydukları özel yetenek özelliği taşıyan ürünlerini kanıta dayalı olarak</w:t>
            </w:r>
          </w:p>
          <w:p w:rsidR="00272391" w:rsidRDefault="00272391" w:rsidP="007E4F7C">
            <w:pPr>
              <w:pStyle w:val="TableParagraph"/>
              <w:spacing w:before="20" w:line="221" w:lineRule="exact"/>
              <w:ind w:left="107"/>
              <w:rPr>
                <w:sz w:val="20"/>
              </w:rPr>
            </w:pPr>
            <w:proofErr w:type="gramStart"/>
            <w:r>
              <w:rPr>
                <w:sz w:val="20"/>
              </w:rPr>
              <w:t>belirlemede  öğretmenler</w:t>
            </w:r>
            <w:proofErr w:type="gramEnd"/>
            <w:r>
              <w:rPr>
                <w:sz w:val="20"/>
              </w:rPr>
              <w:t xml:space="preserve"> için oluşturulan destek birimi  hayata geçirilecektir.</w:t>
            </w:r>
          </w:p>
        </w:tc>
        <w:tc>
          <w:tcPr>
            <w:tcW w:w="1750" w:type="dxa"/>
          </w:tcPr>
          <w:p w:rsidR="00272391" w:rsidRDefault="00272391" w:rsidP="007E4F7C">
            <w:pPr>
              <w:pStyle w:val="TableParagraph"/>
              <w:spacing w:before="133"/>
              <w:ind w:left="108"/>
              <w:rPr>
                <w:sz w:val="20"/>
              </w:rPr>
            </w:pPr>
            <w:r>
              <w:rPr>
                <w:sz w:val="20"/>
              </w:rPr>
              <w:t>ÖERH</w:t>
            </w:r>
          </w:p>
        </w:tc>
      </w:tr>
      <w:tr w:rsidR="00272391">
        <w:trPr>
          <w:trHeight w:val="496"/>
        </w:trPr>
        <w:tc>
          <w:tcPr>
            <w:tcW w:w="944" w:type="dxa"/>
          </w:tcPr>
          <w:p w:rsidR="00272391" w:rsidRDefault="00272391">
            <w:pPr>
              <w:pStyle w:val="TableParagraph"/>
              <w:spacing w:before="133"/>
              <w:ind w:left="110"/>
              <w:rPr>
                <w:sz w:val="20"/>
              </w:rPr>
            </w:pPr>
            <w:r>
              <w:rPr>
                <w:sz w:val="20"/>
              </w:rPr>
              <w:t>4.3.3.4</w:t>
            </w:r>
          </w:p>
        </w:tc>
        <w:tc>
          <w:tcPr>
            <w:tcW w:w="11304" w:type="dxa"/>
          </w:tcPr>
          <w:p w:rsidR="00272391" w:rsidRDefault="00272391" w:rsidP="007E4F7C">
            <w:pPr>
              <w:pStyle w:val="TableParagraph"/>
              <w:spacing w:before="9"/>
              <w:ind w:left="107"/>
              <w:rPr>
                <w:sz w:val="20"/>
              </w:rPr>
            </w:pPr>
            <w:r>
              <w:rPr>
                <w:sz w:val="20"/>
              </w:rPr>
              <w:t>Özel yeteneklilere yönelik öğrenme ortamları, ders yapıları ve materyallerinin geliştirilmesinde özel teşebbüsün katkısı</w:t>
            </w:r>
          </w:p>
          <w:p w:rsidR="00272391" w:rsidRDefault="00272391" w:rsidP="007E4F7C">
            <w:pPr>
              <w:pStyle w:val="TableParagraph"/>
              <w:spacing w:before="22" w:line="218" w:lineRule="exact"/>
              <w:ind w:left="107"/>
              <w:rPr>
                <w:sz w:val="20"/>
              </w:rPr>
            </w:pPr>
            <w:proofErr w:type="gramStart"/>
            <w:r>
              <w:rPr>
                <w:sz w:val="20"/>
              </w:rPr>
              <w:t>artırılacaktır</w:t>
            </w:r>
            <w:proofErr w:type="gramEnd"/>
            <w:r>
              <w:rPr>
                <w:sz w:val="20"/>
              </w:rPr>
              <w:t>.</w:t>
            </w:r>
          </w:p>
        </w:tc>
        <w:tc>
          <w:tcPr>
            <w:tcW w:w="1750" w:type="dxa"/>
          </w:tcPr>
          <w:p w:rsidR="00272391" w:rsidRDefault="00272391" w:rsidP="007E4F7C">
            <w:pPr>
              <w:pStyle w:val="TableParagraph"/>
              <w:spacing w:before="134"/>
              <w:ind w:left="108"/>
              <w:rPr>
                <w:sz w:val="20"/>
              </w:rPr>
            </w:pPr>
            <w:r>
              <w:rPr>
                <w:sz w:val="20"/>
              </w:rPr>
              <w:t>ÖERH</w:t>
            </w:r>
          </w:p>
        </w:tc>
      </w:tr>
    </w:tbl>
    <w:p w:rsidR="007A072E" w:rsidRDefault="007A072E">
      <w:pPr>
        <w:pStyle w:val="GvdeMetni"/>
        <w:spacing w:before="4"/>
        <w:rPr>
          <w:sz w:val="28"/>
        </w:rPr>
      </w:pPr>
    </w:p>
    <w:p w:rsidR="007A072E" w:rsidRDefault="007A072E">
      <w:pPr>
        <w:pStyle w:val="GvdeMetni"/>
        <w:spacing w:before="5"/>
        <w:rPr>
          <w:sz w:val="13"/>
        </w:rPr>
      </w:pPr>
      <w:bookmarkStart w:id="13" w:name="Amaç_6:"/>
      <w:bookmarkStart w:id="14" w:name="_bookmark6"/>
      <w:bookmarkEnd w:id="13"/>
      <w:bookmarkEnd w:id="14"/>
    </w:p>
    <w:p w:rsidR="00272391" w:rsidRDefault="00272391" w:rsidP="00C24E52">
      <w:pPr>
        <w:pStyle w:val="Balk21"/>
        <w:ind w:left="0"/>
        <w:rPr>
          <w:color w:val="1F4E79"/>
        </w:rPr>
      </w:pPr>
      <w:bookmarkStart w:id="15" w:name="Amaç_7:"/>
      <w:bookmarkStart w:id="16" w:name="_bookmark7"/>
      <w:bookmarkEnd w:id="15"/>
      <w:bookmarkEnd w:id="16"/>
    </w:p>
    <w:p w:rsidR="007A072E" w:rsidRDefault="00EC279D">
      <w:pPr>
        <w:pStyle w:val="Balk21"/>
      </w:pPr>
      <w:r>
        <w:rPr>
          <w:color w:val="1F4E79"/>
        </w:rPr>
        <w:lastRenderedPageBreak/>
        <w:t>Amaç 5</w:t>
      </w:r>
      <w:r w:rsidR="004737C8">
        <w:rPr>
          <w:color w:val="1F4E79"/>
        </w:rPr>
        <w:t>:</w:t>
      </w:r>
    </w:p>
    <w:p w:rsidR="007A072E" w:rsidRDefault="004737C8">
      <w:pPr>
        <w:pStyle w:val="Balk31"/>
      </w:pPr>
      <w:r>
        <w:rPr>
          <w:w w:val="105"/>
        </w:rPr>
        <w:t>Uluslararası standartlar gözetilerek tüm okullarımız için destekleyici bir özel öğretim yapısı hâkim kılınacaktır.</w:t>
      </w:r>
    </w:p>
    <w:p w:rsidR="007A072E" w:rsidRDefault="00EC279D">
      <w:pPr>
        <w:pStyle w:val="Balk41"/>
        <w:spacing w:before="168" w:line="283" w:lineRule="auto"/>
      </w:pPr>
      <w:r>
        <w:t xml:space="preserve">Hedef </w:t>
      </w:r>
      <w:proofErr w:type="gramStart"/>
      <w:r>
        <w:t>5</w:t>
      </w:r>
      <w:r w:rsidR="004737C8">
        <w:t>.1</w:t>
      </w:r>
      <w:proofErr w:type="gramEnd"/>
      <w:r w:rsidR="004737C8">
        <w:t>: Özel öğretime devam eden öğrenci oranlarının artırılması desteklenecek özel öğretim kurumlarının yönetim ve teftiş yapısının güçlendirilmesine ilişkin etkin çalışmalar yürütülecektir.</w:t>
      </w:r>
    </w:p>
    <w:p w:rsidR="007A072E" w:rsidRDefault="007A072E">
      <w:pPr>
        <w:pStyle w:val="GvdeMetni"/>
        <w:spacing w:before="8"/>
        <w:rPr>
          <w:sz w:val="10"/>
        </w:rPr>
      </w:pPr>
    </w:p>
    <w:p w:rsidR="007A072E" w:rsidRDefault="007A072E">
      <w:pPr>
        <w:pStyle w:val="GvdeMetni"/>
        <w:spacing w:before="2"/>
        <w:rPr>
          <w:sz w:val="35"/>
        </w:rPr>
      </w:pPr>
    </w:p>
    <w:p w:rsidR="007A072E" w:rsidRDefault="004737C8">
      <w:pPr>
        <w:pStyle w:val="GvdeMetni"/>
        <w:spacing w:line="273" w:lineRule="auto"/>
        <w:ind w:left="135" w:right="175"/>
        <w:jc w:val="both"/>
      </w:pPr>
      <w:r>
        <w:rPr>
          <w:w w:val="110"/>
        </w:rPr>
        <w:t>Strateji</w:t>
      </w:r>
      <w:r>
        <w:rPr>
          <w:spacing w:val="-22"/>
          <w:w w:val="110"/>
        </w:rPr>
        <w:t xml:space="preserve"> </w:t>
      </w:r>
      <w:r w:rsidR="00EC279D">
        <w:rPr>
          <w:w w:val="110"/>
        </w:rPr>
        <w:t>5</w:t>
      </w:r>
      <w:r>
        <w:rPr>
          <w:w w:val="110"/>
        </w:rPr>
        <w:t>.1</w:t>
      </w:r>
      <w:r w:rsidR="002A0914">
        <w:rPr>
          <w:w w:val="110"/>
        </w:rPr>
        <w:t>.1</w:t>
      </w:r>
      <w:r>
        <w:rPr>
          <w:w w:val="110"/>
        </w:rPr>
        <w:t>:</w:t>
      </w:r>
      <w:r>
        <w:rPr>
          <w:spacing w:val="14"/>
          <w:w w:val="110"/>
        </w:rPr>
        <w:t xml:space="preserve"> </w:t>
      </w:r>
      <w:r w:rsidR="002A0914">
        <w:rPr>
          <w:w w:val="110"/>
        </w:rPr>
        <w:t>Bakanlığımız tarafından özel sektörün eğitim yatırımlarını desteklemek amacıyla gerçekleştirilen yasal düzenlemeler ve geliştirilen tedbir mekanizmaları hayata geçirilecektir</w:t>
      </w:r>
    </w:p>
    <w:p w:rsidR="007A072E" w:rsidRDefault="007A072E">
      <w:pPr>
        <w:pStyle w:val="GvdeMetni"/>
        <w:spacing w:before="3"/>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1620"/>
        <w:gridCol w:w="1416"/>
      </w:tblGrid>
      <w:tr w:rsidR="007A072E">
        <w:trPr>
          <w:trHeight w:val="695"/>
        </w:trPr>
        <w:tc>
          <w:tcPr>
            <w:tcW w:w="960" w:type="dxa"/>
            <w:shd w:val="clear" w:color="auto" w:fill="A8D08D"/>
          </w:tcPr>
          <w:p w:rsidR="007A072E" w:rsidRDefault="004737C8">
            <w:pPr>
              <w:pStyle w:val="TableParagraph"/>
              <w:spacing w:before="109" w:line="261" w:lineRule="auto"/>
              <w:ind w:left="100" w:right="270"/>
              <w:rPr>
                <w:sz w:val="20"/>
              </w:rPr>
            </w:pPr>
            <w:r>
              <w:rPr>
                <w:sz w:val="20"/>
              </w:rPr>
              <w:t xml:space="preserve">Eylem </w:t>
            </w:r>
            <w:r>
              <w:rPr>
                <w:w w:val="105"/>
                <w:sz w:val="20"/>
              </w:rPr>
              <w:t>No</w:t>
            </w:r>
          </w:p>
        </w:tc>
        <w:tc>
          <w:tcPr>
            <w:tcW w:w="11620" w:type="dxa"/>
            <w:shd w:val="clear" w:color="auto" w:fill="A8D08D"/>
          </w:tcPr>
          <w:p w:rsidR="007A072E" w:rsidRDefault="007A072E">
            <w:pPr>
              <w:pStyle w:val="TableParagraph"/>
              <w:spacing w:before="1"/>
              <w:ind w:left="0"/>
              <w:rPr>
                <w:rFonts w:ascii="Times New Roman"/>
                <w:b/>
                <w:i/>
                <w:sz w:val="20"/>
              </w:rPr>
            </w:pPr>
          </w:p>
          <w:p w:rsidR="007A072E" w:rsidRDefault="004737C8">
            <w:pPr>
              <w:pStyle w:val="TableParagraph"/>
              <w:ind w:left="101"/>
              <w:rPr>
                <w:sz w:val="20"/>
              </w:rPr>
            </w:pPr>
            <w:r>
              <w:rPr>
                <w:sz w:val="20"/>
              </w:rPr>
              <w:t>Yapılacak Çalışma</w:t>
            </w:r>
          </w:p>
        </w:tc>
        <w:tc>
          <w:tcPr>
            <w:tcW w:w="1416" w:type="dxa"/>
            <w:shd w:val="clear" w:color="auto" w:fill="A8D08D"/>
          </w:tcPr>
          <w:p w:rsidR="007A072E" w:rsidRDefault="004737C8">
            <w:pPr>
              <w:pStyle w:val="TableParagraph"/>
              <w:spacing w:before="109" w:line="261" w:lineRule="auto"/>
              <w:ind w:left="101" w:right="318"/>
              <w:rPr>
                <w:sz w:val="20"/>
              </w:rPr>
            </w:pPr>
            <w:r>
              <w:rPr>
                <w:sz w:val="20"/>
              </w:rPr>
              <w:t>Eylem Sorumlusu</w:t>
            </w:r>
          </w:p>
        </w:tc>
      </w:tr>
      <w:tr w:rsidR="002A0914">
        <w:trPr>
          <w:trHeight w:val="697"/>
        </w:trPr>
        <w:tc>
          <w:tcPr>
            <w:tcW w:w="960" w:type="dxa"/>
          </w:tcPr>
          <w:p w:rsidR="002A0914" w:rsidRDefault="002A0914">
            <w:pPr>
              <w:pStyle w:val="TableParagraph"/>
              <w:spacing w:before="4"/>
              <w:ind w:left="0"/>
              <w:rPr>
                <w:rFonts w:ascii="Times New Roman"/>
                <w:b/>
                <w:i/>
                <w:sz w:val="20"/>
              </w:rPr>
            </w:pPr>
          </w:p>
          <w:p w:rsidR="002A0914" w:rsidRDefault="002A0914">
            <w:pPr>
              <w:pStyle w:val="TableParagraph"/>
              <w:ind w:left="100"/>
              <w:rPr>
                <w:sz w:val="20"/>
              </w:rPr>
            </w:pPr>
            <w:r>
              <w:rPr>
                <w:sz w:val="20"/>
              </w:rPr>
              <w:t>5.1.1.1</w:t>
            </w:r>
          </w:p>
        </w:tc>
        <w:tc>
          <w:tcPr>
            <w:tcW w:w="11620" w:type="dxa"/>
          </w:tcPr>
          <w:p w:rsidR="002A0914" w:rsidRDefault="002A0914" w:rsidP="007E4F7C">
            <w:pPr>
              <w:pStyle w:val="TableParagraph"/>
              <w:spacing w:before="109" w:line="261" w:lineRule="auto"/>
              <w:ind w:left="101" w:right="137"/>
              <w:rPr>
                <w:sz w:val="20"/>
              </w:rPr>
            </w:pPr>
            <w:r>
              <w:rPr>
                <w:sz w:val="20"/>
              </w:rPr>
              <w:t>Özel sektörün eğitim yatırımlarını desteklemek amacıyla yasal yapılacak düzenleme ve tedbir mekanizmaları hayata geçirilecektir.</w:t>
            </w:r>
          </w:p>
        </w:tc>
        <w:tc>
          <w:tcPr>
            <w:tcW w:w="1416" w:type="dxa"/>
          </w:tcPr>
          <w:p w:rsidR="002A0914" w:rsidRDefault="002A0914" w:rsidP="007E4F7C">
            <w:pPr>
              <w:pStyle w:val="TableParagraph"/>
              <w:spacing w:before="4"/>
              <w:ind w:left="0"/>
              <w:rPr>
                <w:rFonts w:ascii="Times New Roman"/>
                <w:b/>
                <w:i/>
                <w:sz w:val="20"/>
              </w:rPr>
            </w:pPr>
          </w:p>
          <w:p w:rsidR="002A0914" w:rsidRDefault="002A0914" w:rsidP="007E4F7C">
            <w:pPr>
              <w:pStyle w:val="TableParagraph"/>
              <w:ind w:left="101"/>
              <w:rPr>
                <w:sz w:val="20"/>
              </w:rPr>
            </w:pPr>
            <w:r>
              <w:rPr>
                <w:w w:val="105"/>
                <w:sz w:val="20"/>
              </w:rPr>
              <w:t>ÖÖKH</w:t>
            </w:r>
          </w:p>
        </w:tc>
      </w:tr>
    </w:tbl>
    <w:p w:rsidR="007A072E" w:rsidRDefault="007A072E">
      <w:pPr>
        <w:pStyle w:val="GvdeMetni"/>
        <w:spacing w:before="1"/>
        <w:rPr>
          <w:sz w:val="28"/>
        </w:rPr>
      </w:pPr>
    </w:p>
    <w:p w:rsidR="007A072E" w:rsidRDefault="00EC279D">
      <w:pPr>
        <w:pStyle w:val="Balk41"/>
        <w:spacing w:before="101" w:line="283" w:lineRule="auto"/>
      </w:pPr>
      <w:r>
        <w:t xml:space="preserve">Hedef </w:t>
      </w:r>
      <w:proofErr w:type="gramStart"/>
      <w:r>
        <w:t>5</w:t>
      </w:r>
      <w:r w:rsidR="004737C8">
        <w:t>.2</w:t>
      </w:r>
      <w:proofErr w:type="gramEnd"/>
      <w:r w:rsidR="004737C8">
        <w:t xml:space="preserve">: </w:t>
      </w:r>
      <w:r w:rsidR="002A0914">
        <w:t>K</w:t>
      </w:r>
      <w:r w:rsidR="004737C8">
        <w:t>urum</w:t>
      </w:r>
      <w:r w:rsidR="002A0914">
        <w:t xml:space="preserve">umuzun </w:t>
      </w:r>
      <w:r w:rsidR="004737C8">
        <w:t>niteliğini artırmaya yönelik düzenlemeler yapılmasına ilişkin etkin çalışmalar yürütülecektir.</w:t>
      </w:r>
    </w:p>
    <w:p w:rsidR="007A072E" w:rsidRDefault="00EC279D">
      <w:pPr>
        <w:pStyle w:val="GvdeMetni"/>
        <w:spacing w:before="108" w:line="273" w:lineRule="auto"/>
        <w:ind w:left="563"/>
      </w:pPr>
      <w:r>
        <w:rPr>
          <w:w w:val="110"/>
        </w:rPr>
        <w:t>Strateji 5</w:t>
      </w:r>
      <w:r w:rsidR="004737C8">
        <w:rPr>
          <w:w w:val="110"/>
        </w:rPr>
        <w:t xml:space="preserve">.2.1: Özel </w:t>
      </w:r>
      <w:r w:rsidR="009B51DC">
        <w:rPr>
          <w:w w:val="110"/>
        </w:rPr>
        <w:t>Öğretim Kurumları</w:t>
      </w:r>
      <w:r w:rsidR="004737C8">
        <w:rPr>
          <w:w w:val="110"/>
        </w:rPr>
        <w:t xml:space="preserve"> ile </w:t>
      </w:r>
      <w:r w:rsidR="009B51DC">
        <w:rPr>
          <w:w w:val="110"/>
        </w:rPr>
        <w:t xml:space="preserve">işbirlikçi yaklaşımla </w:t>
      </w:r>
      <w:r w:rsidR="004737C8">
        <w:rPr>
          <w:w w:val="110"/>
        </w:rPr>
        <w:t>eğitimin niteliğini artırmaya yönelik çalışmalar yapılacaktır.</w:t>
      </w:r>
    </w:p>
    <w:p w:rsidR="007A072E" w:rsidRDefault="007A072E">
      <w:pPr>
        <w:pStyle w:val="GvdeMetni"/>
        <w:spacing w:before="3"/>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1459"/>
        <w:gridCol w:w="1430"/>
      </w:tblGrid>
      <w:tr w:rsidR="007A072E">
        <w:trPr>
          <w:trHeight w:val="611"/>
        </w:trPr>
        <w:tc>
          <w:tcPr>
            <w:tcW w:w="1107" w:type="dxa"/>
            <w:shd w:val="clear" w:color="auto" w:fill="A8D08D"/>
          </w:tcPr>
          <w:p w:rsidR="007A072E" w:rsidRDefault="004737C8">
            <w:pPr>
              <w:pStyle w:val="TableParagraph"/>
              <w:spacing w:before="191"/>
              <w:ind w:left="57"/>
              <w:rPr>
                <w:sz w:val="20"/>
              </w:rPr>
            </w:pPr>
            <w:r>
              <w:rPr>
                <w:w w:val="105"/>
                <w:sz w:val="20"/>
              </w:rPr>
              <w:t>Eylem No</w:t>
            </w:r>
          </w:p>
        </w:tc>
        <w:tc>
          <w:tcPr>
            <w:tcW w:w="11459" w:type="dxa"/>
            <w:shd w:val="clear" w:color="auto" w:fill="A8D08D"/>
          </w:tcPr>
          <w:p w:rsidR="007A072E" w:rsidRDefault="004737C8">
            <w:pPr>
              <w:pStyle w:val="TableParagraph"/>
              <w:spacing w:before="191"/>
              <w:ind w:left="57"/>
              <w:rPr>
                <w:sz w:val="20"/>
              </w:rPr>
            </w:pPr>
            <w:r>
              <w:rPr>
                <w:sz w:val="20"/>
              </w:rPr>
              <w:t>Yapılacak Çalışma</w:t>
            </w:r>
          </w:p>
        </w:tc>
        <w:tc>
          <w:tcPr>
            <w:tcW w:w="1430" w:type="dxa"/>
            <w:shd w:val="clear" w:color="auto" w:fill="A8D08D"/>
          </w:tcPr>
          <w:p w:rsidR="007A072E" w:rsidRDefault="004737C8">
            <w:pPr>
              <w:pStyle w:val="TableParagraph"/>
              <w:spacing w:before="66" w:line="261" w:lineRule="auto"/>
              <w:ind w:left="57" w:right="376"/>
              <w:rPr>
                <w:sz w:val="20"/>
              </w:rPr>
            </w:pPr>
            <w:r>
              <w:rPr>
                <w:sz w:val="20"/>
              </w:rPr>
              <w:t>Eylem Sorumlusu</w:t>
            </w:r>
          </w:p>
        </w:tc>
      </w:tr>
      <w:tr w:rsidR="007A072E" w:rsidTr="009B51DC">
        <w:trPr>
          <w:trHeight w:val="449"/>
        </w:trPr>
        <w:tc>
          <w:tcPr>
            <w:tcW w:w="1107" w:type="dxa"/>
          </w:tcPr>
          <w:p w:rsidR="007A072E" w:rsidRDefault="00EC279D">
            <w:pPr>
              <w:pStyle w:val="TableParagraph"/>
              <w:spacing w:before="188"/>
              <w:ind w:left="57"/>
              <w:rPr>
                <w:sz w:val="20"/>
              </w:rPr>
            </w:pPr>
            <w:r>
              <w:rPr>
                <w:sz w:val="20"/>
              </w:rPr>
              <w:t>5</w:t>
            </w:r>
            <w:r w:rsidR="004737C8">
              <w:rPr>
                <w:sz w:val="20"/>
              </w:rPr>
              <w:t>.2.1.1</w:t>
            </w:r>
          </w:p>
        </w:tc>
        <w:tc>
          <w:tcPr>
            <w:tcW w:w="11459" w:type="dxa"/>
          </w:tcPr>
          <w:p w:rsidR="007A072E" w:rsidRDefault="009B51DC" w:rsidP="009B51DC">
            <w:pPr>
              <w:pStyle w:val="TableParagraph"/>
              <w:spacing w:before="66" w:line="261" w:lineRule="auto"/>
              <w:ind w:left="57"/>
              <w:rPr>
                <w:sz w:val="20"/>
              </w:rPr>
            </w:pPr>
            <w:r>
              <w:rPr>
                <w:sz w:val="20"/>
              </w:rPr>
              <w:t xml:space="preserve">Özel Eğitim merkezlerinde verilen destek </w:t>
            </w:r>
            <w:proofErr w:type="gramStart"/>
            <w:r>
              <w:rPr>
                <w:sz w:val="20"/>
              </w:rPr>
              <w:t>eğitimlerden  ve</w:t>
            </w:r>
            <w:proofErr w:type="gramEnd"/>
            <w:r>
              <w:rPr>
                <w:sz w:val="20"/>
              </w:rPr>
              <w:t xml:space="preserve"> materyallerden faydalanarak eğitimin kalitesi artırılacak.</w:t>
            </w:r>
          </w:p>
        </w:tc>
        <w:tc>
          <w:tcPr>
            <w:tcW w:w="1430" w:type="dxa"/>
          </w:tcPr>
          <w:p w:rsidR="007A072E" w:rsidRDefault="009B51DC">
            <w:pPr>
              <w:pStyle w:val="TableParagraph"/>
              <w:spacing w:before="188"/>
              <w:ind w:left="57"/>
              <w:rPr>
                <w:sz w:val="20"/>
              </w:rPr>
            </w:pPr>
            <w:r>
              <w:rPr>
                <w:w w:val="105"/>
                <w:sz w:val="20"/>
              </w:rPr>
              <w:t>ÖÖKH</w:t>
            </w:r>
          </w:p>
        </w:tc>
      </w:tr>
    </w:tbl>
    <w:p w:rsidR="007A072E" w:rsidRDefault="007A072E">
      <w:pPr>
        <w:rPr>
          <w:sz w:val="20"/>
        </w:rPr>
        <w:sectPr w:rsidR="007A072E" w:rsidSect="00CA4BE8">
          <w:pgSz w:w="16840" w:h="11910" w:orient="landscape"/>
          <w:pgMar w:top="1100" w:right="0" w:bottom="1280" w:left="1280" w:header="0" w:footer="1015" w:gutter="0"/>
          <w:cols w:space="708"/>
          <w:docGrid w:linePitch="299"/>
        </w:sectPr>
      </w:pPr>
    </w:p>
    <w:p w:rsidR="007A072E" w:rsidRDefault="007A072E">
      <w:pPr>
        <w:pStyle w:val="GvdeMetni"/>
        <w:spacing w:before="7"/>
        <w:rPr>
          <w:sz w:val="18"/>
        </w:rPr>
      </w:pPr>
    </w:p>
    <w:p w:rsidR="007A072E" w:rsidRDefault="004737C8">
      <w:pPr>
        <w:pStyle w:val="Balk11"/>
      </w:pPr>
      <w:bookmarkStart w:id="17" w:name="Gösterge_Bilgi_Tablosu"/>
      <w:bookmarkStart w:id="18" w:name="_bookmark8"/>
      <w:bookmarkEnd w:id="17"/>
      <w:bookmarkEnd w:id="18"/>
      <w:r>
        <w:rPr>
          <w:color w:val="C45811"/>
          <w:w w:val="110"/>
        </w:rPr>
        <w:t>Gösterge Bilgi Tablosu</w:t>
      </w:r>
    </w:p>
    <w:p w:rsidR="007A072E" w:rsidRDefault="007A072E">
      <w:pPr>
        <w:pStyle w:val="GvdeMetni"/>
        <w:spacing w:after="1"/>
        <w:rPr>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796"/>
        </w:trPr>
        <w:tc>
          <w:tcPr>
            <w:tcW w:w="876" w:type="dxa"/>
            <w:shd w:val="clear" w:color="auto" w:fill="A8D08D"/>
          </w:tcPr>
          <w:p w:rsidR="007A072E" w:rsidRDefault="004737C8">
            <w:pPr>
              <w:pStyle w:val="TableParagraph"/>
              <w:spacing w:before="111" w:line="249" w:lineRule="auto"/>
              <w:ind w:left="110" w:right="252"/>
              <w:rPr>
                <w:rFonts w:ascii="Times New Roman" w:hAnsi="Times New Roman"/>
                <w:b/>
                <w:sz w:val="24"/>
              </w:rPr>
            </w:pPr>
            <w:proofErr w:type="spellStart"/>
            <w:r>
              <w:rPr>
                <w:rFonts w:ascii="Times New Roman" w:hAnsi="Times New Roman"/>
                <w:b/>
                <w:w w:val="105"/>
                <w:sz w:val="24"/>
              </w:rPr>
              <w:t>Gös</w:t>
            </w:r>
            <w:proofErr w:type="spellEnd"/>
            <w:r>
              <w:rPr>
                <w:rFonts w:ascii="Times New Roman" w:hAnsi="Times New Roman"/>
                <w:b/>
                <w:w w:val="105"/>
                <w:sz w:val="24"/>
              </w:rPr>
              <w:t xml:space="preserve">. </w:t>
            </w:r>
            <w:r>
              <w:rPr>
                <w:rFonts w:ascii="Times New Roman" w:hAnsi="Times New Roman"/>
                <w:b/>
                <w:w w:val="110"/>
                <w:sz w:val="24"/>
              </w:rPr>
              <w:t>No.</w:t>
            </w:r>
          </w:p>
        </w:tc>
        <w:tc>
          <w:tcPr>
            <w:tcW w:w="3220" w:type="dxa"/>
            <w:shd w:val="clear" w:color="auto" w:fill="A8D08D"/>
          </w:tcPr>
          <w:p w:rsidR="007A072E" w:rsidRDefault="007A072E">
            <w:pPr>
              <w:pStyle w:val="TableParagraph"/>
              <w:spacing w:before="2"/>
              <w:ind w:left="0"/>
              <w:rPr>
                <w:rFonts w:ascii="Times New Roman"/>
                <w:b/>
              </w:rPr>
            </w:pPr>
          </w:p>
          <w:p w:rsidR="007A072E" w:rsidRDefault="004737C8">
            <w:pPr>
              <w:pStyle w:val="TableParagraph"/>
              <w:ind w:left="110"/>
              <w:rPr>
                <w:rFonts w:ascii="Times New Roman" w:hAnsi="Times New Roman"/>
                <w:b/>
                <w:sz w:val="24"/>
              </w:rPr>
            </w:pPr>
            <w:r>
              <w:rPr>
                <w:rFonts w:ascii="Times New Roman" w:hAnsi="Times New Roman"/>
                <w:b/>
                <w:w w:val="110"/>
                <w:sz w:val="24"/>
              </w:rPr>
              <w:t>Gösterge İfadesi</w:t>
            </w:r>
          </w:p>
        </w:tc>
        <w:tc>
          <w:tcPr>
            <w:tcW w:w="9723" w:type="dxa"/>
            <w:shd w:val="clear" w:color="auto" w:fill="A8D08D"/>
          </w:tcPr>
          <w:p w:rsidR="007A072E" w:rsidRDefault="007A072E">
            <w:pPr>
              <w:pStyle w:val="TableParagraph"/>
              <w:spacing w:before="2"/>
              <w:ind w:left="0"/>
              <w:rPr>
                <w:rFonts w:ascii="Times New Roman"/>
                <w:b/>
              </w:rPr>
            </w:pPr>
          </w:p>
          <w:p w:rsidR="007A072E" w:rsidRDefault="004737C8">
            <w:pPr>
              <w:pStyle w:val="TableParagraph"/>
              <w:rPr>
                <w:rFonts w:ascii="Times New Roman" w:hAnsi="Times New Roman"/>
                <w:b/>
                <w:sz w:val="24"/>
              </w:rPr>
            </w:pPr>
            <w:r>
              <w:rPr>
                <w:rFonts w:ascii="Times New Roman" w:hAnsi="Times New Roman"/>
                <w:b/>
                <w:w w:val="105"/>
                <w:sz w:val="24"/>
              </w:rPr>
              <w:t>Tanım, Hesaplama Kuralı ve Veri Kaynağı</w:t>
            </w:r>
          </w:p>
        </w:tc>
      </w:tr>
      <w:tr w:rsidR="007A072E">
        <w:trPr>
          <w:trHeight w:val="7414"/>
        </w:trPr>
        <w:tc>
          <w:tcPr>
            <w:tcW w:w="876" w:type="dxa"/>
            <w:shd w:val="clear" w:color="auto" w:fill="E1EED9"/>
          </w:tcPr>
          <w:p w:rsidR="007A072E" w:rsidRDefault="004737C8">
            <w:pPr>
              <w:pStyle w:val="TableParagraph"/>
              <w:spacing w:before="10" w:line="264" w:lineRule="auto"/>
              <w:ind w:left="110" w:right="252"/>
              <w:rPr>
                <w:sz w:val="24"/>
              </w:rPr>
            </w:pPr>
            <w:r>
              <w:rPr>
                <w:w w:val="105"/>
                <w:sz w:val="24"/>
              </w:rPr>
              <w:t>PG 1.1.1</w:t>
            </w:r>
          </w:p>
        </w:tc>
        <w:tc>
          <w:tcPr>
            <w:tcW w:w="3220" w:type="dxa"/>
            <w:shd w:val="clear" w:color="auto" w:fill="E1EED9"/>
          </w:tcPr>
          <w:p w:rsidR="007A072E" w:rsidRDefault="004737C8">
            <w:pPr>
              <w:pStyle w:val="TableParagraph"/>
              <w:spacing w:before="10" w:line="261" w:lineRule="auto"/>
              <w:ind w:left="110" w:right="133"/>
              <w:rPr>
                <w:sz w:val="24"/>
              </w:rPr>
            </w:pPr>
            <w:r>
              <w:rPr>
                <w:sz w:val="24"/>
              </w:rPr>
              <w:t>Bir eğitim ve öğretim döneminde bilimsel, kültürel, sanatsal ve sportif alanlarda en az bir faaliyete katılan öğrenci oranı (%)</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ind w:right="147"/>
              <w:rPr>
                <w:sz w:val="24"/>
              </w:rPr>
            </w:pPr>
            <w:r>
              <w:rPr>
                <w:sz w:val="24"/>
              </w:rPr>
              <w:t xml:space="preserve">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Pr>
                <w:sz w:val="24"/>
              </w:rPr>
              <w:t>modüldür</w:t>
            </w:r>
            <w:proofErr w:type="gramEnd"/>
            <w:r>
              <w:rPr>
                <w:sz w:val="24"/>
              </w:rPr>
              <w:t xml:space="preserve">. Oluşturulacak sistem Millî Eğitim Bakanlığı bünyesinde geliştirilecek olup e-Okul Yönetim Bilgi Sistemine </w:t>
            </w:r>
            <w:proofErr w:type="gramStart"/>
            <w:r>
              <w:rPr>
                <w:sz w:val="24"/>
              </w:rPr>
              <w:t>entegre</w:t>
            </w:r>
            <w:proofErr w:type="gramEnd"/>
            <w:r>
              <w:rPr>
                <w:sz w:val="24"/>
              </w:rPr>
              <w:t xml:space="preserve"> edilen sistemi ifade eder. Veriler zorunlu eğitim çağında olan ve e-Okul Yönetim Bilgi Sistemine Kayıtlı olan bütün öğrencileri kapsamaktadır.</w:t>
            </w:r>
          </w:p>
          <w:p w:rsidR="007A072E" w:rsidRDefault="007A072E">
            <w:pPr>
              <w:pStyle w:val="TableParagraph"/>
              <w:spacing w:before="2"/>
              <w:ind w:left="0"/>
              <w:rPr>
                <w:rFonts w:ascii="Times New Roman"/>
                <w:b/>
                <w:sz w:val="25"/>
              </w:rPr>
            </w:pPr>
          </w:p>
          <w:p w:rsidR="007A072E" w:rsidRDefault="004737C8">
            <w:pPr>
              <w:pStyle w:val="TableParagraph"/>
              <w:spacing w:before="1"/>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1" w:lineRule="auto"/>
              <w:rPr>
                <w:sz w:val="24"/>
              </w:rPr>
            </w:pPr>
            <w:r>
              <w:rPr>
                <w:sz w:val="24"/>
              </w:rPr>
              <w:t>Bilimsel, kültürel, sanatsal ve sportif alanlarda en az bir faaliyete katılan toplam öğrenci sayısının (A), toplam öğrenci sayısına (B) bölünmesiyle elde edilir.</w:t>
            </w:r>
          </w:p>
          <w:p w:rsidR="007A072E" w:rsidRDefault="004737C8">
            <w:pPr>
              <w:pStyle w:val="TableParagraph"/>
              <w:spacing w:before="3"/>
              <w:rPr>
                <w:sz w:val="24"/>
              </w:rPr>
            </w:pPr>
            <w:r>
              <w:rPr>
                <w:sz w:val="24"/>
              </w:rPr>
              <w:t>Faaliyete katılma oranı: (A/B)*100'dür.</w:t>
            </w:r>
          </w:p>
          <w:p w:rsidR="007A072E" w:rsidRDefault="004737C8">
            <w:pPr>
              <w:pStyle w:val="TableParagraph"/>
              <w:spacing w:before="25" w:line="261" w:lineRule="auto"/>
              <w:ind w:right="322"/>
              <w:rPr>
                <w:sz w:val="24"/>
              </w:rPr>
            </w:pPr>
            <w:r>
              <w:rPr>
                <w:sz w:val="24"/>
              </w:rPr>
              <w:t>Bilimsel, kültürel, sanatsal ve sportif alanların birden fazlasında faaliyete katılım gösteren öğrencinin katılım durumu 1 olarak ele alınacaktır.</w:t>
            </w:r>
          </w:p>
          <w:p w:rsidR="007A072E" w:rsidRDefault="004737C8">
            <w:pPr>
              <w:pStyle w:val="TableParagraph"/>
              <w:spacing w:before="1" w:line="264" w:lineRule="auto"/>
              <w:rPr>
                <w:sz w:val="24"/>
              </w:rPr>
            </w:pPr>
            <w:r>
              <w:rPr>
                <w:sz w:val="24"/>
              </w:rPr>
              <w:t>Veriler devlet okullarında eğitim gören zorunlu eğitim kapsamında yer alan ve e-Okul yönetim bilgi sisteminde kayıtlı olan öğrencileri kapsamaktadır.</w:t>
            </w:r>
          </w:p>
          <w:p w:rsidR="007A072E" w:rsidRDefault="007A072E">
            <w:pPr>
              <w:pStyle w:val="TableParagraph"/>
              <w:spacing w:before="10"/>
              <w:ind w:left="0"/>
              <w:rPr>
                <w:rFonts w:ascii="Times New Roman"/>
                <w:b/>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line="261" w:lineRule="auto"/>
              <w:rPr>
                <w:sz w:val="24"/>
              </w:rPr>
            </w:pPr>
            <w:r>
              <w:rPr>
                <w:sz w:val="24"/>
              </w:rPr>
              <w:t>Okul Yönetim Bilgi Sisteminde yer alan sanat, bilim, kültür ve spor alanlarında yapılan faaliyetlerin izlenmesine yönelik oluşturulan Sosyal Etkinlikler Modülünden elde edilen verilerdir. Veriler ilgili birimlerden elde edilecektir.</w:t>
            </w:r>
          </w:p>
          <w:p w:rsidR="007A072E" w:rsidRDefault="004737C8">
            <w:pPr>
              <w:pStyle w:val="TableParagraph"/>
              <w:spacing w:before="3"/>
              <w:rPr>
                <w:sz w:val="24"/>
              </w:rPr>
            </w:pPr>
            <w:r>
              <w:rPr>
                <w:sz w:val="24"/>
              </w:rPr>
              <w:t>Sistem yıl boyu açık kalacak olup veriler ders yılı sonu itibariyle oluşturulacaktır.</w:t>
            </w:r>
          </w:p>
        </w:tc>
      </w:tr>
    </w:tbl>
    <w:p w:rsidR="007A072E" w:rsidRDefault="007A072E">
      <w:pPr>
        <w:rPr>
          <w:sz w:val="24"/>
        </w:rPr>
        <w:sectPr w:rsidR="007A072E" w:rsidSect="00CA4BE8">
          <w:pgSz w:w="16840" w:h="11910" w:orient="landscape"/>
          <w:pgMar w:top="1100" w:right="0" w:bottom="128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rsidTr="00272391">
        <w:trPr>
          <w:trHeight w:val="2522"/>
        </w:trPr>
        <w:tc>
          <w:tcPr>
            <w:tcW w:w="876" w:type="dxa"/>
            <w:shd w:val="clear" w:color="auto" w:fill="E1EED9"/>
          </w:tcPr>
          <w:p w:rsidR="007A072E" w:rsidRDefault="004737C8">
            <w:pPr>
              <w:pStyle w:val="TableParagraph"/>
              <w:spacing w:before="12" w:line="261" w:lineRule="auto"/>
              <w:ind w:left="110" w:right="266"/>
              <w:rPr>
                <w:sz w:val="24"/>
              </w:rPr>
            </w:pPr>
            <w:r>
              <w:rPr>
                <w:sz w:val="24"/>
              </w:rPr>
              <w:t>PG 1.1.2</w:t>
            </w:r>
          </w:p>
        </w:tc>
        <w:tc>
          <w:tcPr>
            <w:tcW w:w="3220" w:type="dxa"/>
            <w:shd w:val="clear" w:color="auto" w:fill="E1EED9"/>
          </w:tcPr>
          <w:p w:rsidR="007A072E" w:rsidRDefault="004737C8">
            <w:pPr>
              <w:pStyle w:val="TableParagraph"/>
              <w:spacing w:before="12" w:line="261" w:lineRule="auto"/>
              <w:ind w:left="110" w:right="635"/>
              <w:rPr>
                <w:sz w:val="24"/>
              </w:rPr>
            </w:pPr>
            <w:r>
              <w:rPr>
                <w:sz w:val="24"/>
              </w:rPr>
              <w:t>Öğrenci başına okunan kitap sayısı</w:t>
            </w:r>
          </w:p>
        </w:tc>
        <w:tc>
          <w:tcPr>
            <w:tcW w:w="9723" w:type="dxa"/>
            <w:shd w:val="clear" w:color="auto" w:fill="E1EED9"/>
          </w:tcPr>
          <w:p w:rsidR="007A072E" w:rsidRDefault="004737C8">
            <w:pPr>
              <w:pStyle w:val="TableParagraph"/>
              <w:spacing w:before="3"/>
              <w:rPr>
                <w:rFonts w:ascii="Times New Roman" w:hAnsi="Times New Roman"/>
                <w:b/>
                <w:sz w:val="24"/>
              </w:rPr>
            </w:pPr>
            <w:r>
              <w:rPr>
                <w:rFonts w:ascii="Times New Roman" w:hAnsi="Times New Roman"/>
                <w:b/>
                <w:sz w:val="24"/>
              </w:rPr>
              <w:t>Tanımlar:</w:t>
            </w: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rPr>
                <w:sz w:val="24"/>
              </w:rPr>
            </w:pPr>
            <w:r>
              <w:rPr>
                <w:sz w:val="24"/>
              </w:rPr>
              <w:t>Toplam okunan kitap sayısının (A), toplam öğrenci sayısına (B) bölünmesiyle elde edilir. Öğrenci başına okunan kitap sayısı: A/B ’</w:t>
            </w:r>
            <w:proofErr w:type="spellStart"/>
            <w:r>
              <w:rPr>
                <w:sz w:val="24"/>
              </w:rPr>
              <w:t>dir</w:t>
            </w:r>
            <w:proofErr w:type="spellEnd"/>
            <w:r>
              <w:rPr>
                <w:sz w:val="24"/>
              </w:rPr>
              <w:t>.</w:t>
            </w:r>
          </w:p>
          <w:p w:rsidR="007A072E" w:rsidRDefault="004737C8">
            <w:pPr>
              <w:pStyle w:val="TableParagraph"/>
              <w:spacing w:line="270" w:lineRule="exact"/>
              <w:rPr>
                <w:sz w:val="24"/>
              </w:rPr>
            </w:pPr>
            <w:r>
              <w:rPr>
                <w:sz w:val="24"/>
              </w:rPr>
              <w:t>Hesaplama eğitim kademelerine göre (ilkokul, ortaokul, lise) ayrı ayrı yapılacaktır.</w:t>
            </w:r>
          </w:p>
          <w:p w:rsidR="007A072E" w:rsidRDefault="007A072E">
            <w:pPr>
              <w:pStyle w:val="TableParagraph"/>
              <w:spacing w:before="3"/>
              <w:ind w:left="0"/>
              <w:rPr>
                <w:rFonts w:ascii="Times New Roman"/>
                <w:sz w:val="27"/>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rPr>
                <w:sz w:val="24"/>
              </w:rPr>
            </w:pPr>
            <w:r>
              <w:rPr>
                <w:sz w:val="24"/>
              </w:rPr>
              <w:t>E-okul veri tabanından sağlanacaktır. Veriler ilgili birimlerden elde edilecektir.</w:t>
            </w:r>
          </w:p>
        </w:tc>
      </w:tr>
      <w:tr w:rsidR="007A072E" w:rsidTr="00272391">
        <w:trPr>
          <w:trHeight w:val="3384"/>
        </w:trPr>
        <w:tc>
          <w:tcPr>
            <w:tcW w:w="876" w:type="dxa"/>
            <w:shd w:val="clear" w:color="auto" w:fill="E1EED9"/>
          </w:tcPr>
          <w:p w:rsidR="007A072E" w:rsidRDefault="004737C8">
            <w:pPr>
              <w:pStyle w:val="TableParagraph"/>
              <w:spacing w:before="10" w:line="261" w:lineRule="auto"/>
              <w:ind w:left="110" w:right="267"/>
              <w:rPr>
                <w:sz w:val="24"/>
              </w:rPr>
            </w:pPr>
            <w:r>
              <w:rPr>
                <w:sz w:val="24"/>
              </w:rPr>
              <w:t>PG 1.1.3</w:t>
            </w:r>
          </w:p>
        </w:tc>
        <w:tc>
          <w:tcPr>
            <w:tcW w:w="3220" w:type="dxa"/>
            <w:shd w:val="clear" w:color="auto" w:fill="E1EED9"/>
          </w:tcPr>
          <w:p w:rsidR="007A072E" w:rsidRDefault="004737C8">
            <w:pPr>
              <w:pStyle w:val="TableParagraph"/>
              <w:spacing w:before="10" w:line="261" w:lineRule="auto"/>
              <w:ind w:left="110" w:right="133"/>
              <w:rPr>
                <w:sz w:val="24"/>
              </w:rPr>
            </w:pPr>
            <w:r>
              <w:rPr>
                <w:sz w:val="24"/>
              </w:rPr>
              <w:t>Ortaöğretime merkezi sınavla yerleşen öğrenci oranı (%)</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1" w:line="264" w:lineRule="auto"/>
              <w:rPr>
                <w:sz w:val="24"/>
              </w:rPr>
            </w:pPr>
            <w:r>
              <w:rPr>
                <w:sz w:val="24"/>
              </w:rPr>
              <w:t>Merkezi sınav puanıyla öğrenci alan okul: Fen liseleri, sosyal bilimler liseleri, proje uygulayan eğitim kurumları ile mesleki ve teknik Anadolu liselerinin Anadolu teknik programlarıdır.</w:t>
            </w: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4" w:line="264" w:lineRule="auto"/>
              <w:rPr>
                <w:sz w:val="24"/>
              </w:rPr>
            </w:pPr>
            <w:r>
              <w:rPr>
                <w:sz w:val="24"/>
              </w:rPr>
              <w:t>Ortaöğretime yerleştirmenin yapıldığı eğitim ve öğretim yılı için o yıl ortaöğretim kurumlarına merkezi sınav puanıyla yerleşen öğrencilerin (A), ortaöğretime aynı yıl yerleşen toplam öğrenci sayısına (B) bölünmesiyle elde edilir.</w:t>
            </w:r>
          </w:p>
          <w:p w:rsidR="007A072E" w:rsidRDefault="004737C8">
            <w:pPr>
              <w:pStyle w:val="TableParagraph"/>
              <w:spacing w:line="268" w:lineRule="exact"/>
              <w:rPr>
                <w:sz w:val="24"/>
              </w:rPr>
            </w:pPr>
            <w:r>
              <w:rPr>
                <w:sz w:val="24"/>
              </w:rPr>
              <w:t>Gösterge değeri: A/B*100</w:t>
            </w:r>
          </w:p>
          <w:p w:rsidR="007A072E" w:rsidRDefault="004737C8" w:rsidP="00272391">
            <w:pPr>
              <w:pStyle w:val="TableParagraph"/>
              <w:ind w:left="0"/>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rPr>
                <w:sz w:val="24"/>
              </w:rPr>
            </w:pPr>
            <w:r>
              <w:rPr>
                <w:sz w:val="24"/>
              </w:rPr>
              <w:t>E-okul veri tabanından sağlanacaktır. Veriler ilgili birimlerden elde edilecektir.</w:t>
            </w:r>
          </w:p>
        </w:tc>
      </w:tr>
    </w:tbl>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668"/>
        </w:trPr>
        <w:tc>
          <w:tcPr>
            <w:tcW w:w="876" w:type="dxa"/>
            <w:shd w:val="clear" w:color="auto" w:fill="E1EED9"/>
          </w:tcPr>
          <w:p w:rsidR="007A072E" w:rsidRDefault="004737C8">
            <w:pPr>
              <w:pStyle w:val="TableParagraph"/>
              <w:spacing w:before="10" w:line="264" w:lineRule="auto"/>
              <w:ind w:left="110" w:right="266"/>
              <w:rPr>
                <w:sz w:val="24"/>
              </w:rPr>
            </w:pPr>
            <w:r>
              <w:rPr>
                <w:w w:val="105"/>
                <w:sz w:val="24"/>
              </w:rPr>
              <w:t xml:space="preserve">PG </w:t>
            </w:r>
            <w:r>
              <w:rPr>
                <w:sz w:val="24"/>
              </w:rPr>
              <w:t>1.2.1</w:t>
            </w:r>
          </w:p>
        </w:tc>
        <w:tc>
          <w:tcPr>
            <w:tcW w:w="3220" w:type="dxa"/>
            <w:shd w:val="clear" w:color="auto" w:fill="E1EED9"/>
          </w:tcPr>
          <w:p w:rsidR="007A072E" w:rsidRDefault="004737C8">
            <w:pPr>
              <w:pStyle w:val="TableParagraph"/>
              <w:spacing w:before="10" w:line="264" w:lineRule="auto"/>
              <w:ind w:left="110"/>
              <w:rPr>
                <w:sz w:val="24"/>
              </w:rPr>
            </w:pPr>
            <w:r>
              <w:rPr>
                <w:sz w:val="24"/>
              </w:rPr>
              <w:t>Yabancı dil dersi yılsonu puan ortalaması</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rPr>
                <w:sz w:val="24"/>
              </w:rPr>
            </w:pPr>
            <w:r>
              <w:rPr>
                <w:sz w:val="24"/>
              </w:rPr>
              <w:t>Yabancı dil dersi yılsonu puanı ortalaması: İlgili öğretim kademesindeki öğrencilerin yabancı dil derslerinin yılsonu puan ortalamalarıdır.</w:t>
            </w:r>
          </w:p>
          <w:p w:rsidR="007A072E" w:rsidRDefault="007A072E">
            <w:pPr>
              <w:pStyle w:val="TableParagraph"/>
              <w:spacing w:before="5"/>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ind w:right="322"/>
              <w:rPr>
                <w:sz w:val="24"/>
              </w:rPr>
            </w:pPr>
            <w:r>
              <w:rPr>
                <w:sz w:val="24"/>
              </w:rPr>
              <w:t>İlgili öğretim kademelerindeki (ortaokul, ortaöğretim) tüm sınıf seviyelerindeki öğrencilerin yabancı dil dersi yılsonu puan ortalamalarının (o1, o2, o3, …on) aynı öğretim kademesindeki yabancı dil dersi yılsonu puan sayısına (n) bölünmesiyle elde</w:t>
            </w:r>
          </w:p>
          <w:p w:rsidR="007A072E" w:rsidRDefault="004737C8">
            <w:pPr>
              <w:pStyle w:val="TableParagraph"/>
              <w:spacing w:line="265" w:lineRule="exact"/>
              <w:rPr>
                <w:sz w:val="24"/>
              </w:rPr>
            </w:pPr>
            <w:proofErr w:type="gramStart"/>
            <w:r>
              <w:rPr>
                <w:sz w:val="24"/>
              </w:rPr>
              <w:t>edilir</w:t>
            </w:r>
            <w:proofErr w:type="gramEnd"/>
            <w:r>
              <w:rPr>
                <w:sz w:val="24"/>
              </w:rPr>
              <w:t>.</w:t>
            </w:r>
          </w:p>
        </w:tc>
      </w:tr>
    </w:tbl>
    <w:p w:rsidR="007A072E" w:rsidRDefault="007A072E">
      <w:pPr>
        <w:spacing w:line="265"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3561"/>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rPr>
                <w:sz w:val="24"/>
              </w:rPr>
            </w:pPr>
            <w:r>
              <w:rPr>
                <w:sz w:val="24"/>
              </w:rPr>
              <w:t>Ortalama= (o1+o2+o3+ …+on)/n</w:t>
            </w:r>
          </w:p>
          <w:p w:rsidR="007A072E" w:rsidRDefault="004737C8">
            <w:pPr>
              <w:pStyle w:val="TableParagraph"/>
              <w:spacing w:before="25"/>
              <w:rPr>
                <w:sz w:val="24"/>
              </w:rPr>
            </w:pPr>
            <w:r>
              <w:rPr>
                <w:sz w:val="24"/>
              </w:rPr>
              <w:t xml:space="preserve">o1: bir yabancı dil dersinin </w:t>
            </w:r>
            <w:proofErr w:type="gramStart"/>
            <w:r>
              <w:rPr>
                <w:sz w:val="24"/>
              </w:rPr>
              <w:t>yıl sonu</w:t>
            </w:r>
            <w:proofErr w:type="gramEnd"/>
            <w:r>
              <w:rPr>
                <w:sz w:val="24"/>
              </w:rPr>
              <w:t xml:space="preserve"> ortalaması</w:t>
            </w:r>
          </w:p>
          <w:p w:rsidR="007A072E" w:rsidRDefault="004737C8">
            <w:pPr>
              <w:pStyle w:val="TableParagraph"/>
              <w:spacing w:before="25" w:line="261" w:lineRule="auto"/>
              <w:rPr>
                <w:sz w:val="24"/>
              </w:rPr>
            </w:pPr>
            <w:r>
              <w:rPr>
                <w:sz w:val="24"/>
              </w:rPr>
              <w:t xml:space="preserve">Not: bir öğrenci bazı programlarda birden fazla yabancı dil dersi alabilmektedir. Bu öğrencinin aldığı her bir yabancı dil dersinin puan ortalaması hesaplamaya </w:t>
            </w:r>
            <w:proofErr w:type="gramStart"/>
            <w:r>
              <w:rPr>
                <w:sz w:val="24"/>
              </w:rPr>
              <w:t>dahil</w:t>
            </w:r>
            <w:proofErr w:type="gramEnd"/>
            <w:r>
              <w:rPr>
                <w:sz w:val="24"/>
              </w:rPr>
              <w:t xml:space="preserve"> edilecektir. Bu öğrencinin aldığı yabancı dil dersi sayısı ortalama hesaplanırken paydaya </w:t>
            </w:r>
            <w:proofErr w:type="gramStart"/>
            <w:r>
              <w:rPr>
                <w:sz w:val="24"/>
              </w:rPr>
              <w:t>dahil</w:t>
            </w:r>
            <w:proofErr w:type="gramEnd"/>
            <w:r>
              <w:rPr>
                <w:sz w:val="24"/>
              </w:rPr>
              <w:t xml:space="preserve"> edilecektir.</w:t>
            </w:r>
          </w:p>
          <w:p w:rsidR="007A072E" w:rsidRDefault="007A072E">
            <w:pPr>
              <w:pStyle w:val="TableParagraph"/>
              <w:spacing w:before="5"/>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line="264" w:lineRule="auto"/>
              <w:ind w:right="183"/>
              <w:jc w:val="both"/>
              <w:rPr>
                <w:sz w:val="24"/>
              </w:rPr>
            </w:pPr>
            <w:proofErr w:type="gramStart"/>
            <w:r>
              <w:rPr>
                <w:sz w:val="24"/>
              </w:rPr>
              <w:t>e</w:t>
            </w:r>
            <w:proofErr w:type="gramEnd"/>
            <w:r>
              <w:rPr>
                <w:sz w:val="24"/>
              </w:rPr>
              <w:t>-okul modülünde yer alan öğrenci yabancı dil dersi yılsonu başarı puanları kullanılarak elde edilecektir. Veriler ilgili birimlerden elde edilecektir. Gösterge rakamlarına Ocak ve Haziran dönemlerinde ulaşılabilmektedir.</w:t>
            </w:r>
          </w:p>
        </w:tc>
      </w:tr>
      <w:tr w:rsidR="007A072E">
        <w:trPr>
          <w:trHeight w:val="3126"/>
        </w:trPr>
        <w:tc>
          <w:tcPr>
            <w:tcW w:w="876" w:type="dxa"/>
            <w:tcBorders>
              <w:bottom w:val="nil"/>
            </w:tcBorders>
            <w:shd w:val="clear" w:color="auto" w:fill="E1EED9"/>
          </w:tcPr>
          <w:p w:rsidR="007A072E" w:rsidRDefault="004737C8">
            <w:pPr>
              <w:pStyle w:val="TableParagraph"/>
              <w:spacing w:before="12" w:line="261" w:lineRule="auto"/>
              <w:ind w:left="110" w:right="260"/>
              <w:rPr>
                <w:sz w:val="24"/>
              </w:rPr>
            </w:pPr>
            <w:r>
              <w:rPr>
                <w:sz w:val="24"/>
              </w:rPr>
              <w:t xml:space="preserve">PG </w:t>
            </w:r>
            <w:r>
              <w:rPr>
                <w:w w:val="95"/>
                <w:sz w:val="24"/>
              </w:rPr>
              <w:t>1.2.2</w:t>
            </w:r>
          </w:p>
        </w:tc>
        <w:tc>
          <w:tcPr>
            <w:tcW w:w="3220" w:type="dxa"/>
            <w:tcBorders>
              <w:bottom w:val="nil"/>
            </w:tcBorders>
            <w:shd w:val="clear" w:color="auto" w:fill="E1EED9"/>
          </w:tcPr>
          <w:p w:rsidR="007A072E" w:rsidRDefault="004737C8">
            <w:pPr>
              <w:pStyle w:val="TableParagraph"/>
              <w:spacing w:before="12" w:line="261" w:lineRule="auto"/>
              <w:ind w:left="110" w:right="104"/>
              <w:rPr>
                <w:sz w:val="24"/>
              </w:rPr>
            </w:pPr>
            <w:r>
              <w:rPr>
                <w:sz w:val="24"/>
              </w:rPr>
              <w:t>Yabancı dil sınavında (YDS) en az C seviyesi veya eşdeğeri bir belgeye sahip olan öğretmen oranı (%)</w:t>
            </w:r>
          </w:p>
        </w:tc>
        <w:tc>
          <w:tcPr>
            <w:tcW w:w="9723" w:type="dxa"/>
            <w:tcBorders>
              <w:bottom w:val="nil"/>
            </w:tcBorders>
            <w:shd w:val="clear" w:color="auto" w:fill="E1EED9"/>
          </w:tcPr>
          <w:p w:rsidR="007A072E" w:rsidRDefault="004737C8">
            <w:pPr>
              <w:pStyle w:val="TableParagraph"/>
              <w:spacing w:before="3"/>
              <w:rPr>
                <w:rFonts w:ascii="Times New Roman" w:hAnsi="Times New Roman"/>
                <w:b/>
                <w:sz w:val="24"/>
              </w:rPr>
            </w:pPr>
            <w:r>
              <w:rPr>
                <w:rFonts w:ascii="Times New Roman" w:hAnsi="Times New Roman"/>
                <w:b/>
                <w:sz w:val="24"/>
              </w:rPr>
              <w:t>Tanımlar:</w:t>
            </w:r>
          </w:p>
          <w:p w:rsidR="007A072E" w:rsidRDefault="004737C8">
            <w:pPr>
              <w:pStyle w:val="TableParagraph"/>
              <w:spacing w:before="21" w:line="261" w:lineRule="auto"/>
              <w:ind w:right="138"/>
              <w:rPr>
                <w:sz w:val="24"/>
              </w:rPr>
            </w:pPr>
            <w:r>
              <w:rPr>
                <w:sz w:val="24"/>
              </w:rPr>
              <w:t>Yabancı Dil Bilgisi Seviye Tespit Sınavı (YDS), Yükseköğretim Kurulu’nun talimatıyla Öğrenci Seçme ve Yerleştirme Merkezi tarafından gerçekleştirilen merkezi bir lisan sınavıdır. YDS, nisan ve eylül ayları olmak üzere yılda iki kez gerçekleştirilmektedir. Yabancı Dil Seviye Tespit Sınavına, herhangi bir kamu kurumunda çalışmakta olup dil tazminatı ya da yurtdışı görev vb. nedeniyle yabancı dil bilgisi düzeyini belirlemek isteyenler de katılabilmektedir. Sınav sonuçları, 90 – 100 arasındaki puanlar (A) seviyesi, 80 – 89 arasındaki puanlar (B) seviyesi, 70 – 79 arasındaki puanlar (C) seviyesi, 60 – 69 arasındaki puanlar (D) seviyesi, 50 – 59 arasındaki puanlar ise (E) seviyesi olarak değerlendirilmektedir.</w:t>
            </w:r>
          </w:p>
        </w:tc>
      </w:tr>
      <w:tr w:rsidR="007A072E">
        <w:trPr>
          <w:trHeight w:val="1482"/>
        </w:trPr>
        <w:tc>
          <w:tcPr>
            <w:tcW w:w="876" w:type="dxa"/>
            <w:tcBorders>
              <w:top w:val="nil"/>
              <w:bottom w:val="nil"/>
            </w:tcBorders>
            <w:shd w:val="clear" w:color="auto" w:fill="E1EED9"/>
          </w:tcPr>
          <w:p w:rsidR="007A072E" w:rsidRDefault="007A072E">
            <w:pPr>
              <w:pStyle w:val="TableParagraph"/>
              <w:ind w:left="0"/>
              <w:rPr>
                <w:rFonts w:ascii="Times New Roman"/>
                <w:sz w:val="24"/>
              </w:rPr>
            </w:pPr>
          </w:p>
        </w:tc>
        <w:tc>
          <w:tcPr>
            <w:tcW w:w="3220" w:type="dxa"/>
            <w:tcBorders>
              <w:top w:val="nil"/>
              <w:bottom w:val="nil"/>
            </w:tcBorders>
            <w:shd w:val="clear" w:color="auto" w:fill="E1EED9"/>
          </w:tcPr>
          <w:p w:rsidR="007A072E" w:rsidRDefault="007A072E">
            <w:pPr>
              <w:pStyle w:val="TableParagraph"/>
              <w:ind w:left="0"/>
              <w:rPr>
                <w:rFonts w:ascii="Times New Roman"/>
                <w:sz w:val="24"/>
              </w:rPr>
            </w:pPr>
          </w:p>
        </w:tc>
        <w:tc>
          <w:tcPr>
            <w:tcW w:w="9723" w:type="dxa"/>
            <w:tcBorders>
              <w:top w:val="nil"/>
              <w:bottom w:val="nil"/>
            </w:tcBorders>
            <w:shd w:val="clear" w:color="auto" w:fill="E1EED9"/>
          </w:tcPr>
          <w:p w:rsidR="007A072E" w:rsidRDefault="004737C8">
            <w:pPr>
              <w:pStyle w:val="TableParagraph"/>
              <w:spacing w:before="149"/>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ind w:right="147"/>
              <w:rPr>
                <w:sz w:val="24"/>
              </w:rPr>
            </w:pPr>
            <w:r>
              <w:rPr>
                <w:sz w:val="24"/>
              </w:rPr>
              <w:t>(Yabancı dil sınavında (YDS) en az C seviyesi veya eşdeğeri bir belgeye sahip olan öğretmen sayısı*100)/Mevcut öğretmen sayısı (Bakanlığımız okul ve kurumlarında görev yapan tüm öğretmenler.)</w:t>
            </w:r>
          </w:p>
        </w:tc>
      </w:tr>
      <w:tr w:rsidR="007A072E">
        <w:trPr>
          <w:trHeight w:val="734"/>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8"/>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7" w:lineRule="exact"/>
              <w:rPr>
                <w:sz w:val="24"/>
              </w:rPr>
            </w:pPr>
            <w:r>
              <w:rPr>
                <w:sz w:val="24"/>
              </w:rPr>
              <w:t>Veriler, MEBBİS üzerinden elde edilmektedir. Veriler ilgili birimlerden elde edilecektir.</w:t>
            </w:r>
          </w:p>
        </w:tc>
      </w:tr>
    </w:tbl>
    <w:p w:rsidR="007A072E" w:rsidRDefault="007A072E">
      <w:pPr>
        <w:spacing w:line="267"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90"/>
        </w:trPr>
        <w:tc>
          <w:tcPr>
            <w:tcW w:w="876" w:type="dxa"/>
            <w:shd w:val="clear" w:color="auto" w:fill="E1EED9"/>
          </w:tcPr>
          <w:p w:rsidR="007A072E" w:rsidRDefault="007A072E">
            <w:pPr>
              <w:pStyle w:val="TableParagraph"/>
              <w:ind w:left="0"/>
              <w:rPr>
                <w:rFonts w:ascii="Times New Roman"/>
                <w:sz w:val="20"/>
              </w:rPr>
            </w:pPr>
          </w:p>
        </w:tc>
        <w:tc>
          <w:tcPr>
            <w:tcW w:w="3220" w:type="dxa"/>
            <w:shd w:val="clear" w:color="auto" w:fill="E1EED9"/>
          </w:tcPr>
          <w:p w:rsidR="007A072E" w:rsidRDefault="007A072E">
            <w:pPr>
              <w:pStyle w:val="TableParagraph"/>
              <w:ind w:left="0"/>
              <w:rPr>
                <w:rFonts w:ascii="Times New Roman"/>
                <w:sz w:val="20"/>
              </w:rPr>
            </w:pPr>
          </w:p>
        </w:tc>
        <w:tc>
          <w:tcPr>
            <w:tcW w:w="9723" w:type="dxa"/>
            <w:shd w:val="clear" w:color="auto" w:fill="E1EED9"/>
          </w:tcPr>
          <w:p w:rsidR="007A072E" w:rsidRDefault="007A072E">
            <w:pPr>
              <w:pStyle w:val="TableParagraph"/>
              <w:ind w:left="0"/>
              <w:rPr>
                <w:rFonts w:ascii="Times New Roman"/>
                <w:sz w:val="20"/>
              </w:rPr>
            </w:pPr>
          </w:p>
        </w:tc>
      </w:tr>
      <w:tr w:rsidR="007A072E">
        <w:trPr>
          <w:trHeight w:val="5931"/>
        </w:trPr>
        <w:tc>
          <w:tcPr>
            <w:tcW w:w="876" w:type="dxa"/>
            <w:shd w:val="clear" w:color="auto" w:fill="E1EED9"/>
          </w:tcPr>
          <w:p w:rsidR="007A072E" w:rsidRDefault="004737C8">
            <w:pPr>
              <w:pStyle w:val="TableParagraph"/>
              <w:spacing w:before="10" w:line="264" w:lineRule="auto"/>
              <w:ind w:left="110" w:right="267"/>
              <w:rPr>
                <w:sz w:val="24"/>
              </w:rPr>
            </w:pPr>
            <w:r>
              <w:rPr>
                <w:w w:val="105"/>
                <w:sz w:val="24"/>
              </w:rPr>
              <w:t xml:space="preserve">PG </w:t>
            </w:r>
            <w:r>
              <w:rPr>
                <w:sz w:val="24"/>
              </w:rPr>
              <w:t>1.3.1</w:t>
            </w:r>
          </w:p>
        </w:tc>
        <w:tc>
          <w:tcPr>
            <w:tcW w:w="3220" w:type="dxa"/>
            <w:shd w:val="clear" w:color="auto" w:fill="E1EED9"/>
          </w:tcPr>
          <w:p w:rsidR="007A072E" w:rsidRDefault="00AB054B">
            <w:pPr>
              <w:pStyle w:val="TableParagraph"/>
              <w:spacing w:before="10" w:line="261" w:lineRule="auto"/>
              <w:ind w:left="110" w:right="252"/>
              <w:rPr>
                <w:sz w:val="24"/>
              </w:rPr>
            </w:pPr>
            <w:r>
              <w:rPr>
                <w:sz w:val="24"/>
              </w:rPr>
              <w:t xml:space="preserve">EBA Ders </w:t>
            </w:r>
            <w:proofErr w:type="spellStart"/>
            <w:r>
              <w:rPr>
                <w:sz w:val="24"/>
              </w:rPr>
              <w:t>Portalı</w:t>
            </w:r>
            <w:proofErr w:type="spellEnd"/>
            <w:r w:rsidR="004737C8">
              <w:rPr>
                <w:sz w:val="24"/>
              </w:rPr>
              <w:t xml:space="preserve"> kullanıcı başına öğretmenlerin aylık ortalama sistemde kalma süresi (</w:t>
            </w:r>
            <w:proofErr w:type="spellStart"/>
            <w:r w:rsidR="004737C8">
              <w:rPr>
                <w:sz w:val="24"/>
              </w:rPr>
              <w:t>dk</w:t>
            </w:r>
            <w:proofErr w:type="spellEnd"/>
            <w:r w:rsidR="004737C8">
              <w:rPr>
                <w:sz w:val="24"/>
              </w:rPr>
              <w:t>)</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rPr>
                <w:sz w:val="24"/>
              </w:rPr>
            </w:pPr>
            <w:r>
              <w:rPr>
                <w:sz w:val="24"/>
              </w:rPr>
              <w:t>EBA Ders haricindeki "EBA Eğitim Portalinde ziyaretçi sayısı tarayıcı tabanlı saptandığından oturum açma sayısı olarak belirlenmekte olup kişi sayısı elde edilememektedir. Bu sebeple EBA Derste kalma süresinde sadece kullanıcı doğrulaması yapan kişilerin sistemde kalma süresi hesaplanacaktır.</w:t>
            </w:r>
          </w:p>
          <w:p w:rsidR="007A072E" w:rsidRDefault="004737C8">
            <w:pPr>
              <w:pStyle w:val="TableParagraph"/>
              <w:spacing w:before="4"/>
              <w:rPr>
                <w:sz w:val="24"/>
              </w:rPr>
            </w:pPr>
            <w:r>
              <w:rPr>
                <w:sz w:val="24"/>
              </w:rPr>
              <w:t xml:space="preserve">Diğer Kullanıcı; Kullanıcı doğrulaması yapmayan kullanıcıları </w:t>
            </w:r>
            <w:proofErr w:type="gramStart"/>
            <w:r>
              <w:rPr>
                <w:sz w:val="24"/>
              </w:rPr>
              <w:t xml:space="preserve">ifade </w:t>
            </w:r>
            <w:r>
              <w:rPr>
                <w:spacing w:val="12"/>
                <w:sz w:val="24"/>
              </w:rPr>
              <w:t xml:space="preserve"> </w:t>
            </w:r>
            <w:r>
              <w:rPr>
                <w:sz w:val="24"/>
              </w:rPr>
              <w:t>eder</w:t>
            </w:r>
            <w:proofErr w:type="gramEnd"/>
            <w:r>
              <w:rPr>
                <w:sz w:val="24"/>
              </w:rPr>
              <w:t>.</w:t>
            </w:r>
          </w:p>
          <w:p w:rsidR="007A072E" w:rsidRDefault="004737C8">
            <w:pPr>
              <w:pStyle w:val="TableParagraph"/>
              <w:spacing w:before="25" w:line="264" w:lineRule="auto"/>
              <w:rPr>
                <w:sz w:val="24"/>
              </w:rPr>
            </w:pPr>
            <w:r>
              <w:rPr>
                <w:sz w:val="24"/>
              </w:rPr>
              <w:t>Kayıtlı Kullanıcı; EBA Ders Portaline kayıtlı olan Millî Eğitim Bakanlığına bağlı resmî eğitim kurumlarında görev yapan öğretmen ve bu kurumlarda eğitim gören öğrencileri ifade eder. (MEBBİS şifresi/ TCKN ve E-OKUL hesapları ile giriş yapılır</w:t>
            </w:r>
            <w:r>
              <w:rPr>
                <w:spacing w:val="29"/>
                <w:sz w:val="24"/>
              </w:rPr>
              <w:t xml:space="preserve"> </w:t>
            </w:r>
            <w:r>
              <w:rPr>
                <w:sz w:val="24"/>
              </w:rPr>
              <w:t>)</w:t>
            </w:r>
          </w:p>
          <w:p w:rsidR="007A072E" w:rsidRDefault="004737C8">
            <w:pPr>
              <w:pStyle w:val="TableParagraph"/>
              <w:spacing w:line="261" w:lineRule="auto"/>
              <w:rPr>
                <w:sz w:val="24"/>
              </w:rPr>
            </w:pPr>
            <w:r>
              <w:rPr>
                <w:sz w:val="24"/>
              </w:rPr>
              <w:t xml:space="preserve">Diğer kullanıcıların oturum açma sayıları saptanabilir bir veridir fakat veri tarayıcı </w:t>
            </w:r>
            <w:proofErr w:type="gramStart"/>
            <w:r>
              <w:rPr>
                <w:sz w:val="24"/>
              </w:rPr>
              <w:t>bazlı</w:t>
            </w:r>
            <w:proofErr w:type="gramEnd"/>
            <w:r>
              <w:rPr>
                <w:sz w:val="24"/>
              </w:rPr>
              <w:t xml:space="preserve"> olduğundan kişi sayısı elde edilememektedir.</w:t>
            </w:r>
          </w:p>
          <w:p w:rsidR="007A072E" w:rsidRDefault="004737C8">
            <w:pPr>
              <w:pStyle w:val="TableParagraph"/>
              <w:spacing w:line="261" w:lineRule="auto"/>
              <w:rPr>
                <w:sz w:val="24"/>
              </w:rPr>
            </w:pPr>
            <w:r>
              <w:rPr>
                <w:sz w:val="24"/>
              </w:rPr>
              <w:t xml:space="preserve">EBA Derse kayıtlı kullanıcılarda kişi </w:t>
            </w:r>
            <w:proofErr w:type="gramStart"/>
            <w:r>
              <w:rPr>
                <w:sz w:val="24"/>
              </w:rPr>
              <w:t>bazlı</w:t>
            </w:r>
            <w:proofErr w:type="gramEnd"/>
            <w:r>
              <w:rPr>
                <w:sz w:val="24"/>
              </w:rPr>
              <w:t xml:space="preserve"> kullanım elde edilmekte ancak EBA; kayıtlı kullanıcılar dışındaki kullanıcılara da hizmet vermektedir.</w:t>
            </w:r>
          </w:p>
          <w:p w:rsidR="007A072E" w:rsidRDefault="007A072E">
            <w:pPr>
              <w:pStyle w:val="TableParagraph"/>
              <w:spacing w:before="1"/>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7A072E">
            <w:pPr>
              <w:pStyle w:val="TableParagraph"/>
              <w:ind w:left="0"/>
              <w:rPr>
                <w:rFonts w:ascii="Times New Roman"/>
                <w:sz w:val="28"/>
              </w:rPr>
            </w:pPr>
          </w:p>
          <w:p w:rsidR="007A072E" w:rsidRDefault="007A072E">
            <w:pPr>
              <w:pStyle w:val="TableParagraph"/>
              <w:ind w:left="0"/>
              <w:rPr>
                <w:rFonts w:ascii="Times New Roman"/>
                <w:sz w:val="25"/>
              </w:rPr>
            </w:pPr>
          </w:p>
          <w:p w:rsidR="007A072E" w:rsidRDefault="004737C8">
            <w:pPr>
              <w:pStyle w:val="TableParagraph"/>
              <w:spacing w:before="1"/>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rPr>
                <w:sz w:val="24"/>
              </w:rPr>
            </w:pPr>
            <w:r>
              <w:rPr>
                <w:sz w:val="24"/>
              </w:rPr>
              <w:t>İlgili birimlerden alınan verilerden hesaplanacaktır.</w:t>
            </w:r>
          </w:p>
        </w:tc>
      </w:tr>
      <w:tr w:rsidR="007A072E">
        <w:trPr>
          <w:trHeight w:val="2676"/>
        </w:trPr>
        <w:tc>
          <w:tcPr>
            <w:tcW w:w="876" w:type="dxa"/>
            <w:shd w:val="clear" w:color="auto" w:fill="E1EED9"/>
          </w:tcPr>
          <w:p w:rsidR="007A072E" w:rsidRDefault="004737C8">
            <w:pPr>
              <w:pStyle w:val="TableParagraph"/>
              <w:spacing w:before="10" w:line="261" w:lineRule="auto"/>
              <w:ind w:left="110" w:right="261"/>
              <w:rPr>
                <w:sz w:val="24"/>
              </w:rPr>
            </w:pPr>
            <w:r>
              <w:rPr>
                <w:sz w:val="24"/>
              </w:rPr>
              <w:t xml:space="preserve">PG </w:t>
            </w:r>
            <w:r>
              <w:rPr>
                <w:w w:val="95"/>
                <w:sz w:val="24"/>
              </w:rPr>
              <w:t>1.3.2</w:t>
            </w:r>
          </w:p>
        </w:tc>
        <w:tc>
          <w:tcPr>
            <w:tcW w:w="3220" w:type="dxa"/>
            <w:shd w:val="clear" w:color="auto" w:fill="E1EED9"/>
          </w:tcPr>
          <w:p w:rsidR="007A072E" w:rsidRDefault="004737C8" w:rsidP="00AB054B">
            <w:pPr>
              <w:pStyle w:val="TableParagraph"/>
              <w:spacing w:before="10" w:line="261" w:lineRule="auto"/>
              <w:ind w:left="110" w:right="300"/>
              <w:rPr>
                <w:sz w:val="24"/>
              </w:rPr>
            </w:pPr>
            <w:r>
              <w:rPr>
                <w:sz w:val="24"/>
              </w:rPr>
              <w:t xml:space="preserve">EBA Ders </w:t>
            </w:r>
            <w:proofErr w:type="spellStart"/>
            <w:r>
              <w:rPr>
                <w:sz w:val="24"/>
              </w:rPr>
              <w:t>Portal</w:t>
            </w:r>
            <w:r w:rsidR="00AB054B">
              <w:rPr>
                <w:sz w:val="24"/>
              </w:rPr>
              <w:t>ı</w:t>
            </w:r>
            <w:proofErr w:type="spellEnd"/>
            <w:r>
              <w:rPr>
                <w:sz w:val="24"/>
              </w:rPr>
              <w:t xml:space="preserve"> kullanıcı başına öğrencilerin aylık ortalama sistemde kalma süresi (</w:t>
            </w:r>
            <w:proofErr w:type="spellStart"/>
            <w:r>
              <w:rPr>
                <w:sz w:val="24"/>
              </w:rPr>
              <w:t>dk</w:t>
            </w:r>
            <w:proofErr w:type="spellEnd"/>
            <w:r>
              <w:rPr>
                <w:sz w:val="24"/>
              </w:rPr>
              <w:t>)</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rPr>
                <w:sz w:val="24"/>
              </w:rPr>
            </w:pPr>
            <w:r>
              <w:rPr>
                <w:sz w:val="24"/>
              </w:rPr>
              <w:t>EBA Ders haricindeki "EBA Eğitim Portalinde ziyaretçi sayısı tarayıcı tabanlı saptandığından oturum açma sayısı olarak belirlenmekte olup kişi sayısı elde edilememektedir. Bu sebeple EBA Derste kalma süresinde sadece kullanıcı doğrulaması yapan kişilerin sistemde kalma süresi hesaplanacaktır.</w:t>
            </w:r>
          </w:p>
          <w:p w:rsidR="007A072E" w:rsidRDefault="004737C8">
            <w:pPr>
              <w:pStyle w:val="TableParagraph"/>
              <w:spacing w:before="5"/>
              <w:rPr>
                <w:sz w:val="24"/>
              </w:rPr>
            </w:pPr>
            <w:r>
              <w:rPr>
                <w:sz w:val="24"/>
              </w:rPr>
              <w:t xml:space="preserve">Diğer Kullanıcı; Kullanıcı doğrulaması yapmayan kullanıcıları </w:t>
            </w:r>
            <w:proofErr w:type="gramStart"/>
            <w:r>
              <w:rPr>
                <w:sz w:val="24"/>
              </w:rPr>
              <w:t xml:space="preserve">ifade </w:t>
            </w:r>
            <w:r>
              <w:rPr>
                <w:spacing w:val="12"/>
                <w:sz w:val="24"/>
              </w:rPr>
              <w:t xml:space="preserve"> </w:t>
            </w:r>
            <w:r>
              <w:rPr>
                <w:sz w:val="24"/>
              </w:rPr>
              <w:t>eder</w:t>
            </w:r>
            <w:proofErr w:type="gramEnd"/>
            <w:r>
              <w:rPr>
                <w:sz w:val="24"/>
              </w:rPr>
              <w:t>.</w:t>
            </w:r>
          </w:p>
          <w:p w:rsidR="007A072E" w:rsidRDefault="004737C8">
            <w:pPr>
              <w:pStyle w:val="TableParagraph"/>
              <w:spacing w:before="7" w:line="290" w:lineRule="atLeast"/>
              <w:rPr>
                <w:sz w:val="24"/>
              </w:rPr>
            </w:pPr>
            <w:r>
              <w:rPr>
                <w:sz w:val="24"/>
              </w:rPr>
              <w:t>Kayıtlı Kullanıcı; EBA Ders Portaline kayıtlı olan Millî Eğitim Bakanlığına bağlı resmî eğitim kurumlarında görev yapan öğretmen ve bu kurumlarda eğitim gören öğrencileri ifade eder. (MEBBİS şifresi/ TCKN ve E-OKUL hesapları ile giriş yapılır</w:t>
            </w:r>
            <w:r>
              <w:rPr>
                <w:spacing w:val="29"/>
                <w:sz w:val="24"/>
              </w:rPr>
              <w:t xml:space="preserve"> </w:t>
            </w:r>
            <w:r>
              <w:rPr>
                <w:sz w:val="24"/>
              </w:rPr>
              <w:t>)</w:t>
            </w:r>
          </w:p>
        </w:tc>
      </w:tr>
    </w:tbl>
    <w:p w:rsidR="007A072E" w:rsidRDefault="007A072E">
      <w:pPr>
        <w:spacing w:line="290" w:lineRule="atLeas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3852"/>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rPr>
                <w:sz w:val="24"/>
              </w:rPr>
            </w:pPr>
            <w:r>
              <w:rPr>
                <w:sz w:val="24"/>
              </w:rPr>
              <w:t xml:space="preserve">Diğer kullanıcıların oturum açma sayıları saptanabilir bir veridir fakat veri tarayıcı </w:t>
            </w:r>
            <w:proofErr w:type="gramStart"/>
            <w:r>
              <w:rPr>
                <w:sz w:val="24"/>
              </w:rPr>
              <w:t>bazlı</w:t>
            </w:r>
            <w:proofErr w:type="gramEnd"/>
            <w:r>
              <w:rPr>
                <w:sz w:val="24"/>
              </w:rPr>
              <w:t xml:space="preserve"> olduğundan kişi sayısı elde edilememektedir.</w:t>
            </w:r>
          </w:p>
          <w:p w:rsidR="007A072E" w:rsidRDefault="004737C8">
            <w:pPr>
              <w:pStyle w:val="TableParagraph"/>
              <w:spacing w:before="1" w:line="264" w:lineRule="auto"/>
              <w:rPr>
                <w:sz w:val="24"/>
              </w:rPr>
            </w:pPr>
            <w:r>
              <w:rPr>
                <w:sz w:val="24"/>
              </w:rPr>
              <w:t xml:space="preserve">EBA Derse kayıtlı kullanıcılarda kişi </w:t>
            </w:r>
            <w:proofErr w:type="gramStart"/>
            <w:r>
              <w:rPr>
                <w:sz w:val="24"/>
              </w:rPr>
              <w:t>bazlı</w:t>
            </w:r>
            <w:proofErr w:type="gramEnd"/>
            <w:r>
              <w:rPr>
                <w:sz w:val="24"/>
              </w:rPr>
              <w:t xml:space="preserve"> kullanım elde edilmekte ancak EBA; kayıtlı kullanıcılar dışındaki kullanıcılara da hizmet vermektedir. Veriler ders.eba.gov.tr üzerinden kayıtlı kullanıcıların portale giriş sayısı ile sınırlıdır.</w:t>
            </w:r>
          </w:p>
          <w:p w:rsidR="007A072E" w:rsidRDefault="004737C8">
            <w:pPr>
              <w:pStyle w:val="TableParagraph"/>
              <w:spacing w:before="38" w:line="588" w:lineRule="exact"/>
              <w:ind w:right="6647"/>
              <w:rPr>
                <w:rFonts w:ascii="Times New Roman" w:hAnsi="Times New Roman"/>
                <w:b/>
                <w:sz w:val="24"/>
              </w:rPr>
            </w:pPr>
            <w:r>
              <w:rPr>
                <w:rFonts w:ascii="Times New Roman" w:hAnsi="Times New Roman"/>
                <w:b/>
                <w:w w:val="105"/>
                <w:sz w:val="24"/>
              </w:rPr>
              <w:t>Hesaplama kuralı: Gösterge veri kaynağı:</w:t>
            </w:r>
          </w:p>
          <w:p w:rsidR="007A072E" w:rsidRDefault="004737C8">
            <w:pPr>
              <w:pStyle w:val="TableParagraph"/>
              <w:spacing w:line="231" w:lineRule="exact"/>
              <w:rPr>
                <w:sz w:val="24"/>
              </w:rPr>
            </w:pPr>
            <w:r>
              <w:rPr>
                <w:sz w:val="24"/>
              </w:rPr>
              <w:t>Temel veri kaynağı ders.eba.gov.tr adresinden EBA DERS' e kullanıcı doğrulaması ile</w:t>
            </w:r>
          </w:p>
          <w:p w:rsidR="007A072E" w:rsidRDefault="004737C8">
            <w:pPr>
              <w:pStyle w:val="TableParagraph"/>
              <w:spacing w:before="25" w:line="261" w:lineRule="auto"/>
              <w:rPr>
                <w:sz w:val="24"/>
              </w:rPr>
            </w:pPr>
            <w:proofErr w:type="gramStart"/>
            <w:r>
              <w:rPr>
                <w:sz w:val="24"/>
              </w:rPr>
              <w:t>giriş</w:t>
            </w:r>
            <w:proofErr w:type="gramEnd"/>
            <w:r>
              <w:rPr>
                <w:sz w:val="24"/>
              </w:rPr>
              <w:t xml:space="preserve"> yapan tekil kullanıcıların aylık ortalama sistemde kalma süresidir. Veriler ilgili birimlerden elde edilecektir.</w:t>
            </w:r>
          </w:p>
        </w:tc>
      </w:tr>
      <w:tr w:rsidR="007A072E">
        <w:trPr>
          <w:trHeight w:val="4745"/>
        </w:trPr>
        <w:tc>
          <w:tcPr>
            <w:tcW w:w="876" w:type="dxa"/>
            <w:shd w:val="clear" w:color="auto" w:fill="E1EED9"/>
          </w:tcPr>
          <w:p w:rsidR="007A072E" w:rsidRDefault="004737C8">
            <w:pPr>
              <w:pStyle w:val="TableParagraph"/>
              <w:spacing w:before="10" w:line="261" w:lineRule="auto"/>
              <w:ind w:left="110" w:right="263"/>
              <w:rPr>
                <w:sz w:val="24"/>
              </w:rPr>
            </w:pPr>
            <w:r>
              <w:rPr>
                <w:sz w:val="24"/>
              </w:rPr>
              <w:t xml:space="preserve">PG </w:t>
            </w:r>
            <w:r>
              <w:rPr>
                <w:w w:val="95"/>
                <w:sz w:val="24"/>
              </w:rPr>
              <w:t>1.3.3</w:t>
            </w:r>
          </w:p>
        </w:tc>
        <w:tc>
          <w:tcPr>
            <w:tcW w:w="3220" w:type="dxa"/>
            <w:shd w:val="clear" w:color="auto" w:fill="E1EED9"/>
          </w:tcPr>
          <w:p w:rsidR="007A072E" w:rsidRDefault="004737C8">
            <w:pPr>
              <w:pStyle w:val="TableParagraph"/>
              <w:spacing w:before="10" w:line="264" w:lineRule="auto"/>
              <w:ind w:left="110"/>
              <w:rPr>
                <w:sz w:val="24"/>
              </w:rPr>
            </w:pPr>
            <w:r>
              <w:rPr>
                <w:sz w:val="24"/>
              </w:rPr>
              <w:t>Dijital içeriklere ilişkin sertifika eğitimlerine katılan öğretmen sayısı</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numPr>
                <w:ilvl w:val="0"/>
                <w:numId w:val="1"/>
              </w:numPr>
              <w:tabs>
                <w:tab w:val="left" w:pos="252"/>
              </w:tabs>
              <w:spacing w:before="23" w:line="261" w:lineRule="auto"/>
              <w:ind w:right="1936" w:hanging="305"/>
              <w:rPr>
                <w:color w:val="212121"/>
                <w:sz w:val="24"/>
              </w:rPr>
            </w:pPr>
            <w:r>
              <w:rPr>
                <w:color w:val="212121"/>
                <w:sz w:val="24"/>
              </w:rPr>
              <w:t xml:space="preserve">Öğretmenlerin </w:t>
            </w:r>
            <w:proofErr w:type="spellStart"/>
            <w:r>
              <w:rPr>
                <w:color w:val="212121"/>
                <w:sz w:val="24"/>
              </w:rPr>
              <w:t>teknopedagojik</w:t>
            </w:r>
            <w:proofErr w:type="spellEnd"/>
            <w:r>
              <w:rPr>
                <w:color w:val="212121"/>
                <w:sz w:val="24"/>
              </w:rPr>
              <w:t xml:space="preserve"> yeterliklerini arttırmak amacıyla</w:t>
            </w:r>
            <w:r>
              <w:rPr>
                <w:sz w:val="24"/>
              </w:rPr>
              <w:t xml:space="preserve"> Eğitimde Teknoloji Kullanımı Eğitimleri (Merkezi/Mahalli</w:t>
            </w:r>
            <w:r>
              <w:rPr>
                <w:spacing w:val="27"/>
                <w:sz w:val="24"/>
              </w:rPr>
              <w:t xml:space="preserve"> </w:t>
            </w:r>
            <w:proofErr w:type="spellStart"/>
            <w:r>
              <w:rPr>
                <w:sz w:val="24"/>
              </w:rPr>
              <w:t>yüzyüze</w:t>
            </w:r>
            <w:proofErr w:type="spellEnd"/>
            <w:r>
              <w:rPr>
                <w:sz w:val="24"/>
              </w:rPr>
              <w:t>),</w:t>
            </w:r>
          </w:p>
          <w:p w:rsidR="007A072E" w:rsidRDefault="004737C8">
            <w:pPr>
              <w:pStyle w:val="TableParagraph"/>
              <w:spacing w:before="1" w:line="261" w:lineRule="auto"/>
              <w:ind w:left="416" w:right="322"/>
              <w:rPr>
                <w:sz w:val="24"/>
              </w:rPr>
            </w:pPr>
            <w:r>
              <w:rPr>
                <w:sz w:val="24"/>
              </w:rPr>
              <w:t xml:space="preserve">Alan Bazlı Öğretim Süreci Tasarımı Eğitimleri (Merkezi/Mahalli </w:t>
            </w:r>
            <w:proofErr w:type="spellStart"/>
            <w:r>
              <w:rPr>
                <w:sz w:val="24"/>
              </w:rPr>
              <w:t>yüzyüze</w:t>
            </w:r>
            <w:proofErr w:type="spellEnd"/>
            <w:r>
              <w:rPr>
                <w:sz w:val="24"/>
              </w:rPr>
              <w:t>), Etkileşimli Sınıf Yönetimi Eğitimi (Uzaktan);</w:t>
            </w:r>
          </w:p>
          <w:p w:rsidR="007A072E" w:rsidRDefault="004737C8">
            <w:pPr>
              <w:pStyle w:val="TableParagraph"/>
              <w:spacing w:before="3"/>
              <w:ind w:left="416"/>
              <w:rPr>
                <w:sz w:val="24"/>
              </w:rPr>
            </w:pPr>
            <w:r>
              <w:rPr>
                <w:sz w:val="24"/>
              </w:rPr>
              <w:t>Dinamik Matematik Yazılımı (</w:t>
            </w:r>
            <w:proofErr w:type="spellStart"/>
            <w:r>
              <w:rPr>
                <w:sz w:val="24"/>
              </w:rPr>
              <w:t>Geogebra</w:t>
            </w:r>
            <w:proofErr w:type="spellEnd"/>
            <w:r>
              <w:rPr>
                <w:sz w:val="24"/>
              </w:rPr>
              <w:t>) Eğitimi</w:t>
            </w:r>
          </w:p>
          <w:p w:rsidR="007A072E" w:rsidRDefault="004737C8">
            <w:pPr>
              <w:pStyle w:val="TableParagraph"/>
              <w:numPr>
                <w:ilvl w:val="0"/>
                <w:numId w:val="1"/>
              </w:numPr>
              <w:tabs>
                <w:tab w:val="left" w:pos="252"/>
              </w:tabs>
              <w:spacing w:before="25" w:line="261" w:lineRule="auto"/>
              <w:ind w:right="1821" w:hanging="305"/>
              <w:rPr>
                <w:sz w:val="24"/>
              </w:rPr>
            </w:pPr>
            <w:r>
              <w:rPr>
                <w:color w:val="212121"/>
                <w:sz w:val="24"/>
              </w:rPr>
              <w:t>Dijital içerik geliştirme ve bu alanda kendilerini geliştirmelerine yönelik</w:t>
            </w:r>
            <w:r>
              <w:rPr>
                <w:sz w:val="24"/>
              </w:rPr>
              <w:t xml:space="preserve"> e-içerik geliştirme</w:t>
            </w:r>
            <w:r>
              <w:rPr>
                <w:spacing w:val="3"/>
                <w:sz w:val="24"/>
              </w:rPr>
              <w:t xml:space="preserve"> </w:t>
            </w:r>
            <w:r>
              <w:rPr>
                <w:sz w:val="24"/>
              </w:rPr>
              <w:t>eğitimleri</w:t>
            </w:r>
          </w:p>
          <w:p w:rsidR="007A072E" w:rsidRDefault="004737C8">
            <w:pPr>
              <w:pStyle w:val="TableParagraph"/>
              <w:numPr>
                <w:ilvl w:val="0"/>
                <w:numId w:val="1"/>
              </w:numPr>
              <w:tabs>
                <w:tab w:val="left" w:pos="252"/>
              </w:tabs>
              <w:spacing w:before="4" w:line="261" w:lineRule="auto"/>
              <w:ind w:left="111" w:right="642" w:firstLine="0"/>
              <w:rPr>
                <w:sz w:val="24"/>
              </w:rPr>
            </w:pPr>
            <w:r>
              <w:rPr>
                <w:sz w:val="24"/>
              </w:rPr>
              <w:t>Güvenli internet, siber zorbalık ve veri güvenliği kavramlarına ilişkin farkındalığın arttırılmasına</w:t>
            </w:r>
            <w:r>
              <w:rPr>
                <w:spacing w:val="1"/>
                <w:sz w:val="24"/>
              </w:rPr>
              <w:t xml:space="preserve"> </w:t>
            </w:r>
            <w:r>
              <w:rPr>
                <w:sz w:val="24"/>
              </w:rPr>
              <w:t>yönelik</w:t>
            </w:r>
          </w:p>
          <w:p w:rsidR="007A072E" w:rsidRDefault="004737C8">
            <w:pPr>
              <w:pStyle w:val="TableParagraph"/>
              <w:ind w:left="416"/>
              <w:rPr>
                <w:sz w:val="24"/>
              </w:rPr>
            </w:pPr>
            <w:proofErr w:type="spellStart"/>
            <w:r>
              <w:rPr>
                <w:sz w:val="24"/>
              </w:rPr>
              <w:t>BT’nin</w:t>
            </w:r>
            <w:proofErr w:type="spellEnd"/>
            <w:r>
              <w:rPr>
                <w:sz w:val="24"/>
              </w:rPr>
              <w:t xml:space="preserve"> ve İnternetin Bilinçli Güvenli Kullanımı Eğitimi.</w:t>
            </w:r>
          </w:p>
          <w:p w:rsidR="007A072E" w:rsidRDefault="007A072E">
            <w:pPr>
              <w:pStyle w:val="TableParagraph"/>
              <w:spacing w:before="6"/>
              <w:ind w:left="0"/>
              <w:rPr>
                <w:rFonts w:ascii="Times New Roman"/>
                <w:sz w:val="27"/>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rPr>
                <w:sz w:val="24"/>
              </w:rPr>
            </w:pPr>
            <w:r>
              <w:rPr>
                <w:sz w:val="24"/>
              </w:rPr>
              <w:t>İçerik geliştirme eğitimlerine katılan öğretmen sayısıdır.</w:t>
            </w:r>
          </w:p>
          <w:p w:rsidR="007A072E" w:rsidRDefault="007A072E">
            <w:pPr>
              <w:pStyle w:val="TableParagraph"/>
              <w:spacing w:before="6"/>
              <w:ind w:left="0"/>
              <w:rPr>
                <w:rFonts w:ascii="Times New Roman"/>
                <w:sz w:val="27"/>
              </w:rPr>
            </w:pPr>
          </w:p>
          <w:p w:rsidR="007A072E" w:rsidRDefault="004737C8">
            <w:pPr>
              <w:pStyle w:val="TableParagraph"/>
              <w:spacing w:line="266" w:lineRule="exact"/>
              <w:rPr>
                <w:rFonts w:ascii="Times New Roman" w:hAnsi="Times New Roman"/>
                <w:b/>
                <w:sz w:val="24"/>
              </w:rPr>
            </w:pPr>
            <w:r>
              <w:rPr>
                <w:rFonts w:ascii="Times New Roman" w:hAnsi="Times New Roman"/>
                <w:b/>
                <w:w w:val="105"/>
                <w:sz w:val="24"/>
              </w:rPr>
              <w:t>Gösterge veri kaynağı:</w:t>
            </w:r>
          </w:p>
        </w:tc>
      </w:tr>
    </w:tbl>
    <w:p w:rsidR="007A072E" w:rsidRDefault="007A072E">
      <w:pPr>
        <w:spacing w:line="266" w:lineRule="exact"/>
        <w:rPr>
          <w:rFonts w:ascii="Times New Roman" w:hAnsi="Times New Roman"/>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887"/>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rPr>
                <w:sz w:val="24"/>
              </w:rPr>
            </w:pPr>
            <w:r>
              <w:rPr>
                <w:sz w:val="24"/>
              </w:rPr>
              <w:t xml:space="preserve">Stratejik Plan İzlemesi 6 aylık dönemler halinde yapıldığından veriler 6 aylık </w:t>
            </w:r>
            <w:proofErr w:type="gramStart"/>
            <w:r>
              <w:rPr>
                <w:sz w:val="24"/>
              </w:rPr>
              <w:t>periyotlar</w:t>
            </w:r>
            <w:proofErr w:type="gramEnd"/>
            <w:r>
              <w:rPr>
                <w:sz w:val="24"/>
              </w:rPr>
              <w:t xml:space="preserve"> halinde elde edilecektir. Veriler ilgili birimlerden elde edilecektir.</w:t>
            </w:r>
          </w:p>
        </w:tc>
      </w:tr>
      <w:tr w:rsidR="007A072E">
        <w:trPr>
          <w:trHeight w:val="5631"/>
        </w:trPr>
        <w:tc>
          <w:tcPr>
            <w:tcW w:w="876" w:type="dxa"/>
            <w:shd w:val="clear" w:color="auto" w:fill="E1EED9"/>
          </w:tcPr>
          <w:p w:rsidR="007A072E" w:rsidRDefault="004737C8">
            <w:pPr>
              <w:pStyle w:val="TableParagraph"/>
              <w:spacing w:before="10" w:line="261" w:lineRule="auto"/>
              <w:ind w:left="110" w:right="266"/>
              <w:rPr>
                <w:sz w:val="24"/>
              </w:rPr>
            </w:pPr>
            <w:r>
              <w:rPr>
                <w:sz w:val="24"/>
              </w:rPr>
              <w:t>PG 2.1.1</w:t>
            </w:r>
          </w:p>
        </w:tc>
        <w:tc>
          <w:tcPr>
            <w:tcW w:w="3220" w:type="dxa"/>
            <w:shd w:val="clear" w:color="auto" w:fill="E1EED9"/>
          </w:tcPr>
          <w:p w:rsidR="007A072E" w:rsidRDefault="004737C8" w:rsidP="00934402">
            <w:pPr>
              <w:pStyle w:val="TableParagraph"/>
              <w:spacing w:before="10" w:line="261" w:lineRule="auto"/>
              <w:ind w:left="110" w:right="133"/>
              <w:rPr>
                <w:sz w:val="24"/>
              </w:rPr>
            </w:pPr>
            <w:r>
              <w:rPr>
                <w:sz w:val="24"/>
              </w:rPr>
              <w:t xml:space="preserve">MEB tarafından sınırları açıkça belirlenerek ve riskler dikkate alınarak yürütülen hizmetlerin yetki devri yapılmasına yönelik kurulan sistem </w:t>
            </w:r>
            <w:r w:rsidR="00934402">
              <w:rPr>
                <w:sz w:val="24"/>
              </w:rPr>
              <w:t>okul</w:t>
            </w:r>
            <w:r>
              <w:rPr>
                <w:sz w:val="24"/>
              </w:rPr>
              <w:t xml:space="preserve"> düzeyinde hayata</w:t>
            </w:r>
            <w:r>
              <w:rPr>
                <w:spacing w:val="1"/>
                <w:sz w:val="24"/>
              </w:rPr>
              <w:t xml:space="preserve"> </w:t>
            </w:r>
            <w:r>
              <w:rPr>
                <w:sz w:val="24"/>
              </w:rPr>
              <w:t>geçirilecektir.</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1" w:line="264" w:lineRule="auto"/>
              <w:rPr>
                <w:sz w:val="24"/>
              </w:rPr>
            </w:pPr>
            <w:r>
              <w:rPr>
                <w:sz w:val="24"/>
              </w:rPr>
              <w:t>Yetki Belirleme: Üst kademelerdeki yöneticilerin yetkilerinin ve bu yetkilerden devredilebilme niteliği gösteren yetkilerin belirlenmesidir.</w:t>
            </w:r>
          </w:p>
          <w:p w:rsidR="007A072E" w:rsidRDefault="004737C8">
            <w:pPr>
              <w:pStyle w:val="TableParagraph"/>
              <w:spacing w:line="261" w:lineRule="auto"/>
              <w:rPr>
                <w:sz w:val="24"/>
              </w:rPr>
            </w:pPr>
            <w:r>
              <w:rPr>
                <w:sz w:val="24"/>
              </w:rPr>
              <w:t>Yetki Devri: Bakanlık merkez teşkilatı tarafından kullanılan yetkilerden uygun olanların valiliklere devredilmesi veya üst kademe yöneticilerin yetkilerinin bir kısmını yardımcılarına veya daha alt kademedeki yöneticilere devretmeleridir.</w:t>
            </w:r>
          </w:p>
          <w:p w:rsidR="007A072E" w:rsidRDefault="007A072E">
            <w:pPr>
              <w:pStyle w:val="TableParagraph"/>
              <w:spacing w:before="5"/>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ind w:right="1940"/>
              <w:rPr>
                <w:sz w:val="24"/>
              </w:rPr>
            </w:pPr>
            <w:r>
              <w:rPr>
                <w:sz w:val="24"/>
              </w:rPr>
              <w:t>Adım A1: Hazırlık ve planlama çalışmalarının tamamlanması (%10) Adım A2: Teknik ve mevzuat altyapısının kurulması (%30)</w:t>
            </w:r>
          </w:p>
          <w:p w:rsidR="007A072E" w:rsidRDefault="004737C8">
            <w:pPr>
              <w:pStyle w:val="TableParagraph"/>
              <w:spacing w:before="1"/>
              <w:rPr>
                <w:sz w:val="24"/>
              </w:rPr>
            </w:pPr>
            <w:r>
              <w:rPr>
                <w:sz w:val="24"/>
              </w:rPr>
              <w:t>Adım A3: Pilot uygulamaların yapılması (%10)</w:t>
            </w:r>
          </w:p>
          <w:p w:rsidR="007A072E" w:rsidRDefault="004737C8">
            <w:pPr>
              <w:pStyle w:val="TableParagraph"/>
              <w:spacing w:before="27" w:line="261" w:lineRule="auto"/>
              <w:rPr>
                <w:sz w:val="24"/>
              </w:rPr>
            </w:pPr>
            <w:r>
              <w:rPr>
                <w:sz w:val="24"/>
              </w:rPr>
              <w:t>Adım A4: Pilot uygulamadan alınan dönütlerle Türkiye uygulamasının gerçekleştirilmesi (%30)</w:t>
            </w:r>
          </w:p>
          <w:p w:rsidR="007A072E" w:rsidRDefault="004737C8">
            <w:pPr>
              <w:pStyle w:val="TableParagraph"/>
              <w:spacing w:before="1" w:line="261" w:lineRule="auto"/>
              <w:ind w:right="322"/>
              <w:rPr>
                <w:sz w:val="24"/>
              </w:rPr>
            </w:pPr>
            <w:r>
              <w:rPr>
                <w:sz w:val="24"/>
              </w:rPr>
              <w:t>Adım A5: Uygulamanın yürütülmesi, izlenmesi ve değerlendirilmesi ve sürekli iyileştirme çalışmaları ile uygulamanın devamlı hale getirilmesi (%20)</w:t>
            </w:r>
          </w:p>
          <w:p w:rsidR="007A072E" w:rsidRDefault="007A072E">
            <w:pPr>
              <w:pStyle w:val="TableParagraph"/>
              <w:spacing w:before="4"/>
              <w:ind w:left="0"/>
              <w:rPr>
                <w:rFonts w:ascii="Times New Roman"/>
                <w:sz w:val="25"/>
              </w:rPr>
            </w:pPr>
          </w:p>
          <w:p w:rsidR="007A072E" w:rsidRDefault="004737C8">
            <w:pPr>
              <w:pStyle w:val="TableParagraph"/>
              <w:spacing w:before="1"/>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rPr>
                <w:sz w:val="24"/>
              </w:rPr>
            </w:pPr>
            <w:r>
              <w:rPr>
                <w:sz w:val="24"/>
              </w:rPr>
              <w:t>Çalışmayı yürüten birimden alınan bilgiler.</w:t>
            </w:r>
          </w:p>
        </w:tc>
      </w:tr>
      <w:tr w:rsidR="007A072E">
        <w:trPr>
          <w:trHeight w:val="2368"/>
        </w:trPr>
        <w:tc>
          <w:tcPr>
            <w:tcW w:w="876" w:type="dxa"/>
            <w:shd w:val="clear" w:color="auto" w:fill="E1EED9"/>
          </w:tcPr>
          <w:p w:rsidR="007A072E" w:rsidRDefault="004737C8">
            <w:pPr>
              <w:pStyle w:val="TableParagraph"/>
              <w:spacing w:before="10" w:line="264" w:lineRule="auto"/>
              <w:ind w:left="110" w:right="260"/>
              <w:rPr>
                <w:sz w:val="24"/>
              </w:rPr>
            </w:pPr>
            <w:r>
              <w:rPr>
                <w:sz w:val="24"/>
              </w:rPr>
              <w:t xml:space="preserve">PG </w:t>
            </w:r>
            <w:r>
              <w:rPr>
                <w:w w:val="95"/>
                <w:sz w:val="24"/>
              </w:rPr>
              <w:t>2.1.2</w:t>
            </w:r>
          </w:p>
        </w:tc>
        <w:tc>
          <w:tcPr>
            <w:tcW w:w="3220" w:type="dxa"/>
            <w:shd w:val="clear" w:color="auto" w:fill="E1EED9"/>
          </w:tcPr>
          <w:p w:rsidR="007A072E" w:rsidRDefault="004737C8" w:rsidP="00934402">
            <w:pPr>
              <w:pStyle w:val="TableParagraph"/>
              <w:spacing w:before="10" w:line="261" w:lineRule="auto"/>
              <w:ind w:left="110"/>
              <w:rPr>
                <w:sz w:val="24"/>
              </w:rPr>
            </w:pPr>
            <w:r>
              <w:rPr>
                <w:sz w:val="24"/>
              </w:rPr>
              <w:t xml:space="preserve">MEB tarafından kurulan eğitsel veri ambarı </w:t>
            </w:r>
            <w:r w:rsidR="00934402">
              <w:rPr>
                <w:sz w:val="24"/>
              </w:rPr>
              <w:t xml:space="preserve">okul </w:t>
            </w:r>
            <w:r>
              <w:rPr>
                <w:sz w:val="24"/>
              </w:rPr>
              <w:t>düzeyinde hayata geçirilecektir.</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ind w:right="147"/>
              <w:rPr>
                <w:sz w:val="24"/>
              </w:rPr>
            </w:pPr>
            <w:r>
              <w:rPr>
                <w:sz w:val="24"/>
              </w:rPr>
              <w:t>Eğitsel Veri Ambarı: Bakanlığın mevcut bilgi sistemlerinde yer alan veriler ile eğitim öğretim etkinlikleri sonucunda ortaya çıkan öğrenci, öğretmen, eğitim ortamı ve diğer tüm unsurlarla ilgili verilerin tutulduğu, gerektiğinde verilerin karar destek aracı olarak kullanılmasını mümkün kılan verilerin depolandığı ve yönetildiği sistemidir.</w:t>
            </w:r>
          </w:p>
          <w:p w:rsidR="007A072E" w:rsidRDefault="007A072E">
            <w:pPr>
              <w:pStyle w:val="TableParagraph"/>
              <w:spacing w:before="6"/>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7" w:lineRule="exact"/>
              <w:rPr>
                <w:sz w:val="24"/>
              </w:rPr>
            </w:pPr>
            <w:r>
              <w:rPr>
                <w:sz w:val="24"/>
              </w:rPr>
              <w:t>Adım A1: Hazırlık ve planlama çalışmalarının tamamlanması (%10)</w:t>
            </w:r>
          </w:p>
        </w:tc>
      </w:tr>
    </w:tbl>
    <w:p w:rsidR="007A072E" w:rsidRDefault="007A072E">
      <w:pPr>
        <w:spacing w:line="267"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976"/>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ind w:right="3169"/>
              <w:rPr>
                <w:sz w:val="24"/>
              </w:rPr>
            </w:pPr>
            <w:r>
              <w:rPr>
                <w:sz w:val="24"/>
              </w:rPr>
              <w:t>Adım A2: Teknik ve mevzuat altyapısının kurulması (%30) Adım A3: Pilot uygulamaların yapılması (%10)</w:t>
            </w:r>
          </w:p>
          <w:p w:rsidR="007A072E" w:rsidRDefault="004737C8">
            <w:pPr>
              <w:pStyle w:val="TableParagraph"/>
              <w:spacing w:before="1" w:line="261" w:lineRule="auto"/>
              <w:rPr>
                <w:sz w:val="24"/>
              </w:rPr>
            </w:pPr>
            <w:r>
              <w:rPr>
                <w:sz w:val="24"/>
              </w:rPr>
              <w:t>Adım A4: Pilot uygulamadan alınan dönütlerle Türkiye uygulamasının gerçekleştirilmesi (%30)</w:t>
            </w:r>
          </w:p>
          <w:p w:rsidR="007A072E" w:rsidRDefault="004737C8">
            <w:pPr>
              <w:pStyle w:val="TableParagraph"/>
              <w:spacing w:before="3" w:line="261" w:lineRule="auto"/>
              <w:ind w:right="322"/>
              <w:rPr>
                <w:sz w:val="24"/>
              </w:rPr>
            </w:pPr>
            <w:r>
              <w:rPr>
                <w:sz w:val="24"/>
              </w:rPr>
              <w:t>Adım A5: Uygulamanın yürütülmesi, izlenmesi ve değerlendirilmesi ve sürekli iyileştirme çalışmaları ile uygulamanın devamlı hale getirilmesi (%20)</w:t>
            </w:r>
          </w:p>
          <w:p w:rsidR="007A072E" w:rsidRDefault="007A072E">
            <w:pPr>
              <w:pStyle w:val="TableParagraph"/>
              <w:spacing w:before="2"/>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rPr>
                <w:sz w:val="24"/>
              </w:rPr>
            </w:pPr>
            <w:r>
              <w:rPr>
                <w:sz w:val="24"/>
              </w:rPr>
              <w:t>Çalışmayı yürüten birimden alınan bilgiler.</w:t>
            </w:r>
          </w:p>
        </w:tc>
      </w:tr>
      <w:tr w:rsidR="007A072E">
        <w:trPr>
          <w:trHeight w:val="3711"/>
        </w:trPr>
        <w:tc>
          <w:tcPr>
            <w:tcW w:w="876" w:type="dxa"/>
            <w:tcBorders>
              <w:bottom w:val="nil"/>
            </w:tcBorders>
            <w:shd w:val="clear" w:color="auto" w:fill="E1EED9"/>
          </w:tcPr>
          <w:p w:rsidR="007A072E" w:rsidRDefault="004737C8">
            <w:pPr>
              <w:pStyle w:val="TableParagraph"/>
              <w:spacing w:before="10" w:line="261" w:lineRule="auto"/>
              <w:ind w:left="110" w:right="261"/>
              <w:rPr>
                <w:sz w:val="24"/>
              </w:rPr>
            </w:pPr>
            <w:r>
              <w:rPr>
                <w:sz w:val="24"/>
              </w:rPr>
              <w:t xml:space="preserve">PG </w:t>
            </w:r>
            <w:r>
              <w:rPr>
                <w:w w:val="95"/>
                <w:sz w:val="24"/>
              </w:rPr>
              <w:t>2.1.3</w:t>
            </w:r>
          </w:p>
        </w:tc>
        <w:tc>
          <w:tcPr>
            <w:tcW w:w="3220" w:type="dxa"/>
            <w:tcBorders>
              <w:bottom w:val="nil"/>
            </w:tcBorders>
            <w:shd w:val="clear" w:color="auto" w:fill="E1EED9"/>
          </w:tcPr>
          <w:p w:rsidR="007A072E" w:rsidRDefault="004737C8" w:rsidP="00934402">
            <w:pPr>
              <w:pStyle w:val="TableParagraph"/>
              <w:spacing w:before="10" w:line="261" w:lineRule="auto"/>
              <w:ind w:left="110" w:right="133"/>
              <w:rPr>
                <w:sz w:val="24"/>
              </w:rPr>
            </w:pPr>
            <w:r>
              <w:rPr>
                <w:sz w:val="24"/>
              </w:rPr>
              <w:t xml:space="preserve">MEB tarafından kurulan okul stratejik planları ile yıllık okul gelişim planlarının izlenmesi sistemi </w:t>
            </w:r>
            <w:r w:rsidR="00934402">
              <w:rPr>
                <w:sz w:val="24"/>
              </w:rPr>
              <w:t xml:space="preserve">okul </w:t>
            </w:r>
            <w:r>
              <w:rPr>
                <w:sz w:val="24"/>
              </w:rPr>
              <w:t>düzeyinde hayata geçirilecektir.</w:t>
            </w:r>
          </w:p>
        </w:tc>
        <w:tc>
          <w:tcPr>
            <w:tcW w:w="9723" w:type="dxa"/>
            <w:tcBorders>
              <w:bottom w:val="nil"/>
            </w:tcBorders>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1" w:line="264" w:lineRule="auto"/>
              <w:ind w:right="322"/>
              <w:rPr>
                <w:sz w:val="24"/>
              </w:rPr>
            </w:pPr>
            <w:r>
              <w:rPr>
                <w:sz w:val="24"/>
              </w:rPr>
              <w:t xml:space="preserve">Okul Gelişim Planı: Genel hedefi ve olay stratejisini, belirlenen </w:t>
            </w:r>
            <w:proofErr w:type="spellStart"/>
            <w:r>
              <w:rPr>
                <w:sz w:val="24"/>
              </w:rPr>
              <w:t>operasyonel</w:t>
            </w:r>
            <w:proofErr w:type="spellEnd"/>
            <w:r>
              <w:rPr>
                <w:sz w:val="24"/>
              </w:rPr>
              <w:t xml:space="preserve"> dönemler için hedeflere ve destekleyici bilgilere göre meydana gelen gelişimi yansıtan</w:t>
            </w:r>
            <w:r>
              <w:rPr>
                <w:spacing w:val="57"/>
                <w:sz w:val="24"/>
              </w:rPr>
              <w:t xml:space="preserve"> </w:t>
            </w:r>
            <w:r>
              <w:rPr>
                <w:sz w:val="24"/>
              </w:rPr>
              <w:t>plan.</w:t>
            </w:r>
          </w:p>
          <w:p w:rsidR="007A072E" w:rsidRDefault="007A072E">
            <w:pPr>
              <w:pStyle w:val="TableParagraph"/>
              <w:spacing w:before="10"/>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4" w:line="261" w:lineRule="auto"/>
              <w:ind w:right="1940"/>
              <w:rPr>
                <w:sz w:val="24"/>
              </w:rPr>
            </w:pPr>
            <w:r>
              <w:rPr>
                <w:sz w:val="24"/>
              </w:rPr>
              <w:t>Adım A1: Hazırlık ve planlama çalışmalarının tamamlanması (%10) Adım A2: Teknik ve mevzuat altyapısının kurulması (%30)</w:t>
            </w:r>
          </w:p>
          <w:p w:rsidR="007A072E" w:rsidRDefault="004737C8">
            <w:pPr>
              <w:pStyle w:val="TableParagraph"/>
              <w:spacing w:before="1"/>
              <w:rPr>
                <w:sz w:val="24"/>
              </w:rPr>
            </w:pPr>
            <w:r>
              <w:rPr>
                <w:sz w:val="24"/>
              </w:rPr>
              <w:t>Adım A3: Pilot uygulamaların yapılması (%10)</w:t>
            </w:r>
          </w:p>
          <w:p w:rsidR="007A072E" w:rsidRDefault="004737C8">
            <w:pPr>
              <w:pStyle w:val="TableParagraph"/>
              <w:spacing w:before="25" w:line="264" w:lineRule="auto"/>
              <w:rPr>
                <w:sz w:val="24"/>
              </w:rPr>
            </w:pPr>
            <w:r>
              <w:rPr>
                <w:sz w:val="24"/>
              </w:rPr>
              <w:t>Adım A4: Pilot uygulamadan alınan dönütlerle Türkiye uygulamasının gerçekleştirilmesi (%30)</w:t>
            </w:r>
          </w:p>
          <w:p w:rsidR="007A072E" w:rsidRDefault="004737C8">
            <w:pPr>
              <w:pStyle w:val="TableParagraph"/>
              <w:spacing w:line="261" w:lineRule="auto"/>
              <w:ind w:right="322"/>
              <w:rPr>
                <w:sz w:val="24"/>
              </w:rPr>
            </w:pPr>
            <w:r>
              <w:rPr>
                <w:sz w:val="24"/>
              </w:rPr>
              <w:t>Adım A5: Uygulamanın yürütülmesi, izlenmesi ve değerlendirilmesi ve sürekli iyileştirme çalışmaları ile uygulamanın devamlı hale getirilmesi (%20)</w:t>
            </w:r>
          </w:p>
        </w:tc>
      </w:tr>
      <w:tr w:rsidR="007A072E">
        <w:trPr>
          <w:trHeight w:val="1033"/>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9"/>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1"/>
              <w:rPr>
                <w:sz w:val="24"/>
              </w:rPr>
            </w:pPr>
            <w:r>
              <w:rPr>
                <w:sz w:val="24"/>
              </w:rPr>
              <w:t>Çalışmayı yürüten birimden alınan bilgiler.</w:t>
            </w:r>
          </w:p>
        </w:tc>
      </w:tr>
      <w:tr w:rsidR="007A072E">
        <w:trPr>
          <w:trHeight w:val="298"/>
        </w:trPr>
        <w:tc>
          <w:tcPr>
            <w:tcW w:w="876" w:type="dxa"/>
            <w:tcBorders>
              <w:bottom w:val="nil"/>
            </w:tcBorders>
            <w:shd w:val="clear" w:color="auto" w:fill="E1EED9"/>
          </w:tcPr>
          <w:p w:rsidR="007A072E" w:rsidRDefault="004737C8">
            <w:pPr>
              <w:pStyle w:val="TableParagraph"/>
              <w:spacing w:before="10" w:line="268" w:lineRule="exact"/>
              <w:ind w:left="110"/>
              <w:rPr>
                <w:sz w:val="24"/>
              </w:rPr>
            </w:pPr>
            <w:r>
              <w:rPr>
                <w:sz w:val="24"/>
              </w:rPr>
              <w:t>PG</w:t>
            </w:r>
          </w:p>
        </w:tc>
        <w:tc>
          <w:tcPr>
            <w:tcW w:w="3220" w:type="dxa"/>
            <w:tcBorders>
              <w:bottom w:val="nil"/>
            </w:tcBorders>
            <w:shd w:val="clear" w:color="auto" w:fill="E1EED9"/>
          </w:tcPr>
          <w:p w:rsidR="007A072E" w:rsidRDefault="004737C8">
            <w:pPr>
              <w:pStyle w:val="TableParagraph"/>
              <w:spacing w:before="10" w:line="268" w:lineRule="exact"/>
              <w:ind w:left="110"/>
              <w:rPr>
                <w:sz w:val="24"/>
              </w:rPr>
            </w:pPr>
            <w:r>
              <w:rPr>
                <w:sz w:val="24"/>
              </w:rPr>
              <w:t>MEB tarafından kurulan</w:t>
            </w:r>
          </w:p>
        </w:tc>
        <w:tc>
          <w:tcPr>
            <w:tcW w:w="9723" w:type="dxa"/>
            <w:tcBorders>
              <w:bottom w:val="nil"/>
            </w:tcBorders>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tc>
      </w:tr>
      <w:tr w:rsidR="007A072E">
        <w:trPr>
          <w:trHeight w:val="297"/>
        </w:trPr>
        <w:tc>
          <w:tcPr>
            <w:tcW w:w="876" w:type="dxa"/>
            <w:tcBorders>
              <w:top w:val="nil"/>
              <w:bottom w:val="nil"/>
            </w:tcBorders>
            <w:shd w:val="clear" w:color="auto" w:fill="E1EED9"/>
          </w:tcPr>
          <w:p w:rsidR="007A072E" w:rsidRDefault="004737C8">
            <w:pPr>
              <w:pStyle w:val="TableParagraph"/>
              <w:spacing w:before="9" w:line="268" w:lineRule="exact"/>
              <w:ind w:left="110"/>
              <w:rPr>
                <w:sz w:val="24"/>
              </w:rPr>
            </w:pPr>
            <w:r>
              <w:rPr>
                <w:sz w:val="24"/>
              </w:rPr>
              <w:t>2.1.4</w:t>
            </w:r>
          </w:p>
        </w:tc>
        <w:tc>
          <w:tcPr>
            <w:tcW w:w="3220" w:type="dxa"/>
            <w:tcBorders>
              <w:top w:val="nil"/>
              <w:bottom w:val="nil"/>
            </w:tcBorders>
            <w:shd w:val="clear" w:color="auto" w:fill="E1EED9"/>
          </w:tcPr>
          <w:p w:rsidR="007A072E" w:rsidRDefault="004737C8" w:rsidP="00934402">
            <w:pPr>
              <w:pStyle w:val="TableParagraph"/>
              <w:spacing w:before="9" w:line="268" w:lineRule="exact"/>
              <w:ind w:left="110"/>
              <w:rPr>
                <w:sz w:val="24"/>
              </w:rPr>
            </w:pPr>
            <w:proofErr w:type="gramStart"/>
            <w:r>
              <w:rPr>
                <w:sz w:val="24"/>
              </w:rPr>
              <w:t>coğrafi</w:t>
            </w:r>
            <w:proofErr w:type="gramEnd"/>
            <w:r>
              <w:rPr>
                <w:sz w:val="24"/>
              </w:rPr>
              <w:t xml:space="preserve"> bilgi sistemi </w:t>
            </w:r>
            <w:r w:rsidR="00934402">
              <w:rPr>
                <w:sz w:val="24"/>
              </w:rPr>
              <w:t>okul</w:t>
            </w:r>
          </w:p>
        </w:tc>
        <w:tc>
          <w:tcPr>
            <w:tcW w:w="9723" w:type="dxa"/>
            <w:tcBorders>
              <w:top w:val="nil"/>
              <w:bottom w:val="nil"/>
            </w:tcBorders>
            <w:shd w:val="clear" w:color="auto" w:fill="E1EED9"/>
          </w:tcPr>
          <w:p w:rsidR="007A072E" w:rsidRDefault="004737C8">
            <w:pPr>
              <w:pStyle w:val="TableParagraph"/>
              <w:spacing w:before="2"/>
              <w:rPr>
                <w:sz w:val="24"/>
              </w:rPr>
            </w:pPr>
            <w:r>
              <w:rPr>
                <w:sz w:val="24"/>
              </w:rPr>
              <w:t>Coğrafi bilgi sistemi: Mekânsal ve mekânsal olmayan verilerin çeşitli yöntemlerle</w:t>
            </w:r>
          </w:p>
        </w:tc>
      </w:tr>
      <w:tr w:rsidR="007A072E">
        <w:trPr>
          <w:trHeight w:val="298"/>
        </w:trPr>
        <w:tc>
          <w:tcPr>
            <w:tcW w:w="876" w:type="dxa"/>
            <w:tcBorders>
              <w:top w:val="nil"/>
              <w:bottom w:val="nil"/>
            </w:tcBorders>
            <w:shd w:val="clear" w:color="auto" w:fill="E1EED9"/>
          </w:tcPr>
          <w:p w:rsidR="007A072E" w:rsidRDefault="007A072E">
            <w:pPr>
              <w:pStyle w:val="TableParagraph"/>
              <w:ind w:left="0"/>
              <w:rPr>
                <w:rFonts w:ascii="Times New Roman"/>
              </w:rPr>
            </w:pPr>
          </w:p>
        </w:tc>
        <w:tc>
          <w:tcPr>
            <w:tcW w:w="3220" w:type="dxa"/>
            <w:tcBorders>
              <w:top w:val="nil"/>
              <w:bottom w:val="nil"/>
            </w:tcBorders>
            <w:shd w:val="clear" w:color="auto" w:fill="E1EED9"/>
          </w:tcPr>
          <w:p w:rsidR="007A072E" w:rsidRDefault="004737C8">
            <w:pPr>
              <w:pStyle w:val="TableParagraph"/>
              <w:spacing w:before="11" w:line="267" w:lineRule="exact"/>
              <w:ind w:left="110"/>
              <w:rPr>
                <w:sz w:val="24"/>
              </w:rPr>
            </w:pPr>
            <w:proofErr w:type="gramStart"/>
            <w:r>
              <w:rPr>
                <w:w w:val="105"/>
                <w:sz w:val="24"/>
              </w:rPr>
              <w:t>düzeyinde</w:t>
            </w:r>
            <w:proofErr w:type="gramEnd"/>
            <w:r>
              <w:rPr>
                <w:w w:val="105"/>
                <w:sz w:val="24"/>
              </w:rPr>
              <w:t xml:space="preserve"> hayata</w:t>
            </w:r>
          </w:p>
        </w:tc>
        <w:tc>
          <w:tcPr>
            <w:tcW w:w="9723" w:type="dxa"/>
            <w:tcBorders>
              <w:top w:val="nil"/>
              <w:bottom w:val="nil"/>
            </w:tcBorders>
            <w:shd w:val="clear" w:color="auto" w:fill="E1EED9"/>
          </w:tcPr>
          <w:p w:rsidR="007A072E" w:rsidRDefault="004737C8">
            <w:pPr>
              <w:pStyle w:val="TableParagraph"/>
              <w:spacing w:before="2"/>
              <w:rPr>
                <w:sz w:val="24"/>
              </w:rPr>
            </w:pPr>
            <w:proofErr w:type="gramStart"/>
            <w:r>
              <w:rPr>
                <w:sz w:val="24"/>
              </w:rPr>
              <w:t>toplanması</w:t>
            </w:r>
            <w:proofErr w:type="gramEnd"/>
            <w:r>
              <w:rPr>
                <w:sz w:val="24"/>
              </w:rPr>
              <w:t>, belli bir sistematik içerisinde depolanması ve amaca uygun olarak</w:t>
            </w:r>
          </w:p>
        </w:tc>
      </w:tr>
      <w:tr w:rsidR="007A072E">
        <w:trPr>
          <w:trHeight w:val="297"/>
        </w:trPr>
        <w:tc>
          <w:tcPr>
            <w:tcW w:w="876" w:type="dxa"/>
            <w:tcBorders>
              <w:top w:val="nil"/>
            </w:tcBorders>
            <w:shd w:val="clear" w:color="auto" w:fill="E1EED9"/>
          </w:tcPr>
          <w:p w:rsidR="007A072E" w:rsidRDefault="007A072E">
            <w:pPr>
              <w:pStyle w:val="TableParagraph"/>
              <w:ind w:left="0"/>
              <w:rPr>
                <w:rFonts w:ascii="Times New Roman"/>
              </w:rPr>
            </w:pPr>
          </w:p>
        </w:tc>
        <w:tc>
          <w:tcPr>
            <w:tcW w:w="3220" w:type="dxa"/>
            <w:tcBorders>
              <w:top w:val="nil"/>
            </w:tcBorders>
            <w:shd w:val="clear" w:color="auto" w:fill="E1EED9"/>
          </w:tcPr>
          <w:p w:rsidR="007A072E" w:rsidRDefault="004737C8">
            <w:pPr>
              <w:pStyle w:val="TableParagraph"/>
              <w:spacing w:before="10" w:line="267" w:lineRule="exact"/>
              <w:ind w:left="110"/>
              <w:rPr>
                <w:sz w:val="24"/>
              </w:rPr>
            </w:pPr>
            <w:proofErr w:type="gramStart"/>
            <w:r>
              <w:rPr>
                <w:sz w:val="24"/>
              </w:rPr>
              <w:t>geçirilecektir</w:t>
            </w:r>
            <w:proofErr w:type="gramEnd"/>
            <w:r>
              <w:rPr>
                <w:sz w:val="24"/>
              </w:rPr>
              <w:t>.</w:t>
            </w:r>
          </w:p>
        </w:tc>
        <w:tc>
          <w:tcPr>
            <w:tcW w:w="9723" w:type="dxa"/>
            <w:tcBorders>
              <w:top w:val="nil"/>
            </w:tcBorders>
            <w:shd w:val="clear" w:color="auto" w:fill="E1EED9"/>
          </w:tcPr>
          <w:p w:rsidR="007A072E" w:rsidRDefault="004737C8">
            <w:pPr>
              <w:pStyle w:val="TableParagraph"/>
              <w:spacing w:before="1"/>
              <w:rPr>
                <w:sz w:val="24"/>
              </w:rPr>
            </w:pPr>
            <w:proofErr w:type="gramStart"/>
            <w:r>
              <w:rPr>
                <w:sz w:val="24"/>
              </w:rPr>
              <w:t>yönetilmesidir</w:t>
            </w:r>
            <w:proofErr w:type="gramEnd"/>
            <w:r>
              <w:rPr>
                <w:sz w:val="24"/>
              </w:rPr>
              <w:t>.</w:t>
            </w:r>
          </w:p>
        </w:tc>
      </w:tr>
    </w:tbl>
    <w:p w:rsidR="007A072E" w:rsidRDefault="007A072E">
      <w:pPr>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4456"/>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rPr>
                <w:sz w:val="24"/>
              </w:rPr>
            </w:pPr>
            <w:r>
              <w:rPr>
                <w:sz w:val="24"/>
              </w:rPr>
              <w:t>Türkiye genelinde Milli Eğitim Bakanlığına bağlı faal durumdaki tüm kamu okul ve kurumları kapsayacak şekilde kurulacaktır.</w:t>
            </w:r>
          </w:p>
          <w:p w:rsidR="007A072E" w:rsidRDefault="007A072E">
            <w:pPr>
              <w:pStyle w:val="TableParagraph"/>
              <w:spacing w:before="2"/>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ind w:right="1940"/>
              <w:rPr>
                <w:sz w:val="24"/>
              </w:rPr>
            </w:pPr>
            <w:r>
              <w:rPr>
                <w:sz w:val="24"/>
              </w:rPr>
              <w:t>Adım A1: Hazırlık ve planlama çalışmalarının tamamlanması (%10) Adım A2: Teknik ve mevzuat altyapısının kurulması (%30)</w:t>
            </w:r>
          </w:p>
          <w:p w:rsidR="007A072E" w:rsidRDefault="004737C8">
            <w:pPr>
              <w:pStyle w:val="TableParagraph"/>
              <w:spacing w:before="1"/>
              <w:rPr>
                <w:sz w:val="24"/>
              </w:rPr>
            </w:pPr>
            <w:r>
              <w:rPr>
                <w:sz w:val="24"/>
              </w:rPr>
              <w:t>Adım A3: Pilot uygulamaların yapılması (%10)</w:t>
            </w:r>
          </w:p>
          <w:p w:rsidR="007A072E" w:rsidRDefault="004737C8">
            <w:pPr>
              <w:pStyle w:val="TableParagraph"/>
              <w:spacing w:before="28" w:line="261" w:lineRule="auto"/>
              <w:rPr>
                <w:sz w:val="24"/>
              </w:rPr>
            </w:pPr>
            <w:r>
              <w:rPr>
                <w:sz w:val="24"/>
              </w:rPr>
              <w:t>Adım A4: Pilot uygulamadan alınan dönütlerle Türkiye uygulamasının gerçekleştirilmesi (%30)</w:t>
            </w:r>
          </w:p>
          <w:p w:rsidR="007A072E" w:rsidRDefault="004737C8">
            <w:pPr>
              <w:pStyle w:val="TableParagraph"/>
              <w:spacing w:before="1" w:line="264" w:lineRule="auto"/>
              <w:ind w:right="322"/>
              <w:rPr>
                <w:sz w:val="24"/>
              </w:rPr>
            </w:pPr>
            <w:r>
              <w:rPr>
                <w:sz w:val="24"/>
              </w:rPr>
              <w:t>Adım A5: Uygulamanın yürütülmesi, izlenmesi ve değerlendirilmesi ve sürekli iyileştirme çalışmaları ile uygulamanın devamlı hale getirilmesi (%20)</w:t>
            </w:r>
          </w:p>
          <w:p w:rsidR="007A072E" w:rsidRDefault="007A072E">
            <w:pPr>
              <w:pStyle w:val="TableParagraph"/>
              <w:spacing w:before="10"/>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rPr>
                <w:sz w:val="24"/>
              </w:rPr>
            </w:pPr>
            <w:r>
              <w:rPr>
                <w:sz w:val="24"/>
              </w:rPr>
              <w:t>Çalışmayı yürüten birimden alınan bilgiler.</w:t>
            </w:r>
          </w:p>
        </w:tc>
      </w:tr>
      <w:tr w:rsidR="007A072E">
        <w:trPr>
          <w:trHeight w:val="4447"/>
        </w:trPr>
        <w:tc>
          <w:tcPr>
            <w:tcW w:w="876" w:type="dxa"/>
            <w:shd w:val="clear" w:color="auto" w:fill="E1EED9"/>
          </w:tcPr>
          <w:p w:rsidR="007A072E" w:rsidRDefault="004737C8">
            <w:pPr>
              <w:pStyle w:val="TableParagraph"/>
              <w:spacing w:before="10" w:line="264" w:lineRule="auto"/>
              <w:ind w:left="110" w:right="267"/>
              <w:rPr>
                <w:sz w:val="24"/>
              </w:rPr>
            </w:pPr>
            <w:r>
              <w:rPr>
                <w:sz w:val="24"/>
              </w:rPr>
              <w:t xml:space="preserve">PG </w:t>
            </w:r>
            <w:r>
              <w:rPr>
                <w:w w:val="95"/>
                <w:sz w:val="24"/>
              </w:rPr>
              <w:t>2.1.5</w:t>
            </w:r>
          </w:p>
        </w:tc>
        <w:tc>
          <w:tcPr>
            <w:tcW w:w="3220" w:type="dxa"/>
            <w:shd w:val="clear" w:color="auto" w:fill="E1EED9"/>
          </w:tcPr>
          <w:p w:rsidR="007A072E" w:rsidRDefault="004737C8">
            <w:pPr>
              <w:pStyle w:val="TableParagraph"/>
              <w:spacing w:before="10" w:line="261" w:lineRule="auto"/>
              <w:ind w:left="110" w:right="252"/>
              <w:rPr>
                <w:sz w:val="24"/>
              </w:rPr>
            </w:pPr>
            <w:r>
              <w:rPr>
                <w:sz w:val="24"/>
              </w:rPr>
              <w:t>Müdürlüğümüz bilgi edinme sistemlerinden hizmet alanların memnuniyet oranı (%)</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4" w:line="261" w:lineRule="auto"/>
              <w:ind w:right="322"/>
              <w:rPr>
                <w:sz w:val="24"/>
              </w:rPr>
            </w:pPr>
            <w:r>
              <w:rPr>
                <w:sz w:val="24"/>
              </w:rPr>
              <w:t>Bilgi Edinme Hakkı: Bireylerin devlet kurum ve kuruluşlarının görevlerinden dolayı sahip oldukları bilgilere ulaşabilme hakkıdır. Bilgi Edinme Sistemi: Bilgi Edinme Hakkı Kanunu gereğince bilgi ve belge talep etmek için oluşturulan sistemidir.</w:t>
            </w:r>
          </w:p>
          <w:p w:rsidR="007A072E" w:rsidRDefault="004737C8">
            <w:pPr>
              <w:pStyle w:val="TableParagraph"/>
              <w:spacing w:before="3" w:line="261" w:lineRule="auto"/>
              <w:ind w:right="322"/>
              <w:rPr>
                <w:sz w:val="24"/>
              </w:rPr>
            </w:pPr>
            <w:r>
              <w:rPr>
                <w:sz w:val="24"/>
              </w:rPr>
              <w:t>Millî Eğitim Bakanlığı İletişim Merkezi (MEBİM) : (444 0 632) başta öğretmenlerimiz olmak üzere öğrenci, veli ve diğer vatandaşlarımızdan çağrı yoluyla gelecek her türlü soru, talep, görüş, öneri ve idari konulardaki başvuruların etkin ve hızlı bir şekilde çözüme kavuşturulması amacıyla faaliyet gösteren Bakanlığımızın İletişim Merkezidir.</w:t>
            </w:r>
          </w:p>
          <w:p w:rsidR="007A072E" w:rsidRDefault="007A072E">
            <w:pPr>
              <w:pStyle w:val="TableParagraph"/>
              <w:spacing w:before="5"/>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4" w:line="261" w:lineRule="auto"/>
              <w:ind w:right="322"/>
              <w:rPr>
                <w:sz w:val="24"/>
              </w:rPr>
            </w:pPr>
            <w:r>
              <w:rPr>
                <w:sz w:val="24"/>
              </w:rPr>
              <w:t xml:space="preserve">Memnuniyet oranı hesaplaması anket yöntemiyle üçer aylık dönemlerde yılda dört kez yapılmaktadır. Üçer aylık dönemlerde elde edilen sonuçlar </w:t>
            </w:r>
            <w:proofErr w:type="gramStart"/>
            <w:r>
              <w:rPr>
                <w:sz w:val="24"/>
              </w:rPr>
              <w:t>yıl sonunda</w:t>
            </w:r>
            <w:proofErr w:type="gramEnd"/>
            <w:r>
              <w:rPr>
                <w:sz w:val="24"/>
              </w:rPr>
              <w:t xml:space="preserve"> aritmetik ortalama alınarak yıllık memnuniyet oranı hesaplanmaktadır.</w:t>
            </w:r>
          </w:p>
          <w:p w:rsidR="007A072E" w:rsidRDefault="007A072E">
            <w:pPr>
              <w:pStyle w:val="TableParagraph"/>
              <w:spacing w:before="5"/>
              <w:ind w:left="0"/>
              <w:rPr>
                <w:rFonts w:ascii="Times New Roman"/>
                <w:sz w:val="25"/>
              </w:rPr>
            </w:pPr>
          </w:p>
          <w:p w:rsidR="007A072E" w:rsidRDefault="004737C8">
            <w:pPr>
              <w:pStyle w:val="TableParagraph"/>
              <w:spacing w:line="266" w:lineRule="exact"/>
              <w:rPr>
                <w:rFonts w:ascii="Times New Roman" w:hAnsi="Times New Roman"/>
                <w:b/>
                <w:sz w:val="24"/>
              </w:rPr>
            </w:pPr>
            <w:r>
              <w:rPr>
                <w:rFonts w:ascii="Times New Roman" w:hAnsi="Times New Roman"/>
                <w:b/>
                <w:w w:val="105"/>
                <w:sz w:val="24"/>
              </w:rPr>
              <w:t>Gösterge veri kaynağı:</w:t>
            </w:r>
          </w:p>
        </w:tc>
      </w:tr>
    </w:tbl>
    <w:p w:rsidR="007A072E" w:rsidRDefault="007A072E">
      <w:pPr>
        <w:spacing w:line="266" w:lineRule="exact"/>
        <w:rPr>
          <w:rFonts w:ascii="Times New Roman" w:hAnsi="Times New Roman"/>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99"/>
        </w:trPr>
        <w:tc>
          <w:tcPr>
            <w:tcW w:w="876" w:type="dxa"/>
            <w:shd w:val="clear" w:color="auto" w:fill="E1EED9"/>
          </w:tcPr>
          <w:p w:rsidR="007A072E" w:rsidRDefault="007A072E">
            <w:pPr>
              <w:pStyle w:val="TableParagraph"/>
              <w:ind w:left="0"/>
              <w:rPr>
                <w:rFonts w:ascii="Times New Roman"/>
              </w:rPr>
            </w:pPr>
          </w:p>
        </w:tc>
        <w:tc>
          <w:tcPr>
            <w:tcW w:w="3220" w:type="dxa"/>
            <w:shd w:val="clear" w:color="auto" w:fill="E1EED9"/>
          </w:tcPr>
          <w:p w:rsidR="007A072E" w:rsidRDefault="007A072E">
            <w:pPr>
              <w:pStyle w:val="TableParagraph"/>
              <w:ind w:left="0"/>
              <w:rPr>
                <w:rFonts w:ascii="Times New Roman"/>
              </w:rPr>
            </w:pPr>
          </w:p>
        </w:tc>
        <w:tc>
          <w:tcPr>
            <w:tcW w:w="9723" w:type="dxa"/>
            <w:shd w:val="clear" w:color="auto" w:fill="E1EED9"/>
          </w:tcPr>
          <w:p w:rsidR="007A072E" w:rsidRDefault="004737C8">
            <w:pPr>
              <w:pStyle w:val="TableParagraph"/>
              <w:spacing w:before="12" w:line="267" w:lineRule="exact"/>
              <w:rPr>
                <w:sz w:val="24"/>
              </w:rPr>
            </w:pPr>
            <w:r>
              <w:rPr>
                <w:sz w:val="24"/>
              </w:rPr>
              <w:t>Veriler ilgili birimlerden elde edilecektir.</w:t>
            </w:r>
          </w:p>
        </w:tc>
      </w:tr>
      <w:tr w:rsidR="007A072E">
        <w:trPr>
          <w:trHeight w:val="1632"/>
        </w:trPr>
        <w:tc>
          <w:tcPr>
            <w:tcW w:w="876" w:type="dxa"/>
            <w:tcBorders>
              <w:bottom w:val="nil"/>
            </w:tcBorders>
            <w:shd w:val="clear" w:color="auto" w:fill="E1EED9"/>
          </w:tcPr>
          <w:p w:rsidR="007A072E" w:rsidRDefault="004737C8">
            <w:pPr>
              <w:pStyle w:val="TableParagraph"/>
              <w:spacing w:before="10" w:line="261" w:lineRule="auto"/>
              <w:ind w:left="110"/>
              <w:rPr>
                <w:sz w:val="24"/>
              </w:rPr>
            </w:pPr>
            <w:r>
              <w:rPr>
                <w:sz w:val="24"/>
              </w:rPr>
              <w:t xml:space="preserve">PG </w:t>
            </w:r>
            <w:r>
              <w:rPr>
                <w:w w:val="95"/>
                <w:sz w:val="24"/>
              </w:rPr>
              <w:t>2.2.1.1</w:t>
            </w:r>
          </w:p>
        </w:tc>
        <w:tc>
          <w:tcPr>
            <w:tcW w:w="3220" w:type="dxa"/>
            <w:tcBorders>
              <w:bottom w:val="nil"/>
            </w:tcBorders>
            <w:shd w:val="clear" w:color="auto" w:fill="E1EED9"/>
          </w:tcPr>
          <w:p w:rsidR="007A072E" w:rsidRDefault="004737C8">
            <w:pPr>
              <w:pStyle w:val="TableParagraph"/>
              <w:spacing w:before="10" w:line="261" w:lineRule="auto"/>
              <w:ind w:left="110"/>
              <w:rPr>
                <w:sz w:val="24"/>
              </w:rPr>
            </w:pPr>
            <w:r>
              <w:rPr>
                <w:sz w:val="24"/>
              </w:rPr>
              <w:t>Alanında lisansüstü eğitim alan öğretmen oranı(%)</w:t>
            </w:r>
          </w:p>
        </w:tc>
        <w:tc>
          <w:tcPr>
            <w:tcW w:w="9723" w:type="dxa"/>
            <w:tcBorders>
              <w:bottom w:val="nil"/>
            </w:tcBorders>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rPr>
                <w:sz w:val="24"/>
              </w:rPr>
            </w:pPr>
            <w:r>
              <w:rPr>
                <w:sz w:val="24"/>
              </w:rPr>
              <w:t>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w:t>
            </w:r>
          </w:p>
          <w:p w:rsidR="007A072E" w:rsidRDefault="004737C8">
            <w:pPr>
              <w:pStyle w:val="TableParagraph"/>
              <w:spacing w:before="1"/>
              <w:rPr>
                <w:sz w:val="24"/>
              </w:rPr>
            </w:pPr>
            <w:r>
              <w:rPr>
                <w:sz w:val="24"/>
              </w:rPr>
              <w:t>Lisansüstü eğitim, belirli bir alanda uzmanlaşmaya dönük olarak verilen eğitimdir.</w:t>
            </w:r>
          </w:p>
        </w:tc>
      </w:tr>
      <w:tr w:rsidR="007A072E">
        <w:trPr>
          <w:trHeight w:val="1632"/>
        </w:trPr>
        <w:tc>
          <w:tcPr>
            <w:tcW w:w="876" w:type="dxa"/>
            <w:tcBorders>
              <w:top w:val="nil"/>
              <w:bottom w:val="nil"/>
            </w:tcBorders>
            <w:shd w:val="clear" w:color="auto" w:fill="E1EED9"/>
          </w:tcPr>
          <w:p w:rsidR="007A072E" w:rsidRDefault="007A072E">
            <w:pPr>
              <w:pStyle w:val="TableParagraph"/>
              <w:ind w:left="0"/>
              <w:rPr>
                <w:rFonts w:ascii="Times New Roman"/>
                <w:sz w:val="24"/>
              </w:rPr>
            </w:pPr>
          </w:p>
        </w:tc>
        <w:tc>
          <w:tcPr>
            <w:tcW w:w="3220" w:type="dxa"/>
            <w:tcBorders>
              <w:top w:val="nil"/>
              <w:bottom w:val="nil"/>
            </w:tcBorders>
            <w:shd w:val="clear" w:color="auto" w:fill="E1EED9"/>
          </w:tcPr>
          <w:p w:rsidR="007A072E" w:rsidRDefault="007A072E">
            <w:pPr>
              <w:pStyle w:val="TableParagraph"/>
              <w:ind w:left="0"/>
              <w:rPr>
                <w:rFonts w:ascii="Times New Roman"/>
                <w:sz w:val="24"/>
              </w:rPr>
            </w:pPr>
          </w:p>
        </w:tc>
        <w:tc>
          <w:tcPr>
            <w:tcW w:w="9723" w:type="dxa"/>
            <w:tcBorders>
              <w:top w:val="nil"/>
              <w:bottom w:val="nil"/>
            </w:tcBorders>
            <w:shd w:val="clear" w:color="auto" w:fill="E1EED9"/>
          </w:tcPr>
          <w:p w:rsidR="007A072E" w:rsidRDefault="004737C8">
            <w:pPr>
              <w:pStyle w:val="TableParagraph"/>
              <w:spacing w:before="149"/>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rPr>
                <w:sz w:val="24"/>
              </w:rPr>
            </w:pPr>
            <w:r>
              <w:rPr>
                <w:sz w:val="24"/>
              </w:rPr>
              <w:t xml:space="preserve">(Görev yaptığı </w:t>
            </w:r>
            <w:proofErr w:type="gramStart"/>
            <w:r>
              <w:rPr>
                <w:sz w:val="24"/>
              </w:rPr>
              <w:t>branşta</w:t>
            </w:r>
            <w:proofErr w:type="gramEnd"/>
            <w:r>
              <w:rPr>
                <w:sz w:val="24"/>
              </w:rPr>
              <w:t xml:space="preserve"> lisansüstü eğitim alan öğretmen sayısı*100)/Mevcut öğretmen sayısı</w:t>
            </w:r>
          </w:p>
          <w:p w:rsidR="007A072E" w:rsidRDefault="004737C8">
            <w:pPr>
              <w:pStyle w:val="TableParagraph"/>
              <w:spacing w:line="270" w:lineRule="exact"/>
              <w:rPr>
                <w:sz w:val="24"/>
              </w:rPr>
            </w:pPr>
            <w:r>
              <w:rPr>
                <w:sz w:val="24"/>
              </w:rPr>
              <w:t>Bakanlığımız okul ve kurumlarında görev yapan tüm öğretmenleri kapsayacaktır.</w:t>
            </w:r>
          </w:p>
        </w:tc>
      </w:tr>
      <w:tr w:rsidR="007A072E">
        <w:trPr>
          <w:trHeight w:val="1479"/>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7A072E">
            <w:pPr>
              <w:pStyle w:val="TableParagraph"/>
              <w:spacing w:before="10"/>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1" w:line="264" w:lineRule="auto"/>
              <w:rPr>
                <w:sz w:val="24"/>
              </w:rPr>
            </w:pPr>
            <w:r>
              <w:rPr>
                <w:sz w:val="24"/>
              </w:rPr>
              <w:t>Veriler, MEBBİS Modülü üzerinden elde edilmektedir. Veriler ilgili birimlerden elde edilecektir.</w:t>
            </w:r>
          </w:p>
        </w:tc>
      </w:tr>
      <w:tr w:rsidR="007A072E">
        <w:trPr>
          <w:trHeight w:val="3852"/>
        </w:trPr>
        <w:tc>
          <w:tcPr>
            <w:tcW w:w="876" w:type="dxa"/>
            <w:shd w:val="clear" w:color="auto" w:fill="E1EED9"/>
          </w:tcPr>
          <w:p w:rsidR="007A072E" w:rsidRDefault="004737C8">
            <w:pPr>
              <w:pStyle w:val="TableParagraph"/>
              <w:spacing w:before="10" w:line="264" w:lineRule="auto"/>
              <w:ind w:left="110"/>
              <w:rPr>
                <w:sz w:val="24"/>
              </w:rPr>
            </w:pPr>
            <w:r>
              <w:rPr>
                <w:sz w:val="24"/>
              </w:rPr>
              <w:t xml:space="preserve">PG </w:t>
            </w:r>
            <w:r>
              <w:rPr>
                <w:w w:val="90"/>
                <w:sz w:val="24"/>
              </w:rPr>
              <w:t>2.2.1.2</w:t>
            </w:r>
          </w:p>
        </w:tc>
        <w:tc>
          <w:tcPr>
            <w:tcW w:w="3220" w:type="dxa"/>
            <w:shd w:val="clear" w:color="auto" w:fill="E1EED9"/>
          </w:tcPr>
          <w:p w:rsidR="007A072E" w:rsidRDefault="004737C8">
            <w:pPr>
              <w:pStyle w:val="TableParagraph"/>
              <w:spacing w:before="10" w:line="264" w:lineRule="auto"/>
              <w:ind w:left="110" w:right="766"/>
              <w:rPr>
                <w:sz w:val="24"/>
              </w:rPr>
            </w:pPr>
            <w:r>
              <w:rPr>
                <w:sz w:val="24"/>
              </w:rPr>
              <w:t>Yönetim alanında lisansüstü eğitim alan yönetici oranı(%)</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rPr>
                <w:sz w:val="24"/>
              </w:rPr>
            </w:pPr>
            <w:r>
              <w:rPr>
                <w:sz w:val="24"/>
              </w:rPr>
              <w:t>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w:t>
            </w:r>
          </w:p>
          <w:p w:rsidR="007A072E" w:rsidRDefault="004737C8">
            <w:pPr>
              <w:pStyle w:val="TableParagraph"/>
              <w:spacing w:before="4"/>
              <w:rPr>
                <w:sz w:val="24"/>
              </w:rPr>
            </w:pPr>
            <w:r>
              <w:rPr>
                <w:sz w:val="24"/>
              </w:rPr>
              <w:t>Lisansüstü eğitim, belirli bir alanda uzmanlaşmaya dönük olarak verilen eğitimdir.</w:t>
            </w:r>
          </w:p>
          <w:p w:rsidR="007A072E" w:rsidRDefault="007A072E">
            <w:pPr>
              <w:pStyle w:val="TableParagraph"/>
              <w:spacing w:before="7"/>
              <w:ind w:left="0"/>
              <w:rPr>
                <w:rFonts w:ascii="Times New Roman"/>
                <w:sz w:val="26"/>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ind w:right="322"/>
              <w:rPr>
                <w:sz w:val="24"/>
              </w:rPr>
            </w:pPr>
            <w:r>
              <w:rPr>
                <w:sz w:val="24"/>
              </w:rPr>
              <w:t>Yönetim, denetim ve planlama alanlarında lisansüstü eğitim alan okul yöneticisi oranı, bu alanlarda lisansüstü eğitim alan yöneticilerin sayısının tüm yöneticilerin sayısına oranı alınarak hesaplanacaktır.</w:t>
            </w:r>
          </w:p>
          <w:p w:rsidR="007A072E" w:rsidRDefault="004737C8">
            <w:pPr>
              <w:pStyle w:val="TableParagraph"/>
              <w:spacing w:line="261" w:lineRule="auto"/>
              <w:ind w:right="5242"/>
              <w:rPr>
                <w:sz w:val="24"/>
              </w:rPr>
            </w:pPr>
            <w:r>
              <w:rPr>
                <w:sz w:val="24"/>
              </w:rPr>
              <w:t>A: lisansüstü eğitim alan yönetici sayısı B: Toplam yönetici sayısı</w:t>
            </w:r>
          </w:p>
          <w:p w:rsidR="007A072E" w:rsidRDefault="004737C8">
            <w:pPr>
              <w:pStyle w:val="TableParagraph"/>
              <w:spacing w:line="269" w:lineRule="exact"/>
              <w:rPr>
                <w:sz w:val="24"/>
              </w:rPr>
            </w:pPr>
            <w:r>
              <w:rPr>
                <w:sz w:val="24"/>
              </w:rPr>
              <w:t>Lisansüstü eğitim alan yönetici oranı=(A/B)*100</w:t>
            </w:r>
          </w:p>
        </w:tc>
      </w:tr>
    </w:tbl>
    <w:p w:rsidR="007A072E" w:rsidRDefault="007A072E">
      <w:pPr>
        <w:spacing w:line="269"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080"/>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rPr>
                <w:sz w:val="24"/>
              </w:rPr>
            </w:pPr>
            <w:r>
              <w:rPr>
                <w:sz w:val="24"/>
              </w:rPr>
              <w:t>Sözleşmeli ve kadrolu statüde görev yapan tüm okul yöneticilerini kapsayacaktır.</w:t>
            </w:r>
          </w:p>
          <w:p w:rsidR="007A072E" w:rsidRDefault="007A072E">
            <w:pPr>
              <w:pStyle w:val="TableParagraph"/>
              <w:spacing w:before="3"/>
              <w:ind w:left="0"/>
              <w:rPr>
                <w:rFonts w:ascii="Times New Roman"/>
                <w:sz w:val="27"/>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line="261" w:lineRule="auto"/>
              <w:rPr>
                <w:sz w:val="24"/>
              </w:rPr>
            </w:pPr>
            <w:r>
              <w:rPr>
                <w:sz w:val="24"/>
              </w:rPr>
              <w:t xml:space="preserve">MEBBİS veri tabanından yılın herhangi bir zamanı elde edilebilmektedir. Yıllık karşılaştırmanın daha sağlıklı olabilmesi için 6 aylık izleme </w:t>
            </w:r>
            <w:proofErr w:type="gramStart"/>
            <w:r>
              <w:rPr>
                <w:sz w:val="24"/>
              </w:rPr>
              <w:t>periyotları</w:t>
            </w:r>
            <w:proofErr w:type="gramEnd"/>
            <w:r>
              <w:rPr>
                <w:sz w:val="24"/>
              </w:rPr>
              <w:t xml:space="preserve"> boyunca veri üretilecektir. Veriler ilgili birimlerden elde edilecektir.</w:t>
            </w:r>
          </w:p>
        </w:tc>
      </w:tr>
      <w:tr w:rsidR="007A072E">
        <w:trPr>
          <w:trHeight w:val="4447"/>
        </w:trPr>
        <w:tc>
          <w:tcPr>
            <w:tcW w:w="876" w:type="dxa"/>
            <w:shd w:val="clear" w:color="auto" w:fill="E1EED9"/>
          </w:tcPr>
          <w:p w:rsidR="007A072E" w:rsidRDefault="004737C8">
            <w:pPr>
              <w:pStyle w:val="TableParagraph"/>
              <w:spacing w:before="10" w:line="261" w:lineRule="auto"/>
              <w:ind w:left="110" w:right="257"/>
              <w:rPr>
                <w:sz w:val="24"/>
              </w:rPr>
            </w:pPr>
            <w:r>
              <w:rPr>
                <w:sz w:val="24"/>
              </w:rPr>
              <w:t xml:space="preserve">PG </w:t>
            </w:r>
            <w:r>
              <w:rPr>
                <w:w w:val="90"/>
                <w:sz w:val="24"/>
              </w:rPr>
              <w:t>2.2.2</w:t>
            </w:r>
          </w:p>
        </w:tc>
        <w:tc>
          <w:tcPr>
            <w:tcW w:w="3220" w:type="dxa"/>
            <w:shd w:val="clear" w:color="auto" w:fill="E1EED9"/>
          </w:tcPr>
          <w:p w:rsidR="007A072E" w:rsidRDefault="004737C8">
            <w:pPr>
              <w:pStyle w:val="TableParagraph"/>
              <w:spacing w:before="10" w:line="261" w:lineRule="auto"/>
              <w:ind w:left="110" w:right="724"/>
              <w:rPr>
                <w:sz w:val="24"/>
              </w:rPr>
            </w:pPr>
            <w:r>
              <w:rPr>
                <w:sz w:val="24"/>
              </w:rPr>
              <w:t>Yönetici cinsiyet oranı (K/E*100) (%)</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1" w:line="264" w:lineRule="auto"/>
              <w:rPr>
                <w:sz w:val="24"/>
              </w:rPr>
            </w:pPr>
            <w:r>
              <w:rPr>
                <w:sz w:val="24"/>
              </w:rPr>
              <w:t>Yönetici: Merkez ve taşra teşkilatı birimlerinde görev yapan kadrolarda görev yapan yöneticilerdir.</w:t>
            </w:r>
          </w:p>
          <w:p w:rsidR="007A072E" w:rsidRDefault="007A072E">
            <w:pPr>
              <w:pStyle w:val="TableParagraph"/>
              <w:spacing w:before="11"/>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rPr>
                <w:sz w:val="24"/>
              </w:rPr>
            </w:pPr>
            <w:r>
              <w:rPr>
                <w:sz w:val="24"/>
              </w:rPr>
              <w:t>Merkez ve taşra teşkilatı birimlerinde görev yapan okul müdürü, okul müdür yardımcısı, şube müdürü ve üstü kadrolarda görev yapan asil kadın yönetici sayısının (K) erkek yöneticilere oranı (E) ile gösterge hesaplanır.</w:t>
            </w:r>
          </w:p>
          <w:p w:rsidR="007A072E" w:rsidRDefault="004737C8">
            <w:pPr>
              <w:pStyle w:val="TableParagraph"/>
              <w:spacing w:before="4"/>
              <w:rPr>
                <w:sz w:val="24"/>
              </w:rPr>
            </w:pPr>
            <w:r>
              <w:rPr>
                <w:sz w:val="24"/>
              </w:rPr>
              <w:t>Yönetici cinsiyet oranı=K/E*100</w:t>
            </w:r>
          </w:p>
          <w:p w:rsidR="007A072E" w:rsidRDefault="007A072E">
            <w:pPr>
              <w:pStyle w:val="TableParagraph"/>
              <w:spacing w:before="3"/>
              <w:ind w:left="0"/>
              <w:rPr>
                <w:rFonts w:ascii="Times New Roman"/>
                <w:sz w:val="27"/>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line="261" w:lineRule="auto"/>
              <w:rPr>
                <w:sz w:val="24"/>
              </w:rPr>
            </w:pPr>
            <w:r>
              <w:rPr>
                <w:sz w:val="24"/>
              </w:rPr>
              <w:t>MEBBİS veri tabanı kayıtlarında yer alan veriler ile yıllar arasında karşılaştırma yapabilmek için stratejik plan izleme dönemlerinde veri üretilecektir. Veriler ilgili birimlerden elde edilecektir.</w:t>
            </w:r>
          </w:p>
        </w:tc>
      </w:tr>
      <w:tr w:rsidR="007A072E">
        <w:trPr>
          <w:trHeight w:val="2368"/>
        </w:trPr>
        <w:tc>
          <w:tcPr>
            <w:tcW w:w="876" w:type="dxa"/>
            <w:shd w:val="clear" w:color="auto" w:fill="E1EED9"/>
          </w:tcPr>
          <w:p w:rsidR="007A072E" w:rsidRDefault="004737C8">
            <w:pPr>
              <w:pStyle w:val="TableParagraph"/>
              <w:spacing w:before="10" w:line="261" w:lineRule="auto"/>
              <w:ind w:left="110" w:right="259"/>
              <w:rPr>
                <w:sz w:val="24"/>
              </w:rPr>
            </w:pPr>
            <w:r>
              <w:rPr>
                <w:sz w:val="24"/>
              </w:rPr>
              <w:t xml:space="preserve">PG </w:t>
            </w:r>
            <w:r>
              <w:rPr>
                <w:w w:val="90"/>
                <w:sz w:val="24"/>
              </w:rPr>
              <w:t>2.2.3</w:t>
            </w:r>
          </w:p>
        </w:tc>
        <w:tc>
          <w:tcPr>
            <w:tcW w:w="3220" w:type="dxa"/>
            <w:shd w:val="clear" w:color="auto" w:fill="E1EED9"/>
          </w:tcPr>
          <w:p w:rsidR="007A072E" w:rsidRDefault="004737C8">
            <w:pPr>
              <w:pStyle w:val="TableParagraph"/>
              <w:spacing w:before="10"/>
              <w:ind w:left="110"/>
              <w:rPr>
                <w:sz w:val="24"/>
              </w:rPr>
            </w:pPr>
            <w:r>
              <w:rPr>
                <w:sz w:val="24"/>
              </w:rPr>
              <w:t>Ücretli öğretmen oranı (%)</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ind w:right="493"/>
              <w:rPr>
                <w:sz w:val="24"/>
              </w:rPr>
            </w:pPr>
            <w:r>
              <w:rPr>
                <w:sz w:val="24"/>
              </w:rPr>
              <w:t>Ücretli Öğretmen: Belirli alanlardaki öğretmen ihtiyacının karşılanması amacıyla ders ücreti karşılığında görev yapan öğretmenlerdir.</w:t>
            </w:r>
          </w:p>
          <w:p w:rsidR="007A072E" w:rsidRDefault="007A072E">
            <w:pPr>
              <w:pStyle w:val="TableParagraph"/>
              <w:spacing w:before="3"/>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rPr>
                <w:sz w:val="24"/>
              </w:rPr>
            </w:pPr>
            <w:r>
              <w:rPr>
                <w:sz w:val="24"/>
              </w:rPr>
              <w:t>Ücretli öğretmen sayısının (A) toplam kadrolu ve sözleşmeli öğretmen sayısına (B) bölünmesi ile gösterge hesaplanacaktır.</w:t>
            </w:r>
          </w:p>
          <w:p w:rsidR="007A072E" w:rsidRDefault="004737C8">
            <w:pPr>
              <w:pStyle w:val="TableParagraph"/>
              <w:spacing w:before="1" w:line="269" w:lineRule="exact"/>
              <w:rPr>
                <w:sz w:val="24"/>
              </w:rPr>
            </w:pPr>
            <w:r>
              <w:rPr>
                <w:sz w:val="24"/>
              </w:rPr>
              <w:t>Oran=Ücretli öğretmen sayısının (A)/ toplam kadrolu ve sözleşmeli öğretmen sayısı (B)</w:t>
            </w:r>
          </w:p>
        </w:tc>
      </w:tr>
    </w:tbl>
    <w:p w:rsidR="007A072E" w:rsidRDefault="007A072E">
      <w:pPr>
        <w:spacing w:line="269"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676"/>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rPr>
                <w:sz w:val="24"/>
              </w:rPr>
            </w:pPr>
            <w:r>
              <w:rPr>
                <w:sz w:val="24"/>
              </w:rPr>
              <w:t xml:space="preserve">Ülke genelindeki ücretli öğretmen sayısı, kadrolu ve sözleşmeli öğretmen sayıları veriye </w:t>
            </w:r>
            <w:proofErr w:type="gramStart"/>
            <w:r>
              <w:rPr>
                <w:sz w:val="24"/>
              </w:rPr>
              <w:t>dahil</w:t>
            </w:r>
            <w:proofErr w:type="gramEnd"/>
            <w:r>
              <w:rPr>
                <w:sz w:val="24"/>
              </w:rPr>
              <w:t xml:space="preserve"> edilecektir. Veriler İBBS 1 (12 Bölge ) bazında hesaplanacaktır.</w:t>
            </w:r>
          </w:p>
          <w:p w:rsidR="007A072E" w:rsidRDefault="004737C8">
            <w:pPr>
              <w:pStyle w:val="TableParagraph"/>
              <w:spacing w:before="1" w:line="261" w:lineRule="auto"/>
              <w:ind w:right="147"/>
              <w:rPr>
                <w:sz w:val="24"/>
              </w:rPr>
            </w:pPr>
            <w:r>
              <w:rPr>
                <w:sz w:val="24"/>
              </w:rPr>
              <w:t>2019-2023</w:t>
            </w:r>
            <w:r>
              <w:rPr>
                <w:spacing w:val="-15"/>
                <w:sz w:val="24"/>
              </w:rPr>
              <w:t xml:space="preserve"> </w:t>
            </w:r>
            <w:r>
              <w:rPr>
                <w:sz w:val="24"/>
              </w:rPr>
              <w:t>Stratejik</w:t>
            </w:r>
            <w:r>
              <w:rPr>
                <w:spacing w:val="-15"/>
                <w:sz w:val="24"/>
              </w:rPr>
              <w:t xml:space="preserve"> </w:t>
            </w:r>
            <w:r>
              <w:rPr>
                <w:sz w:val="24"/>
              </w:rPr>
              <w:t>Plan</w:t>
            </w:r>
            <w:r>
              <w:rPr>
                <w:spacing w:val="-16"/>
                <w:sz w:val="24"/>
              </w:rPr>
              <w:t xml:space="preserve"> </w:t>
            </w:r>
            <w:r>
              <w:rPr>
                <w:sz w:val="24"/>
              </w:rPr>
              <w:t>izleme</w:t>
            </w:r>
            <w:r>
              <w:rPr>
                <w:spacing w:val="-15"/>
                <w:sz w:val="24"/>
              </w:rPr>
              <w:t xml:space="preserve"> </w:t>
            </w:r>
            <w:r>
              <w:rPr>
                <w:sz w:val="24"/>
              </w:rPr>
              <w:t>dönemlerinde</w:t>
            </w:r>
            <w:r>
              <w:rPr>
                <w:spacing w:val="-15"/>
                <w:sz w:val="24"/>
              </w:rPr>
              <w:t xml:space="preserve"> </w:t>
            </w:r>
            <w:r>
              <w:rPr>
                <w:sz w:val="24"/>
              </w:rPr>
              <w:t>yıllar</w:t>
            </w:r>
            <w:r>
              <w:rPr>
                <w:spacing w:val="-14"/>
                <w:sz w:val="24"/>
              </w:rPr>
              <w:t xml:space="preserve"> </w:t>
            </w:r>
            <w:r>
              <w:rPr>
                <w:sz w:val="24"/>
              </w:rPr>
              <w:t>arasında</w:t>
            </w:r>
            <w:r>
              <w:rPr>
                <w:spacing w:val="-15"/>
                <w:sz w:val="24"/>
              </w:rPr>
              <w:t xml:space="preserve"> </w:t>
            </w:r>
            <w:r>
              <w:rPr>
                <w:sz w:val="24"/>
              </w:rPr>
              <w:t>karşılaştırma</w:t>
            </w:r>
            <w:r>
              <w:rPr>
                <w:spacing w:val="-15"/>
                <w:sz w:val="24"/>
              </w:rPr>
              <w:t xml:space="preserve"> </w:t>
            </w:r>
            <w:r>
              <w:rPr>
                <w:sz w:val="24"/>
              </w:rPr>
              <w:t>yapabilmek için performans göstergesi MEBBİS kayıtları esas alınarak</w:t>
            </w:r>
            <w:r>
              <w:rPr>
                <w:spacing w:val="-12"/>
                <w:sz w:val="24"/>
              </w:rPr>
              <w:t xml:space="preserve"> </w:t>
            </w:r>
            <w:r>
              <w:rPr>
                <w:sz w:val="24"/>
              </w:rPr>
              <w:t>hesaplanacaktır.</w:t>
            </w:r>
          </w:p>
          <w:p w:rsidR="007A072E" w:rsidRDefault="007A072E">
            <w:pPr>
              <w:pStyle w:val="TableParagraph"/>
              <w:spacing w:before="4"/>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1"/>
              <w:rPr>
                <w:sz w:val="24"/>
              </w:rPr>
            </w:pPr>
            <w:r>
              <w:rPr>
                <w:sz w:val="24"/>
              </w:rPr>
              <w:t>MEBBİS veri tabanı kayıtlarında yer alan veriler ile yıllar arasında karşılaştırma</w:t>
            </w:r>
          </w:p>
          <w:p w:rsidR="007A072E" w:rsidRDefault="004737C8">
            <w:pPr>
              <w:pStyle w:val="TableParagraph"/>
              <w:spacing w:line="300" w:lineRule="atLeast"/>
              <w:rPr>
                <w:sz w:val="24"/>
              </w:rPr>
            </w:pPr>
            <w:proofErr w:type="gramStart"/>
            <w:r>
              <w:rPr>
                <w:sz w:val="24"/>
              </w:rPr>
              <w:t>yapabilmek</w:t>
            </w:r>
            <w:proofErr w:type="gramEnd"/>
            <w:r>
              <w:rPr>
                <w:sz w:val="24"/>
              </w:rPr>
              <w:t xml:space="preserve"> için stratejik plan izleme dönemlerinde veri üretilecektir. Veriler ilgili birimlerden elde edilecektir.</w:t>
            </w:r>
          </w:p>
        </w:tc>
      </w:tr>
      <w:tr w:rsidR="007A072E">
        <w:trPr>
          <w:trHeight w:val="2827"/>
        </w:trPr>
        <w:tc>
          <w:tcPr>
            <w:tcW w:w="876" w:type="dxa"/>
            <w:tcBorders>
              <w:bottom w:val="nil"/>
            </w:tcBorders>
            <w:shd w:val="clear" w:color="auto" w:fill="E1EED9"/>
          </w:tcPr>
          <w:p w:rsidR="007A072E" w:rsidRDefault="004737C8">
            <w:pPr>
              <w:pStyle w:val="TableParagraph"/>
              <w:spacing w:before="10" w:line="264" w:lineRule="auto"/>
              <w:ind w:left="110" w:right="261"/>
              <w:rPr>
                <w:sz w:val="24"/>
              </w:rPr>
            </w:pPr>
            <w:r>
              <w:rPr>
                <w:sz w:val="24"/>
              </w:rPr>
              <w:t xml:space="preserve">PG </w:t>
            </w:r>
            <w:r>
              <w:rPr>
                <w:w w:val="95"/>
                <w:sz w:val="24"/>
              </w:rPr>
              <w:t>2.3.1</w:t>
            </w:r>
          </w:p>
        </w:tc>
        <w:tc>
          <w:tcPr>
            <w:tcW w:w="3220" w:type="dxa"/>
            <w:tcBorders>
              <w:bottom w:val="nil"/>
            </w:tcBorders>
            <w:shd w:val="clear" w:color="auto" w:fill="E1EED9"/>
          </w:tcPr>
          <w:p w:rsidR="007A072E" w:rsidRDefault="004737C8">
            <w:pPr>
              <w:pStyle w:val="TableParagraph"/>
              <w:spacing w:before="10" w:line="261" w:lineRule="auto"/>
              <w:ind w:left="110" w:right="157"/>
              <w:rPr>
                <w:sz w:val="24"/>
              </w:rPr>
            </w:pPr>
            <w:r>
              <w:rPr>
                <w:sz w:val="24"/>
              </w:rPr>
              <w:t>MEB tarafından kurulan okul ve program türlerine bağlı ihtisaslaşmış kurumsal rehberlik ve teftiş dalları sisteminin hayata geçirilmesi</w:t>
            </w:r>
          </w:p>
        </w:tc>
        <w:tc>
          <w:tcPr>
            <w:tcW w:w="9723" w:type="dxa"/>
            <w:tcBorders>
              <w:bottom w:val="nil"/>
            </w:tcBorders>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ind w:right="208"/>
              <w:rPr>
                <w:sz w:val="24"/>
              </w:rPr>
            </w:pPr>
            <w:proofErr w:type="gramStart"/>
            <w:r>
              <w:rPr>
                <w:sz w:val="24"/>
              </w:rPr>
              <w:t xml:space="preserve">Bakanlığımız tarafından ve Bakanlığımız denetimi altında yürütülen eğitim faaliyetlerinin Anayasa, yasalar, hükûmet programı ve kalkınma planlarında belirlenen temel ilkeler doğrultusunda yürütülerek önümüze konulan hedeflere ulaşabilmemiz için yönetim mekanizmasının önemli bir fonksiyonu olan teftiş sistemi, Okul ve program türlerine bağlı olarak ihtisaslaşmış kurumsal rehberlik ve teftiş dalları sistemi olarak yeniden yapılandırılacaktır. </w:t>
            </w:r>
            <w:proofErr w:type="gramEnd"/>
            <w:r>
              <w:rPr>
                <w:sz w:val="24"/>
              </w:rPr>
              <w:t>Okul ve program türlerine bağlı olarak İhtisaslaşmış kurumsal rehberlik ve teftiş ile kamu kaynakları etkili, ekonomik ve verimli olarak kullanılmış</w:t>
            </w:r>
            <w:r>
              <w:rPr>
                <w:spacing w:val="1"/>
                <w:sz w:val="24"/>
              </w:rPr>
              <w:t xml:space="preserve"> </w:t>
            </w:r>
            <w:r>
              <w:rPr>
                <w:sz w:val="24"/>
              </w:rPr>
              <w:t>olacaktır.</w:t>
            </w:r>
          </w:p>
        </w:tc>
      </w:tr>
      <w:tr w:rsidR="007A072E">
        <w:trPr>
          <w:trHeight w:val="2676"/>
        </w:trPr>
        <w:tc>
          <w:tcPr>
            <w:tcW w:w="876" w:type="dxa"/>
            <w:tcBorders>
              <w:top w:val="nil"/>
              <w:bottom w:val="nil"/>
            </w:tcBorders>
            <w:shd w:val="clear" w:color="auto" w:fill="E1EED9"/>
          </w:tcPr>
          <w:p w:rsidR="007A072E" w:rsidRDefault="007A072E">
            <w:pPr>
              <w:pStyle w:val="TableParagraph"/>
              <w:ind w:left="0"/>
              <w:rPr>
                <w:rFonts w:ascii="Times New Roman"/>
                <w:sz w:val="24"/>
              </w:rPr>
            </w:pPr>
          </w:p>
        </w:tc>
        <w:tc>
          <w:tcPr>
            <w:tcW w:w="3220" w:type="dxa"/>
            <w:tcBorders>
              <w:top w:val="nil"/>
              <w:bottom w:val="nil"/>
            </w:tcBorders>
            <w:shd w:val="clear" w:color="auto" w:fill="E1EED9"/>
          </w:tcPr>
          <w:p w:rsidR="007A072E" w:rsidRDefault="007A072E">
            <w:pPr>
              <w:pStyle w:val="TableParagraph"/>
              <w:ind w:left="0"/>
              <w:rPr>
                <w:rFonts w:ascii="Times New Roman"/>
                <w:sz w:val="24"/>
              </w:rPr>
            </w:pPr>
          </w:p>
        </w:tc>
        <w:tc>
          <w:tcPr>
            <w:tcW w:w="9723" w:type="dxa"/>
            <w:tcBorders>
              <w:top w:val="nil"/>
              <w:bottom w:val="nil"/>
            </w:tcBorders>
            <w:shd w:val="clear" w:color="auto" w:fill="E1EED9"/>
          </w:tcPr>
          <w:p w:rsidR="007A072E" w:rsidRDefault="004737C8">
            <w:pPr>
              <w:pStyle w:val="TableParagraph"/>
              <w:spacing w:before="148"/>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ind w:right="1940"/>
              <w:rPr>
                <w:sz w:val="24"/>
              </w:rPr>
            </w:pPr>
            <w:r>
              <w:rPr>
                <w:sz w:val="24"/>
              </w:rPr>
              <w:t>Adım A1: Hazırlık ve planlama çalışmalarının tamamlanması (%10) Adım A2: Teknik ve mevzuat altyapısının kurulması (%30)</w:t>
            </w:r>
          </w:p>
          <w:p w:rsidR="007A072E" w:rsidRDefault="004737C8">
            <w:pPr>
              <w:pStyle w:val="TableParagraph"/>
              <w:spacing w:before="3"/>
              <w:rPr>
                <w:sz w:val="24"/>
              </w:rPr>
            </w:pPr>
            <w:r>
              <w:rPr>
                <w:sz w:val="24"/>
              </w:rPr>
              <w:t>Adım A3: Pilot uygulamaların yapılması (%10)</w:t>
            </w:r>
          </w:p>
          <w:p w:rsidR="007A072E" w:rsidRDefault="004737C8">
            <w:pPr>
              <w:pStyle w:val="TableParagraph"/>
              <w:spacing w:before="25" w:line="261" w:lineRule="auto"/>
              <w:rPr>
                <w:sz w:val="24"/>
              </w:rPr>
            </w:pPr>
            <w:r>
              <w:rPr>
                <w:sz w:val="24"/>
              </w:rPr>
              <w:t>Adım A4: Pilot uygulamadan alınan dönütlerle Türkiye uygulamasının gerçekleştirilmesi (%30)</w:t>
            </w:r>
          </w:p>
          <w:p w:rsidR="007A072E" w:rsidRDefault="004737C8">
            <w:pPr>
              <w:pStyle w:val="TableParagraph"/>
              <w:spacing w:before="1" w:line="264" w:lineRule="auto"/>
              <w:ind w:right="322"/>
              <w:rPr>
                <w:sz w:val="24"/>
              </w:rPr>
            </w:pPr>
            <w:r>
              <w:rPr>
                <w:sz w:val="24"/>
              </w:rPr>
              <w:t>Adım A5: Uygulamanın yürütülmesi, izlenmesi ve değerlendirilmesi ve sürekli iyileştirme çalışmaları ile uygulamanın devamlı hale getirilmesi (%20)</w:t>
            </w:r>
          </w:p>
        </w:tc>
      </w:tr>
      <w:tr w:rsidR="007A072E">
        <w:trPr>
          <w:trHeight w:val="734"/>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8"/>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7" w:lineRule="exact"/>
              <w:rPr>
                <w:sz w:val="24"/>
              </w:rPr>
            </w:pPr>
            <w:r>
              <w:rPr>
                <w:sz w:val="24"/>
              </w:rPr>
              <w:t>Çalışmayı yürüten birimlerden alınan bilgiler.</w:t>
            </w:r>
          </w:p>
        </w:tc>
      </w:tr>
    </w:tbl>
    <w:p w:rsidR="007A072E" w:rsidRDefault="007A072E">
      <w:pPr>
        <w:spacing w:line="267"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99"/>
        </w:trPr>
        <w:tc>
          <w:tcPr>
            <w:tcW w:w="876" w:type="dxa"/>
            <w:shd w:val="clear" w:color="auto" w:fill="E1EED9"/>
          </w:tcPr>
          <w:p w:rsidR="007A072E" w:rsidRDefault="007A072E">
            <w:pPr>
              <w:pStyle w:val="TableParagraph"/>
              <w:ind w:left="0"/>
              <w:rPr>
                <w:rFonts w:ascii="Times New Roman"/>
              </w:rPr>
            </w:pPr>
          </w:p>
        </w:tc>
        <w:tc>
          <w:tcPr>
            <w:tcW w:w="3220" w:type="dxa"/>
            <w:shd w:val="clear" w:color="auto" w:fill="E1EED9"/>
          </w:tcPr>
          <w:p w:rsidR="007A072E" w:rsidRDefault="007A072E">
            <w:pPr>
              <w:pStyle w:val="TableParagraph"/>
              <w:ind w:left="0"/>
              <w:rPr>
                <w:rFonts w:ascii="Times New Roman"/>
              </w:rPr>
            </w:pPr>
          </w:p>
        </w:tc>
        <w:tc>
          <w:tcPr>
            <w:tcW w:w="9723" w:type="dxa"/>
            <w:shd w:val="clear" w:color="auto" w:fill="E1EED9"/>
          </w:tcPr>
          <w:p w:rsidR="007A072E" w:rsidRDefault="007A072E">
            <w:pPr>
              <w:pStyle w:val="TableParagraph"/>
              <w:ind w:left="0"/>
              <w:rPr>
                <w:rFonts w:ascii="Times New Roman"/>
              </w:rPr>
            </w:pPr>
          </w:p>
        </w:tc>
      </w:tr>
      <w:tr w:rsidR="007A072E">
        <w:trPr>
          <w:trHeight w:val="3535"/>
        </w:trPr>
        <w:tc>
          <w:tcPr>
            <w:tcW w:w="876" w:type="dxa"/>
            <w:shd w:val="clear" w:color="auto" w:fill="E1EED9"/>
          </w:tcPr>
          <w:p w:rsidR="007A072E" w:rsidRDefault="004737C8">
            <w:pPr>
              <w:pStyle w:val="TableParagraph"/>
              <w:spacing w:before="10" w:line="261" w:lineRule="auto"/>
              <w:ind w:left="110" w:right="259"/>
              <w:rPr>
                <w:sz w:val="24"/>
              </w:rPr>
            </w:pPr>
            <w:r>
              <w:rPr>
                <w:sz w:val="24"/>
              </w:rPr>
              <w:t xml:space="preserve">PG </w:t>
            </w:r>
            <w:r>
              <w:rPr>
                <w:w w:val="90"/>
                <w:sz w:val="24"/>
              </w:rPr>
              <w:t>2.3.2</w:t>
            </w:r>
          </w:p>
        </w:tc>
        <w:tc>
          <w:tcPr>
            <w:tcW w:w="3220" w:type="dxa"/>
            <w:shd w:val="clear" w:color="auto" w:fill="E1EED9"/>
          </w:tcPr>
          <w:p w:rsidR="007A072E" w:rsidRDefault="004737C8">
            <w:pPr>
              <w:pStyle w:val="TableParagraph"/>
              <w:spacing w:before="10" w:line="264" w:lineRule="auto"/>
              <w:ind w:left="110" w:right="691"/>
              <w:rPr>
                <w:sz w:val="24"/>
              </w:rPr>
            </w:pPr>
            <w:r>
              <w:rPr>
                <w:sz w:val="24"/>
              </w:rPr>
              <w:t>Yeni rehberlik ve teftiş yapısı ile ilgili eğitim verilen personel sayısı</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3" w:line="261" w:lineRule="auto"/>
              <w:ind w:right="718"/>
              <w:rPr>
                <w:sz w:val="24"/>
              </w:rPr>
            </w:pPr>
            <w:r>
              <w:rPr>
                <w:sz w:val="24"/>
              </w:rPr>
              <w:t>Eğitim: Yeni oluşturulacak rehberlik ve teftiş yapısı ve teftişin görev alanlarının muhatapları tarafından anlaşılabilmesi için, Bakanlık Merkez ve taşra teşkilatındaki görevli personele verilen eğitim.</w:t>
            </w:r>
          </w:p>
          <w:p w:rsidR="007A072E" w:rsidRDefault="007A072E">
            <w:pPr>
              <w:pStyle w:val="TableParagraph"/>
              <w:spacing w:before="7"/>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rPr>
                <w:sz w:val="24"/>
              </w:rPr>
            </w:pPr>
            <w:r>
              <w:rPr>
                <w:sz w:val="24"/>
              </w:rPr>
              <w:t>Hizmet içi eğitime alınan personel sayısı</w:t>
            </w:r>
          </w:p>
          <w:p w:rsidR="007A072E" w:rsidRDefault="007A072E">
            <w:pPr>
              <w:pStyle w:val="TableParagraph"/>
              <w:spacing w:before="8"/>
              <w:ind w:left="0"/>
              <w:rPr>
                <w:rFonts w:ascii="Times New Roman"/>
                <w:sz w:val="26"/>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rPr>
                <w:sz w:val="24"/>
              </w:rPr>
            </w:pPr>
            <w:r>
              <w:rPr>
                <w:sz w:val="24"/>
              </w:rPr>
              <w:t xml:space="preserve">Veriler hizmet içi eğitim </w:t>
            </w:r>
            <w:proofErr w:type="gramStart"/>
            <w:r>
              <w:rPr>
                <w:sz w:val="24"/>
              </w:rPr>
              <w:t>modülünden</w:t>
            </w:r>
            <w:proofErr w:type="gramEnd"/>
            <w:r>
              <w:rPr>
                <w:sz w:val="24"/>
              </w:rPr>
              <w:t xml:space="preserve"> 6 aylık dönemlerle çekilecektir. Veriler ilgili birimlerden elde edilecektir.</w:t>
            </w:r>
          </w:p>
        </w:tc>
      </w:tr>
      <w:tr w:rsidR="007A072E">
        <w:trPr>
          <w:trHeight w:val="3552"/>
        </w:trPr>
        <w:tc>
          <w:tcPr>
            <w:tcW w:w="876" w:type="dxa"/>
            <w:shd w:val="clear" w:color="auto" w:fill="E1EED9"/>
          </w:tcPr>
          <w:p w:rsidR="007A072E" w:rsidRDefault="004737C8">
            <w:pPr>
              <w:pStyle w:val="TableParagraph"/>
              <w:spacing w:before="10" w:line="261" w:lineRule="auto"/>
              <w:ind w:left="110" w:right="260"/>
              <w:rPr>
                <w:sz w:val="24"/>
              </w:rPr>
            </w:pPr>
            <w:r>
              <w:rPr>
                <w:sz w:val="24"/>
              </w:rPr>
              <w:t xml:space="preserve">PG </w:t>
            </w:r>
            <w:r>
              <w:rPr>
                <w:w w:val="90"/>
                <w:sz w:val="24"/>
              </w:rPr>
              <w:t>2.3.3</w:t>
            </w:r>
          </w:p>
        </w:tc>
        <w:tc>
          <w:tcPr>
            <w:tcW w:w="3220" w:type="dxa"/>
            <w:shd w:val="clear" w:color="auto" w:fill="E1EED9"/>
          </w:tcPr>
          <w:p w:rsidR="007A072E" w:rsidRDefault="004737C8">
            <w:pPr>
              <w:pStyle w:val="TableParagraph"/>
              <w:spacing w:before="10" w:line="261" w:lineRule="auto"/>
              <w:ind w:left="110" w:right="133"/>
              <w:rPr>
                <w:sz w:val="24"/>
              </w:rPr>
            </w:pPr>
            <w:r>
              <w:rPr>
                <w:sz w:val="24"/>
              </w:rPr>
              <w:t>Müfettişlerin yerinde yaptıkları gözlemler ve paydaşların görüşlerinden elde ettikleri verileri analiz ederek oluşturdukları gelişim odaklı rapor sayısı</w:t>
            </w:r>
          </w:p>
        </w:tc>
        <w:tc>
          <w:tcPr>
            <w:tcW w:w="9723" w:type="dxa"/>
            <w:shd w:val="clear" w:color="auto" w:fill="E1EED9"/>
          </w:tcPr>
          <w:p w:rsidR="007A072E" w:rsidRDefault="004737C8">
            <w:pPr>
              <w:pStyle w:val="TableParagraph"/>
              <w:spacing w:before="1"/>
              <w:rPr>
                <w:rFonts w:ascii="Times New Roman" w:hAnsi="Times New Roman"/>
                <w:b/>
                <w:sz w:val="24"/>
              </w:rPr>
            </w:pPr>
            <w:r>
              <w:rPr>
                <w:rFonts w:ascii="Times New Roman" w:hAnsi="Times New Roman"/>
                <w:b/>
                <w:sz w:val="24"/>
              </w:rPr>
              <w:t>Tanımlar:</w:t>
            </w:r>
          </w:p>
          <w:p w:rsidR="007A072E" w:rsidRDefault="004737C8">
            <w:pPr>
              <w:pStyle w:val="TableParagraph"/>
              <w:spacing w:before="21" w:line="264" w:lineRule="auto"/>
              <w:ind w:right="647"/>
              <w:jc w:val="both"/>
              <w:rPr>
                <w:sz w:val="24"/>
              </w:rPr>
            </w:pPr>
            <w:r>
              <w:rPr>
                <w:sz w:val="24"/>
              </w:rPr>
              <w:t xml:space="preserve">Müfettişler tarafından, okul ve kurumların rehberlik ve teftişi için yerinde yapılacak gözlem ve paydaşların görüşü ile hazırlanan raporlar, MEBBİS ara yüzünde açılacak Rehberlik ve Teftiş </w:t>
            </w:r>
            <w:proofErr w:type="gramStart"/>
            <w:r>
              <w:rPr>
                <w:sz w:val="24"/>
              </w:rPr>
              <w:t>modülüne</w:t>
            </w:r>
            <w:proofErr w:type="gramEnd"/>
            <w:r>
              <w:rPr>
                <w:sz w:val="24"/>
              </w:rPr>
              <w:t xml:space="preserve"> yüklenecektir.</w:t>
            </w:r>
          </w:p>
          <w:p w:rsidR="007A072E" w:rsidRDefault="007A072E">
            <w:pPr>
              <w:pStyle w:val="TableParagraph"/>
              <w:spacing w:before="8"/>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4"/>
              <w:rPr>
                <w:sz w:val="24"/>
              </w:rPr>
            </w:pPr>
            <w:proofErr w:type="gramStart"/>
            <w:r>
              <w:rPr>
                <w:sz w:val="24"/>
              </w:rPr>
              <w:t xml:space="preserve">Rehberlik ve Teftiş </w:t>
            </w:r>
            <w:proofErr w:type="spellStart"/>
            <w:r>
              <w:rPr>
                <w:sz w:val="24"/>
              </w:rPr>
              <w:t>Modülü’ne</w:t>
            </w:r>
            <w:proofErr w:type="spellEnd"/>
            <w:r>
              <w:rPr>
                <w:sz w:val="24"/>
              </w:rPr>
              <w:t xml:space="preserve"> yüklenen rapor sayısı.</w:t>
            </w:r>
            <w:proofErr w:type="gramEnd"/>
          </w:p>
          <w:p w:rsidR="007A072E" w:rsidRDefault="007A072E">
            <w:pPr>
              <w:pStyle w:val="TableParagraph"/>
              <w:spacing w:before="5"/>
              <w:ind w:left="0"/>
              <w:rPr>
                <w:rFonts w:ascii="Times New Roman"/>
                <w:sz w:val="27"/>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1" w:line="261" w:lineRule="auto"/>
              <w:ind w:right="147"/>
              <w:rPr>
                <w:sz w:val="24"/>
              </w:rPr>
            </w:pPr>
            <w:r>
              <w:rPr>
                <w:sz w:val="24"/>
              </w:rPr>
              <w:t xml:space="preserve">Veriler ilgili birimlerden elde edilecektir. MEBBİS üzerinde oluşturulacak </w:t>
            </w:r>
            <w:proofErr w:type="gramStart"/>
            <w:r>
              <w:rPr>
                <w:sz w:val="24"/>
              </w:rPr>
              <w:t>modül</w:t>
            </w:r>
            <w:proofErr w:type="gramEnd"/>
            <w:r>
              <w:rPr>
                <w:sz w:val="24"/>
              </w:rPr>
              <w:t xml:space="preserve"> üzerinden 6 aylık dönemlerde düzenlenen rapor sayıları çekilecektir.</w:t>
            </w:r>
          </w:p>
        </w:tc>
      </w:tr>
    </w:tbl>
    <w:p w:rsidR="007A072E" w:rsidRDefault="007A072E">
      <w:pPr>
        <w:spacing w:line="298" w:lineRule="exact"/>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1340"/>
        </w:trPr>
        <w:tc>
          <w:tcPr>
            <w:tcW w:w="876" w:type="dxa"/>
            <w:tcBorders>
              <w:bottom w:val="nil"/>
            </w:tcBorders>
            <w:shd w:val="clear" w:color="auto" w:fill="E1EED9"/>
          </w:tcPr>
          <w:p w:rsidR="007A072E" w:rsidRDefault="004737C8">
            <w:pPr>
              <w:pStyle w:val="TableParagraph"/>
              <w:spacing w:before="10" w:line="261" w:lineRule="auto"/>
              <w:ind w:left="110" w:right="263"/>
              <w:rPr>
                <w:sz w:val="24"/>
              </w:rPr>
            </w:pPr>
            <w:r>
              <w:rPr>
                <w:sz w:val="24"/>
              </w:rPr>
              <w:t xml:space="preserve">PG </w:t>
            </w:r>
            <w:r>
              <w:rPr>
                <w:w w:val="95"/>
                <w:sz w:val="24"/>
              </w:rPr>
              <w:t>3.1.3</w:t>
            </w:r>
          </w:p>
        </w:tc>
        <w:tc>
          <w:tcPr>
            <w:tcW w:w="3220" w:type="dxa"/>
            <w:tcBorders>
              <w:bottom w:val="nil"/>
            </w:tcBorders>
            <w:shd w:val="clear" w:color="auto" w:fill="E1EED9"/>
          </w:tcPr>
          <w:p w:rsidR="007A072E" w:rsidRDefault="004737C8">
            <w:pPr>
              <w:pStyle w:val="TableParagraph"/>
              <w:spacing w:before="10" w:line="264" w:lineRule="auto"/>
              <w:ind w:left="110" w:right="125"/>
              <w:rPr>
                <w:sz w:val="24"/>
              </w:rPr>
            </w:pPr>
            <w:r>
              <w:rPr>
                <w:sz w:val="24"/>
              </w:rPr>
              <w:t>Erken çocukluk eğitiminde desteklenen şartları elverişsiz ailelerin oranı (%)</w:t>
            </w:r>
          </w:p>
        </w:tc>
        <w:tc>
          <w:tcPr>
            <w:tcW w:w="9723" w:type="dxa"/>
            <w:tcBorders>
              <w:bottom w:val="nil"/>
            </w:tcBorders>
            <w:shd w:val="clear" w:color="auto" w:fill="E1EED9"/>
          </w:tcPr>
          <w:p w:rsidR="007A072E" w:rsidRDefault="004737C8">
            <w:pPr>
              <w:pStyle w:val="TableParagraph"/>
              <w:spacing w:before="6"/>
              <w:rPr>
                <w:sz w:val="24"/>
              </w:rPr>
            </w:pPr>
            <w:r>
              <w:rPr>
                <w:rFonts w:ascii="Times New Roman" w:hAnsi="Times New Roman"/>
                <w:b/>
                <w:sz w:val="24"/>
              </w:rPr>
              <w:t>Tanımlar</w:t>
            </w:r>
            <w:r>
              <w:rPr>
                <w:sz w:val="24"/>
              </w:rPr>
              <w:t>:</w:t>
            </w:r>
          </w:p>
          <w:p w:rsidR="007A072E" w:rsidRDefault="004737C8">
            <w:pPr>
              <w:pStyle w:val="TableParagraph"/>
              <w:spacing w:before="25" w:line="264" w:lineRule="auto"/>
              <w:ind w:right="798"/>
              <w:jc w:val="both"/>
              <w:rPr>
                <w:sz w:val="24"/>
              </w:rPr>
            </w:pPr>
            <w:r>
              <w:rPr>
                <w:sz w:val="24"/>
              </w:rPr>
              <w:t xml:space="preserve">Şartları elverişsiz gruplar: Göçmen, mevsimlik tarım işçisi, özel </w:t>
            </w:r>
            <w:proofErr w:type="spellStart"/>
            <w:r>
              <w:rPr>
                <w:sz w:val="24"/>
              </w:rPr>
              <w:t>gereksinimli</w:t>
            </w:r>
            <w:proofErr w:type="spellEnd"/>
            <w:r>
              <w:rPr>
                <w:sz w:val="24"/>
              </w:rPr>
              <w:t>, geçici koruma altındaki, sosyoekonomik düzeyi düşük erken çocukluk eğitimi çağındaki çocukların bulunduğu veya nüfusun dağınık yapılandığı bölgelerdeki gruplar.</w:t>
            </w:r>
          </w:p>
        </w:tc>
      </w:tr>
      <w:tr w:rsidR="007A072E">
        <w:trPr>
          <w:trHeight w:val="1178"/>
        </w:trPr>
        <w:tc>
          <w:tcPr>
            <w:tcW w:w="876" w:type="dxa"/>
            <w:tcBorders>
              <w:top w:val="nil"/>
              <w:bottom w:val="nil"/>
            </w:tcBorders>
            <w:shd w:val="clear" w:color="auto" w:fill="E1EED9"/>
          </w:tcPr>
          <w:p w:rsidR="007A072E" w:rsidRDefault="007A072E">
            <w:pPr>
              <w:pStyle w:val="TableParagraph"/>
              <w:ind w:left="0"/>
              <w:rPr>
                <w:rFonts w:ascii="Times New Roman"/>
                <w:sz w:val="24"/>
              </w:rPr>
            </w:pPr>
          </w:p>
        </w:tc>
        <w:tc>
          <w:tcPr>
            <w:tcW w:w="3220" w:type="dxa"/>
            <w:tcBorders>
              <w:top w:val="nil"/>
              <w:bottom w:val="nil"/>
            </w:tcBorders>
            <w:shd w:val="clear" w:color="auto" w:fill="E1EED9"/>
          </w:tcPr>
          <w:p w:rsidR="007A072E" w:rsidRDefault="007A072E">
            <w:pPr>
              <w:pStyle w:val="TableParagraph"/>
              <w:ind w:left="0"/>
              <w:rPr>
                <w:rFonts w:ascii="Times New Roman"/>
                <w:sz w:val="24"/>
              </w:rPr>
            </w:pPr>
          </w:p>
        </w:tc>
        <w:tc>
          <w:tcPr>
            <w:tcW w:w="9723" w:type="dxa"/>
            <w:tcBorders>
              <w:top w:val="nil"/>
              <w:bottom w:val="nil"/>
            </w:tcBorders>
            <w:shd w:val="clear" w:color="auto" w:fill="E1EED9"/>
          </w:tcPr>
          <w:p w:rsidR="007A072E" w:rsidRDefault="004737C8">
            <w:pPr>
              <w:pStyle w:val="TableParagraph"/>
              <w:spacing w:before="144"/>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1" w:lineRule="auto"/>
              <w:rPr>
                <w:sz w:val="24"/>
              </w:rPr>
            </w:pPr>
            <w:r>
              <w:rPr>
                <w:sz w:val="24"/>
              </w:rPr>
              <w:t>Şartları elverişsiz ailelerden destek verilenlerin, şartları elverişsiz ailelere bölünmesiyle elde edilir.</w:t>
            </w:r>
          </w:p>
        </w:tc>
      </w:tr>
      <w:tr w:rsidR="007A072E">
        <w:trPr>
          <w:trHeight w:val="1330"/>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9"/>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rPr>
                <w:sz w:val="24"/>
              </w:rPr>
            </w:pPr>
            <w:r>
              <w:rPr>
                <w:sz w:val="24"/>
              </w:rPr>
              <w:t>İlgili birimlerden alınan verilerden hesaplanacaktır. Veriler ilgili birimlerden elde edilecektir.</w:t>
            </w:r>
          </w:p>
        </w:tc>
      </w:tr>
      <w:tr w:rsidR="007A072E">
        <w:trPr>
          <w:trHeight w:val="1790"/>
        </w:trPr>
        <w:tc>
          <w:tcPr>
            <w:tcW w:w="876" w:type="dxa"/>
            <w:shd w:val="clear" w:color="auto" w:fill="E1EED9"/>
          </w:tcPr>
          <w:p w:rsidR="007A072E" w:rsidRDefault="004737C8">
            <w:pPr>
              <w:pStyle w:val="TableParagraph"/>
              <w:spacing w:before="12" w:line="261" w:lineRule="auto"/>
              <w:ind w:left="110" w:right="260"/>
              <w:rPr>
                <w:sz w:val="24"/>
              </w:rPr>
            </w:pPr>
            <w:r>
              <w:rPr>
                <w:sz w:val="24"/>
              </w:rPr>
              <w:t xml:space="preserve">PG </w:t>
            </w:r>
            <w:r>
              <w:rPr>
                <w:w w:val="95"/>
                <w:sz w:val="24"/>
              </w:rPr>
              <w:t>3.1.4</w:t>
            </w:r>
          </w:p>
        </w:tc>
        <w:tc>
          <w:tcPr>
            <w:tcW w:w="3220" w:type="dxa"/>
            <w:shd w:val="clear" w:color="auto" w:fill="E1EED9"/>
          </w:tcPr>
          <w:p w:rsidR="007A072E" w:rsidRDefault="004737C8" w:rsidP="00934402">
            <w:pPr>
              <w:pStyle w:val="TableParagraph"/>
              <w:spacing w:before="12" w:line="261" w:lineRule="auto"/>
              <w:ind w:left="110" w:right="133"/>
              <w:rPr>
                <w:sz w:val="24"/>
              </w:rPr>
            </w:pPr>
            <w:r>
              <w:rPr>
                <w:sz w:val="24"/>
              </w:rPr>
              <w:t>Özel eğitime ihtiyaç duyan öğrencilerin uyumunun sağlanmasına yönelik öğretmen eğitimlerine katılan öğretmeni oranı (%)</w:t>
            </w:r>
          </w:p>
        </w:tc>
        <w:tc>
          <w:tcPr>
            <w:tcW w:w="9723" w:type="dxa"/>
            <w:shd w:val="clear" w:color="auto" w:fill="E1EED9"/>
          </w:tcPr>
          <w:p w:rsidR="007A072E" w:rsidRDefault="004737C8">
            <w:pPr>
              <w:pStyle w:val="TableParagraph"/>
              <w:spacing w:before="8"/>
              <w:rPr>
                <w:sz w:val="24"/>
              </w:rPr>
            </w:pPr>
            <w:r>
              <w:rPr>
                <w:rFonts w:ascii="Times New Roman" w:hAnsi="Times New Roman"/>
                <w:b/>
                <w:sz w:val="24"/>
              </w:rPr>
              <w:t>Tanımlar</w:t>
            </w:r>
            <w:r>
              <w:rPr>
                <w:sz w:val="24"/>
              </w:rPr>
              <w:t>:</w:t>
            </w:r>
          </w:p>
          <w:p w:rsidR="007A072E" w:rsidRDefault="004737C8">
            <w:pPr>
              <w:pStyle w:val="TableParagraph"/>
              <w:spacing w:before="25" w:line="261" w:lineRule="auto"/>
              <w:rPr>
                <w:sz w:val="24"/>
              </w:rPr>
            </w:pPr>
            <w:r>
              <w:rPr>
                <w:sz w:val="24"/>
              </w:rPr>
              <w:t xml:space="preserve">Özel </w:t>
            </w:r>
            <w:proofErr w:type="spellStart"/>
            <w:r>
              <w:rPr>
                <w:sz w:val="24"/>
              </w:rPr>
              <w:t>Gereksinimli</w:t>
            </w:r>
            <w:proofErr w:type="spellEnd"/>
            <w:r>
              <w:rPr>
                <w:sz w:val="24"/>
              </w:rPr>
              <w:t xml:space="preserve"> Çocuklar: Çeşitli nedenlerle, bireysel özellikleri ve eğitim yeterlikleri açısından akranlarından beklenilen düzeyden anlamlı farklılık gösteren bireyler özel gereksinimi olan bireylerdir.</w:t>
            </w:r>
          </w:p>
          <w:p w:rsidR="007A072E" w:rsidRDefault="007A072E">
            <w:pPr>
              <w:pStyle w:val="TableParagraph"/>
              <w:spacing w:before="5"/>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tc>
      </w:tr>
    </w:tbl>
    <w:p w:rsidR="007A072E" w:rsidRDefault="007A072E">
      <w:pPr>
        <w:rPr>
          <w:rFonts w:ascii="Times New Roman" w:hAnsi="Times New Roman"/>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3273"/>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ind w:right="322"/>
              <w:rPr>
                <w:sz w:val="24"/>
              </w:rPr>
            </w:pPr>
            <w:r>
              <w:rPr>
                <w:sz w:val="24"/>
              </w:rPr>
              <w:t xml:space="preserve">Verinin Kapsamı: Özel </w:t>
            </w:r>
            <w:proofErr w:type="spellStart"/>
            <w:r>
              <w:rPr>
                <w:sz w:val="24"/>
              </w:rPr>
              <w:t>gereksinimli</w:t>
            </w:r>
            <w:proofErr w:type="spellEnd"/>
            <w:r>
              <w:rPr>
                <w:sz w:val="24"/>
              </w:rPr>
              <w:t xml:space="preserve"> öğrencilerin uyumuna yönelik eğitim alan </w:t>
            </w:r>
            <w:r w:rsidR="00934402">
              <w:rPr>
                <w:sz w:val="24"/>
              </w:rPr>
              <w:t>öğretmenleri</w:t>
            </w:r>
            <w:r>
              <w:rPr>
                <w:sz w:val="24"/>
              </w:rPr>
              <w:t xml:space="preserve"> kapsamaktadır.</w:t>
            </w:r>
          </w:p>
          <w:p w:rsidR="007A072E" w:rsidRDefault="004737C8">
            <w:pPr>
              <w:pStyle w:val="TableParagraph"/>
              <w:spacing w:before="1" w:line="261" w:lineRule="auto"/>
              <w:ind w:right="147"/>
              <w:rPr>
                <w:sz w:val="24"/>
              </w:rPr>
            </w:pPr>
            <w:r>
              <w:rPr>
                <w:sz w:val="24"/>
              </w:rPr>
              <w:t xml:space="preserve">Erken çocukluk eğitiminde görev alan öğretmenlere yönelik özellikle özel </w:t>
            </w:r>
            <w:proofErr w:type="spellStart"/>
            <w:r>
              <w:rPr>
                <w:sz w:val="24"/>
              </w:rPr>
              <w:t>gereksinimli</w:t>
            </w:r>
            <w:proofErr w:type="spellEnd"/>
            <w:r>
              <w:rPr>
                <w:sz w:val="24"/>
              </w:rPr>
              <w:t xml:space="preserve"> çocuklar hakkında eğitim alan öğretmenlerin toplam öğretmen sayısına oranı ile gösterge hesabı yapılacaktır. Hesaplanan oran=Eğitim alan öğretmen sayısı (A)/ Toplam öğretmen sayısı (B)</w:t>
            </w:r>
            <w:r>
              <w:rPr>
                <w:spacing w:val="6"/>
                <w:sz w:val="24"/>
              </w:rPr>
              <w:t xml:space="preserve"> </w:t>
            </w:r>
            <w:r>
              <w:rPr>
                <w:sz w:val="24"/>
              </w:rPr>
              <w:t>(Gösterge=A/B)</w:t>
            </w:r>
          </w:p>
          <w:p w:rsidR="007A072E" w:rsidRDefault="007A072E">
            <w:pPr>
              <w:pStyle w:val="TableParagraph"/>
              <w:spacing w:before="5"/>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line="261" w:lineRule="auto"/>
              <w:rPr>
                <w:sz w:val="24"/>
              </w:rPr>
            </w:pPr>
            <w:r>
              <w:rPr>
                <w:sz w:val="24"/>
              </w:rPr>
              <w:t xml:space="preserve">Veriler hizmet içi eğitim </w:t>
            </w:r>
            <w:proofErr w:type="gramStart"/>
            <w:r>
              <w:rPr>
                <w:sz w:val="24"/>
              </w:rPr>
              <w:t>modülünden</w:t>
            </w:r>
            <w:proofErr w:type="gramEnd"/>
            <w:r>
              <w:rPr>
                <w:sz w:val="24"/>
              </w:rPr>
              <w:t xml:space="preserve"> 6 aylık dönemlerle çekilecektir. Veriler ilgili birimlerden elde edilecektir.</w:t>
            </w:r>
          </w:p>
        </w:tc>
      </w:tr>
    </w:tbl>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99"/>
        </w:trPr>
        <w:tc>
          <w:tcPr>
            <w:tcW w:w="876" w:type="dxa"/>
            <w:shd w:val="clear" w:color="auto" w:fill="E1EED9"/>
          </w:tcPr>
          <w:p w:rsidR="007A072E" w:rsidRDefault="007A072E">
            <w:pPr>
              <w:pStyle w:val="TableParagraph"/>
              <w:ind w:left="0"/>
              <w:rPr>
                <w:rFonts w:ascii="Times New Roman"/>
              </w:rPr>
            </w:pPr>
          </w:p>
        </w:tc>
        <w:tc>
          <w:tcPr>
            <w:tcW w:w="3220" w:type="dxa"/>
            <w:shd w:val="clear" w:color="auto" w:fill="E1EED9"/>
          </w:tcPr>
          <w:p w:rsidR="007A072E" w:rsidRDefault="007A072E">
            <w:pPr>
              <w:pStyle w:val="TableParagraph"/>
              <w:ind w:left="0"/>
              <w:rPr>
                <w:rFonts w:ascii="Times New Roman"/>
              </w:rPr>
            </w:pPr>
          </w:p>
        </w:tc>
        <w:tc>
          <w:tcPr>
            <w:tcW w:w="9723" w:type="dxa"/>
            <w:shd w:val="clear" w:color="auto" w:fill="E1EED9"/>
          </w:tcPr>
          <w:p w:rsidR="007A072E" w:rsidRDefault="007A072E">
            <w:pPr>
              <w:pStyle w:val="TableParagraph"/>
              <w:ind w:left="0"/>
              <w:rPr>
                <w:rFonts w:ascii="Times New Roman"/>
              </w:rPr>
            </w:pPr>
          </w:p>
        </w:tc>
      </w:tr>
      <w:tr w:rsidR="007A072E">
        <w:trPr>
          <w:trHeight w:val="3571"/>
        </w:trPr>
        <w:tc>
          <w:tcPr>
            <w:tcW w:w="876" w:type="dxa"/>
            <w:shd w:val="clear" w:color="auto" w:fill="E1EED9"/>
          </w:tcPr>
          <w:p w:rsidR="007A072E" w:rsidRDefault="004737C8" w:rsidP="00934402">
            <w:pPr>
              <w:pStyle w:val="TableParagraph"/>
              <w:spacing w:before="10" w:line="264" w:lineRule="auto"/>
              <w:ind w:left="110" w:right="80"/>
              <w:rPr>
                <w:sz w:val="24"/>
              </w:rPr>
            </w:pPr>
            <w:r>
              <w:rPr>
                <w:sz w:val="24"/>
              </w:rPr>
              <w:t xml:space="preserve">PG </w:t>
            </w:r>
            <w:r>
              <w:rPr>
                <w:w w:val="90"/>
                <w:sz w:val="24"/>
              </w:rPr>
              <w:t>3.2.2.</w:t>
            </w:r>
            <w:r w:rsidR="00934402">
              <w:rPr>
                <w:w w:val="90"/>
                <w:sz w:val="24"/>
              </w:rPr>
              <w:t>1</w:t>
            </w:r>
          </w:p>
        </w:tc>
        <w:tc>
          <w:tcPr>
            <w:tcW w:w="3220" w:type="dxa"/>
            <w:shd w:val="clear" w:color="auto" w:fill="E1EED9"/>
          </w:tcPr>
          <w:p w:rsidR="007A072E" w:rsidRDefault="004737C8">
            <w:pPr>
              <w:pStyle w:val="TableParagraph"/>
              <w:spacing w:before="10" w:line="264" w:lineRule="auto"/>
              <w:ind w:left="110"/>
              <w:rPr>
                <w:sz w:val="24"/>
              </w:rPr>
            </w:pPr>
            <w:r>
              <w:rPr>
                <w:sz w:val="24"/>
              </w:rPr>
              <w:t>Ortaokulda 20 gün ve üzeri devamsız öğrenci oranı(%)</w:t>
            </w:r>
          </w:p>
        </w:tc>
        <w:tc>
          <w:tcPr>
            <w:tcW w:w="9723" w:type="dxa"/>
            <w:shd w:val="clear" w:color="auto" w:fill="E1EED9"/>
          </w:tcPr>
          <w:p w:rsidR="007A072E" w:rsidRDefault="004737C8">
            <w:pPr>
              <w:pStyle w:val="TableParagraph"/>
              <w:spacing w:before="6"/>
              <w:rPr>
                <w:sz w:val="24"/>
              </w:rPr>
            </w:pPr>
            <w:r>
              <w:rPr>
                <w:rFonts w:ascii="Times New Roman" w:hAnsi="Times New Roman"/>
                <w:b/>
                <w:sz w:val="24"/>
              </w:rPr>
              <w:t>Tanımlar</w:t>
            </w:r>
            <w:r>
              <w:rPr>
                <w:sz w:val="24"/>
              </w:rPr>
              <w:t>:</w:t>
            </w:r>
          </w:p>
          <w:p w:rsidR="007A072E" w:rsidRDefault="004737C8">
            <w:pPr>
              <w:pStyle w:val="TableParagraph"/>
              <w:spacing w:before="27" w:line="261" w:lineRule="auto"/>
              <w:ind w:right="147"/>
              <w:rPr>
                <w:sz w:val="24"/>
              </w:rPr>
            </w:pPr>
            <w:r>
              <w:rPr>
                <w:sz w:val="24"/>
              </w:rPr>
              <w:t>Devamsızlık: Öğrencinin özürlü veya özürsüz olarak gün içindeki derslerin tamamına veya bir kısmına katılmama durumudur.</w:t>
            </w:r>
          </w:p>
          <w:p w:rsidR="007A072E" w:rsidRDefault="007A072E">
            <w:pPr>
              <w:pStyle w:val="TableParagraph"/>
              <w:spacing w:before="2"/>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rPr>
                <w:sz w:val="24"/>
              </w:rPr>
            </w:pPr>
            <w:r>
              <w:rPr>
                <w:sz w:val="24"/>
              </w:rPr>
              <w:t>Verinin Kapsamı: Resmi ve özel ortaokullarda kayıtlı öğrencilerin bir ders yılı süresince yapmış oldukları özürlü ve özürsüz devamsızlıkları kapsamaktadır.</w:t>
            </w:r>
          </w:p>
          <w:p w:rsidR="007A072E" w:rsidRDefault="004737C8">
            <w:pPr>
              <w:pStyle w:val="TableParagraph"/>
              <w:spacing w:before="2" w:line="264" w:lineRule="auto"/>
              <w:ind w:right="433"/>
              <w:jc w:val="both"/>
              <w:rPr>
                <w:sz w:val="24"/>
              </w:rPr>
            </w:pPr>
            <w:r>
              <w:rPr>
                <w:sz w:val="24"/>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rsidR="007A072E" w:rsidRDefault="004737C8">
            <w:pPr>
              <w:pStyle w:val="TableParagraph"/>
              <w:spacing w:line="268" w:lineRule="exact"/>
              <w:jc w:val="both"/>
              <w:rPr>
                <w:sz w:val="24"/>
              </w:rPr>
            </w:pPr>
            <w:r>
              <w:rPr>
                <w:sz w:val="24"/>
              </w:rPr>
              <w:t>Gösterge değeri= (A/B)*100</w:t>
            </w:r>
          </w:p>
        </w:tc>
      </w:tr>
    </w:tbl>
    <w:p w:rsidR="007A072E" w:rsidRDefault="007A072E">
      <w:pPr>
        <w:spacing w:line="268" w:lineRule="exact"/>
        <w:jc w:val="both"/>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1482"/>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3"/>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1" w:line="261" w:lineRule="auto"/>
              <w:rPr>
                <w:sz w:val="24"/>
              </w:rPr>
            </w:pPr>
            <w:r>
              <w:rPr>
                <w:sz w:val="24"/>
              </w:rPr>
              <w:t xml:space="preserve">Veri Kaynağı: Milli Eğitim Bakanlığı Bilişim Sistemleri (MEBBİS) altında yer alan e-okul </w:t>
            </w:r>
            <w:proofErr w:type="gramStart"/>
            <w:r>
              <w:rPr>
                <w:sz w:val="24"/>
              </w:rPr>
              <w:t>modülünde</w:t>
            </w:r>
            <w:proofErr w:type="gramEnd"/>
            <w:r>
              <w:rPr>
                <w:sz w:val="24"/>
              </w:rPr>
              <w:t xml:space="preserve"> yer alan öğrenci verileridir. Veriler ilgili birimlerden elde edilecektir.</w:t>
            </w:r>
          </w:p>
          <w:p w:rsidR="007A072E" w:rsidRDefault="004737C8">
            <w:pPr>
              <w:pStyle w:val="TableParagraph"/>
              <w:spacing w:before="3"/>
              <w:rPr>
                <w:sz w:val="24"/>
              </w:rPr>
            </w:pPr>
            <w:r>
              <w:rPr>
                <w:sz w:val="24"/>
              </w:rPr>
              <w:t>Gösterge her ders yılı bitiminden sonra e-okul verilerinden elde edilmektedir.</w:t>
            </w:r>
          </w:p>
        </w:tc>
      </w:tr>
      <w:tr w:rsidR="007A072E">
        <w:trPr>
          <w:trHeight w:val="1490"/>
        </w:trPr>
        <w:tc>
          <w:tcPr>
            <w:tcW w:w="876" w:type="dxa"/>
            <w:tcBorders>
              <w:top w:val="single" w:sz="6" w:space="0" w:color="000000"/>
            </w:tcBorders>
            <w:shd w:val="clear" w:color="auto" w:fill="E1EED9"/>
          </w:tcPr>
          <w:p w:rsidR="007A072E" w:rsidRDefault="004737C8">
            <w:pPr>
              <w:pStyle w:val="TableParagraph"/>
              <w:spacing w:before="8" w:line="264" w:lineRule="auto"/>
              <w:ind w:left="110" w:right="81"/>
              <w:rPr>
                <w:sz w:val="24"/>
              </w:rPr>
            </w:pPr>
            <w:r>
              <w:rPr>
                <w:sz w:val="24"/>
              </w:rPr>
              <w:t xml:space="preserve">PG </w:t>
            </w:r>
            <w:r w:rsidR="00934402">
              <w:rPr>
                <w:w w:val="90"/>
                <w:sz w:val="24"/>
              </w:rPr>
              <w:t>3.2.3.1</w:t>
            </w:r>
          </w:p>
        </w:tc>
        <w:tc>
          <w:tcPr>
            <w:tcW w:w="3220" w:type="dxa"/>
            <w:tcBorders>
              <w:top w:val="single" w:sz="6" w:space="0" w:color="000000"/>
            </w:tcBorders>
            <w:shd w:val="clear" w:color="auto" w:fill="E1EED9"/>
          </w:tcPr>
          <w:p w:rsidR="007A072E" w:rsidRDefault="004737C8">
            <w:pPr>
              <w:pStyle w:val="TableParagraph"/>
              <w:spacing w:before="8" w:line="264" w:lineRule="auto"/>
              <w:ind w:left="110"/>
              <w:rPr>
                <w:sz w:val="24"/>
              </w:rPr>
            </w:pPr>
            <w:r>
              <w:rPr>
                <w:sz w:val="24"/>
              </w:rPr>
              <w:t>10-13 yaş grubu okullaşma oranı (%)</w:t>
            </w:r>
          </w:p>
        </w:tc>
        <w:tc>
          <w:tcPr>
            <w:tcW w:w="9723" w:type="dxa"/>
            <w:tcBorders>
              <w:top w:val="single" w:sz="6" w:space="0" w:color="000000"/>
            </w:tcBorders>
            <w:shd w:val="clear" w:color="auto" w:fill="E1EED9"/>
          </w:tcPr>
          <w:p w:rsidR="007A072E" w:rsidRDefault="004737C8">
            <w:pPr>
              <w:pStyle w:val="TableParagraph"/>
              <w:spacing w:before="4"/>
              <w:rPr>
                <w:sz w:val="24"/>
              </w:rPr>
            </w:pPr>
            <w:r>
              <w:rPr>
                <w:rFonts w:ascii="Times New Roman" w:hAnsi="Times New Roman"/>
                <w:b/>
                <w:sz w:val="24"/>
              </w:rPr>
              <w:t>Tanımlar</w:t>
            </w:r>
            <w:r>
              <w:rPr>
                <w:sz w:val="24"/>
              </w:rPr>
              <w:t>:</w:t>
            </w:r>
          </w:p>
          <w:p w:rsidR="007A072E" w:rsidRDefault="004737C8">
            <w:pPr>
              <w:pStyle w:val="TableParagraph"/>
              <w:spacing w:before="27" w:line="261" w:lineRule="auto"/>
              <w:ind w:right="147"/>
              <w:rPr>
                <w:sz w:val="24"/>
              </w:rPr>
            </w:pPr>
            <w:r>
              <w:rPr>
                <w:sz w:val="24"/>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tc>
      </w:tr>
      <w:tr w:rsidR="007A072E">
        <w:trPr>
          <w:trHeight w:val="4456"/>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3"/>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1" w:lineRule="auto"/>
              <w:ind w:right="4615"/>
              <w:rPr>
                <w:sz w:val="24"/>
              </w:rPr>
            </w:pPr>
            <w:r>
              <w:rPr>
                <w:sz w:val="24"/>
              </w:rPr>
              <w:t>A: İlgili yaş grubundaki toplam öğrenci sayısı B: İlgili yaş grubundaki toplam nüfus</w:t>
            </w:r>
          </w:p>
          <w:p w:rsidR="007A072E" w:rsidRDefault="004737C8">
            <w:pPr>
              <w:pStyle w:val="TableParagraph"/>
              <w:spacing w:before="3"/>
              <w:rPr>
                <w:sz w:val="24"/>
              </w:rPr>
            </w:pPr>
            <w:r>
              <w:rPr>
                <w:sz w:val="24"/>
              </w:rPr>
              <w:t>Net okullaşma oranı = A/B x 100</w:t>
            </w:r>
          </w:p>
          <w:p w:rsidR="007A072E" w:rsidRDefault="004737C8">
            <w:pPr>
              <w:pStyle w:val="TableParagraph"/>
              <w:spacing w:before="25" w:line="261" w:lineRule="auto"/>
              <w:rPr>
                <w:sz w:val="24"/>
              </w:rPr>
            </w:pPr>
            <w:r>
              <w:rPr>
                <w:sz w:val="24"/>
              </w:rPr>
              <w:t>Okullaşma oranları hesaplanırken kullanılan nüfus ve öğrenci sayılarında Türkiye'de ikamet eden T.C. vatandaşları kapsanmaktadır.</w:t>
            </w:r>
          </w:p>
          <w:p w:rsidR="007A072E" w:rsidRDefault="004737C8">
            <w:pPr>
              <w:pStyle w:val="TableParagraph"/>
              <w:spacing w:before="1" w:line="264" w:lineRule="auto"/>
              <w:rPr>
                <w:sz w:val="24"/>
              </w:rPr>
            </w:pPr>
            <w:r>
              <w:rPr>
                <w:sz w:val="24"/>
              </w:rPr>
              <w:t>İlgili yaş grubundaki toplam öğrenci sayısının (A), ilgili yaş grubunda bulunan toplam nüfusa (B) bölünmesi ile elde edilir.</w:t>
            </w:r>
          </w:p>
          <w:p w:rsidR="007A072E" w:rsidRDefault="007A072E">
            <w:pPr>
              <w:pStyle w:val="TableParagraph"/>
              <w:spacing w:before="11"/>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ind w:right="208"/>
              <w:rPr>
                <w:sz w:val="24"/>
              </w:rPr>
            </w:pPr>
            <w:r>
              <w:rPr>
                <w:sz w:val="24"/>
              </w:rPr>
              <w:t xml:space="preserve">Veri Kaynağı: Milli Eğitim Bakanlığı Bilişim Sistemleri (MEBBİS) altında yer alan e-okul </w:t>
            </w:r>
            <w:proofErr w:type="gramStart"/>
            <w:r>
              <w:rPr>
                <w:sz w:val="24"/>
              </w:rPr>
              <w:t>modülünde</w:t>
            </w:r>
            <w:proofErr w:type="gramEnd"/>
            <w:r>
              <w:rPr>
                <w:sz w:val="24"/>
              </w:rPr>
              <w:t xml:space="preserve"> yer alan öğrenci verileri ve Adrese Dayalı Nüfus Kayıt Sisteminden elde edilen nüfus verileridir. Veriler ilgili birimlerden elde edilecektir.</w:t>
            </w:r>
          </w:p>
          <w:p w:rsidR="007A072E" w:rsidRDefault="004737C8">
            <w:pPr>
              <w:pStyle w:val="TableParagraph"/>
              <w:spacing w:before="4"/>
              <w:rPr>
                <w:sz w:val="24"/>
              </w:rPr>
            </w:pPr>
            <w:r>
              <w:rPr>
                <w:sz w:val="24"/>
              </w:rPr>
              <w:t>Gösterge her yıl Eylül Ayında Millî Eğitim Bakanlığı tarafından yayınlanmaktadır.</w:t>
            </w:r>
          </w:p>
        </w:tc>
      </w:tr>
    </w:tbl>
    <w:p w:rsidR="007A072E" w:rsidRDefault="007A072E">
      <w:pPr>
        <w:spacing w:line="269" w:lineRule="exact"/>
        <w:rPr>
          <w:rFonts w:ascii="Times New Roman" w:hAnsi="Times New Roman"/>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3271"/>
        </w:trPr>
        <w:tc>
          <w:tcPr>
            <w:tcW w:w="876" w:type="dxa"/>
            <w:shd w:val="clear" w:color="auto" w:fill="E1EED9"/>
          </w:tcPr>
          <w:p w:rsidR="007A072E" w:rsidRDefault="004737C8">
            <w:pPr>
              <w:pStyle w:val="TableParagraph"/>
              <w:spacing w:before="10" w:line="261" w:lineRule="auto"/>
              <w:ind w:left="110" w:right="263"/>
              <w:rPr>
                <w:sz w:val="24"/>
              </w:rPr>
            </w:pPr>
            <w:r>
              <w:rPr>
                <w:sz w:val="24"/>
              </w:rPr>
              <w:t xml:space="preserve">PG </w:t>
            </w:r>
            <w:r>
              <w:rPr>
                <w:w w:val="95"/>
                <w:sz w:val="24"/>
              </w:rPr>
              <w:t>3.3.1</w:t>
            </w:r>
          </w:p>
        </w:tc>
        <w:tc>
          <w:tcPr>
            <w:tcW w:w="3220" w:type="dxa"/>
            <w:shd w:val="clear" w:color="auto" w:fill="E1EED9"/>
          </w:tcPr>
          <w:p w:rsidR="007A072E" w:rsidRDefault="004737C8">
            <w:pPr>
              <w:pStyle w:val="TableParagraph"/>
              <w:spacing w:before="10" w:line="261" w:lineRule="auto"/>
              <w:ind w:left="110" w:right="133"/>
              <w:rPr>
                <w:sz w:val="24"/>
              </w:rPr>
            </w:pPr>
            <w:r>
              <w:rPr>
                <w:sz w:val="24"/>
              </w:rPr>
              <w:t>Eğitim kayıt bölgelerinde kurulan okul ve mahalle spor kulüplerinden yararlanan öğrenci oranı (%)</w:t>
            </w:r>
          </w:p>
        </w:tc>
        <w:tc>
          <w:tcPr>
            <w:tcW w:w="9723" w:type="dxa"/>
            <w:shd w:val="clear" w:color="auto" w:fill="E1EED9"/>
          </w:tcPr>
          <w:p w:rsidR="007A072E" w:rsidRDefault="004737C8">
            <w:pPr>
              <w:pStyle w:val="TableParagraph"/>
              <w:spacing w:before="6"/>
              <w:rPr>
                <w:sz w:val="24"/>
              </w:rPr>
            </w:pPr>
            <w:r>
              <w:rPr>
                <w:rFonts w:ascii="Times New Roman" w:hAnsi="Times New Roman"/>
                <w:b/>
                <w:sz w:val="24"/>
              </w:rPr>
              <w:t>Tanımlar</w:t>
            </w:r>
            <w:r>
              <w:rPr>
                <w:sz w:val="24"/>
              </w:rPr>
              <w:t>:</w:t>
            </w:r>
          </w:p>
          <w:p w:rsidR="007A072E" w:rsidRDefault="004737C8">
            <w:pPr>
              <w:pStyle w:val="TableParagraph"/>
              <w:spacing w:before="25" w:line="261" w:lineRule="auto"/>
              <w:ind w:right="322"/>
              <w:rPr>
                <w:sz w:val="24"/>
              </w:rPr>
            </w:pPr>
            <w:r>
              <w:rPr>
                <w:sz w:val="24"/>
              </w:rPr>
              <w:t>Eğitim kayıt bölgesi: Eğitimde süreklilik ve coğrafi bütünlük esasına dayalı olarak öğrenci sayısı, okul türü, kontenjan ve donanımları göz önünde bulundurularak il/ilçe millî eğitim müdürlüğünce kayıt yapılabilecek farklı eğitim kurumlarından oluşturulan alandır.</w:t>
            </w:r>
          </w:p>
          <w:p w:rsidR="007A072E" w:rsidRDefault="004737C8">
            <w:pPr>
              <w:pStyle w:val="TableParagraph"/>
              <w:spacing w:before="4" w:line="261" w:lineRule="auto"/>
              <w:ind w:right="322"/>
              <w:rPr>
                <w:sz w:val="24"/>
              </w:rPr>
            </w:pPr>
            <w:r>
              <w:rPr>
                <w:sz w:val="24"/>
              </w:rPr>
              <w:t>Okul- mahalle spor kulüpleri: Okulun ve çocukların kendi mahallesinin bir parçası olarak geliştirilmesi gereği için kayıt bölgelerinde kurulan spor kulüpleridir.</w:t>
            </w:r>
          </w:p>
          <w:p w:rsidR="007A072E" w:rsidRDefault="007A072E">
            <w:pPr>
              <w:pStyle w:val="TableParagraph"/>
              <w:spacing w:before="4"/>
              <w:ind w:left="0"/>
              <w:rPr>
                <w:rFonts w:ascii="Times New Roman"/>
                <w:sz w:val="25"/>
              </w:rPr>
            </w:pPr>
          </w:p>
          <w:p w:rsidR="007A072E" w:rsidRDefault="004737C8">
            <w:pPr>
              <w:pStyle w:val="TableParagraph"/>
              <w:spacing w:before="1"/>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4" w:line="298" w:lineRule="exact"/>
              <w:ind w:firstLine="60"/>
              <w:rPr>
                <w:sz w:val="24"/>
              </w:rPr>
            </w:pPr>
            <w:r>
              <w:rPr>
                <w:sz w:val="24"/>
              </w:rPr>
              <w:t>Veri her eğitim öğretim yılında eğitim kayıt bölgelerinde bulunan okul-mahalle spor kulüplerinden yararlanan ilkokul ve ortaokul öğrencilerini kapsar.</w:t>
            </w:r>
          </w:p>
        </w:tc>
      </w:tr>
      <w:tr w:rsidR="007A072E">
        <w:trPr>
          <w:trHeight w:val="2378"/>
        </w:trPr>
        <w:tc>
          <w:tcPr>
            <w:tcW w:w="876" w:type="dxa"/>
            <w:shd w:val="clear" w:color="auto" w:fill="E1EED9"/>
          </w:tcPr>
          <w:p w:rsidR="007A072E" w:rsidRDefault="007A072E">
            <w:pPr>
              <w:pStyle w:val="TableParagraph"/>
              <w:ind w:left="0"/>
              <w:rPr>
                <w:rFonts w:ascii="Times New Roman"/>
                <w:sz w:val="24"/>
              </w:rPr>
            </w:pPr>
          </w:p>
        </w:tc>
        <w:tc>
          <w:tcPr>
            <w:tcW w:w="3220" w:type="dxa"/>
            <w:shd w:val="clear" w:color="auto" w:fill="E1EED9"/>
          </w:tcPr>
          <w:p w:rsidR="007A072E" w:rsidRDefault="007A072E">
            <w:pPr>
              <w:pStyle w:val="TableParagraph"/>
              <w:ind w:left="0"/>
              <w:rPr>
                <w:rFonts w:ascii="Times New Roman"/>
                <w:sz w:val="24"/>
              </w:rPr>
            </w:pPr>
          </w:p>
        </w:tc>
        <w:tc>
          <w:tcPr>
            <w:tcW w:w="9723" w:type="dxa"/>
            <w:shd w:val="clear" w:color="auto" w:fill="E1EED9"/>
          </w:tcPr>
          <w:p w:rsidR="007A072E" w:rsidRDefault="004737C8">
            <w:pPr>
              <w:pStyle w:val="TableParagraph"/>
              <w:spacing w:before="12" w:line="261" w:lineRule="auto"/>
              <w:ind w:right="322"/>
              <w:rPr>
                <w:sz w:val="24"/>
              </w:rPr>
            </w:pPr>
            <w:r>
              <w:rPr>
                <w:sz w:val="24"/>
              </w:rPr>
              <w:t>Eğitim kayıt bölgelerinde kurulan mahalle-spor kulüplerinden yararlanan ilkokul ve ortaokul öğrenci sayısının (A) ilkokul ve ortaokullardaki toplam öğrenci sayısına oranı (B)</w:t>
            </w:r>
          </w:p>
          <w:p w:rsidR="007A072E" w:rsidRDefault="004737C8">
            <w:pPr>
              <w:pStyle w:val="TableParagraph"/>
              <w:spacing w:before="1"/>
              <w:rPr>
                <w:sz w:val="24"/>
              </w:rPr>
            </w:pPr>
            <w:r>
              <w:rPr>
                <w:sz w:val="24"/>
              </w:rPr>
              <w:t>(A/B)*100</w:t>
            </w:r>
          </w:p>
          <w:p w:rsidR="007A072E" w:rsidRDefault="007A072E">
            <w:pPr>
              <w:pStyle w:val="TableParagraph"/>
              <w:spacing w:before="6"/>
              <w:ind w:left="0"/>
              <w:rPr>
                <w:rFonts w:ascii="Times New Roman"/>
                <w:sz w:val="27"/>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1" w:line="300" w:lineRule="exact"/>
              <w:rPr>
                <w:sz w:val="24"/>
              </w:rPr>
            </w:pPr>
            <w:r>
              <w:rPr>
                <w:sz w:val="24"/>
              </w:rPr>
              <w:t xml:space="preserve">Milli Eğitim Bakanlığı Bilişim Sistemleri (MEBBİS) altında yer alan </w:t>
            </w:r>
            <w:proofErr w:type="gramStart"/>
            <w:r>
              <w:rPr>
                <w:sz w:val="24"/>
              </w:rPr>
              <w:t>modüllerden</w:t>
            </w:r>
            <w:proofErr w:type="gramEnd"/>
            <w:r>
              <w:rPr>
                <w:sz w:val="24"/>
              </w:rPr>
              <w:t xml:space="preserve"> elde edilen verilerdir. Veriler ilgili birimlerden elde edilecektir.</w:t>
            </w:r>
          </w:p>
        </w:tc>
      </w:tr>
      <w:tr w:rsidR="007A072E">
        <w:trPr>
          <w:trHeight w:val="1482"/>
        </w:trPr>
        <w:tc>
          <w:tcPr>
            <w:tcW w:w="876" w:type="dxa"/>
            <w:tcBorders>
              <w:top w:val="nil"/>
              <w:bottom w:val="nil"/>
            </w:tcBorders>
            <w:shd w:val="clear" w:color="auto" w:fill="E1EED9"/>
          </w:tcPr>
          <w:p w:rsidR="007A072E" w:rsidRDefault="007A072E">
            <w:pPr>
              <w:pStyle w:val="TableParagraph"/>
              <w:ind w:left="0"/>
              <w:rPr>
                <w:rFonts w:ascii="Times New Roman"/>
                <w:sz w:val="24"/>
              </w:rPr>
            </w:pPr>
          </w:p>
        </w:tc>
        <w:tc>
          <w:tcPr>
            <w:tcW w:w="3220" w:type="dxa"/>
            <w:tcBorders>
              <w:top w:val="nil"/>
              <w:bottom w:val="nil"/>
            </w:tcBorders>
            <w:shd w:val="clear" w:color="auto" w:fill="E1EED9"/>
          </w:tcPr>
          <w:p w:rsidR="007A072E" w:rsidRDefault="007A072E">
            <w:pPr>
              <w:pStyle w:val="TableParagraph"/>
              <w:ind w:left="0"/>
              <w:rPr>
                <w:rFonts w:ascii="Times New Roman"/>
                <w:sz w:val="24"/>
              </w:rPr>
            </w:pPr>
          </w:p>
        </w:tc>
        <w:tc>
          <w:tcPr>
            <w:tcW w:w="9723" w:type="dxa"/>
            <w:tcBorders>
              <w:top w:val="nil"/>
              <w:bottom w:val="nil"/>
            </w:tcBorders>
            <w:shd w:val="clear" w:color="auto" w:fill="E1EED9"/>
          </w:tcPr>
          <w:p w:rsidR="007A072E" w:rsidRDefault="004737C8">
            <w:pPr>
              <w:pStyle w:val="TableParagraph"/>
              <w:spacing w:before="149"/>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rPr>
                <w:sz w:val="24"/>
              </w:rPr>
            </w:pPr>
            <w:r>
              <w:rPr>
                <w:sz w:val="24"/>
              </w:rPr>
              <w:t>Eğitim faaliyetlerine katılan birleştirilmiş sınıf öğretmeni sayısının (A), toplam birleştirilmiş sınıf öğretmeni sayısına oranı (B)</w:t>
            </w:r>
          </w:p>
          <w:p w:rsidR="007A072E" w:rsidRDefault="004737C8">
            <w:pPr>
              <w:pStyle w:val="TableParagraph"/>
              <w:spacing w:line="271" w:lineRule="exact"/>
              <w:rPr>
                <w:sz w:val="24"/>
              </w:rPr>
            </w:pPr>
            <w:r>
              <w:rPr>
                <w:sz w:val="24"/>
              </w:rPr>
              <w:t>(A/B)*100</w:t>
            </w:r>
          </w:p>
        </w:tc>
      </w:tr>
      <w:tr w:rsidR="007A072E">
        <w:trPr>
          <w:trHeight w:val="1331"/>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8"/>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ind w:right="167"/>
              <w:rPr>
                <w:sz w:val="24"/>
              </w:rPr>
            </w:pPr>
            <w:r>
              <w:rPr>
                <w:sz w:val="24"/>
              </w:rPr>
              <w:t>Milli Eğitim Bakanlığı Bilişim Sistemleri (MEBBİS) altında yer alan Öğretmen Yetiştirme Genel Müdürlüğünün “Hizmet İçi Eğitim Modülünden” elde edilen verilerdir.</w:t>
            </w:r>
          </w:p>
        </w:tc>
      </w:tr>
      <w:tr w:rsidR="007A072E">
        <w:trPr>
          <w:trHeight w:val="1643"/>
        </w:trPr>
        <w:tc>
          <w:tcPr>
            <w:tcW w:w="876" w:type="dxa"/>
            <w:tcBorders>
              <w:bottom w:val="nil"/>
            </w:tcBorders>
            <w:shd w:val="clear" w:color="auto" w:fill="E1EED9"/>
          </w:tcPr>
          <w:p w:rsidR="007A072E" w:rsidRDefault="004737C8">
            <w:pPr>
              <w:pStyle w:val="TableParagraph"/>
              <w:spacing w:before="10" w:line="261" w:lineRule="auto"/>
              <w:ind w:left="110" w:right="262"/>
              <w:rPr>
                <w:sz w:val="24"/>
              </w:rPr>
            </w:pPr>
            <w:r>
              <w:rPr>
                <w:sz w:val="24"/>
              </w:rPr>
              <w:lastRenderedPageBreak/>
              <w:t xml:space="preserve">PG </w:t>
            </w:r>
            <w:r>
              <w:rPr>
                <w:w w:val="90"/>
                <w:sz w:val="24"/>
              </w:rPr>
              <w:t>3.3.</w:t>
            </w:r>
            <w:r w:rsidR="00934402">
              <w:rPr>
                <w:w w:val="90"/>
                <w:sz w:val="24"/>
              </w:rPr>
              <w:t>2</w:t>
            </w:r>
          </w:p>
        </w:tc>
        <w:tc>
          <w:tcPr>
            <w:tcW w:w="3220" w:type="dxa"/>
            <w:tcBorders>
              <w:bottom w:val="nil"/>
            </w:tcBorders>
            <w:shd w:val="clear" w:color="auto" w:fill="E1EED9"/>
          </w:tcPr>
          <w:p w:rsidR="007A072E" w:rsidRDefault="004737C8">
            <w:pPr>
              <w:pStyle w:val="TableParagraph"/>
              <w:spacing w:before="10" w:line="261" w:lineRule="auto"/>
              <w:ind w:left="110" w:right="100"/>
              <w:rPr>
                <w:sz w:val="24"/>
              </w:rPr>
            </w:pPr>
            <w:r>
              <w:rPr>
                <w:sz w:val="24"/>
              </w:rPr>
              <w:t>Destek programına katılan öğrencilerden hedeflenen başarıya ulaşan öğrencilerin oranı (%)</w:t>
            </w:r>
          </w:p>
        </w:tc>
        <w:tc>
          <w:tcPr>
            <w:tcW w:w="9723" w:type="dxa"/>
            <w:tcBorders>
              <w:bottom w:val="nil"/>
            </w:tcBorders>
            <w:shd w:val="clear" w:color="auto" w:fill="E1EED9"/>
          </w:tcPr>
          <w:p w:rsidR="007A072E" w:rsidRDefault="004737C8">
            <w:pPr>
              <w:pStyle w:val="TableParagraph"/>
              <w:spacing w:before="6"/>
              <w:rPr>
                <w:sz w:val="24"/>
              </w:rPr>
            </w:pPr>
            <w:r>
              <w:rPr>
                <w:rFonts w:ascii="Times New Roman" w:hAnsi="Times New Roman"/>
                <w:b/>
                <w:sz w:val="24"/>
              </w:rPr>
              <w:t>Tanımlar</w:t>
            </w:r>
            <w:r>
              <w:rPr>
                <w:sz w:val="24"/>
              </w:rPr>
              <w:t>:</w:t>
            </w:r>
          </w:p>
          <w:p w:rsidR="007A072E" w:rsidRDefault="004737C8">
            <w:pPr>
              <w:pStyle w:val="TableParagraph"/>
              <w:spacing w:before="25" w:line="261" w:lineRule="auto"/>
              <w:rPr>
                <w:sz w:val="24"/>
              </w:rPr>
            </w:pPr>
            <w:r>
              <w:rPr>
                <w:sz w:val="24"/>
              </w:rPr>
              <w:t>Hedeflenen Başarı: Öğrencinin içinde bulunduğu eğitim kademesine göre öğrenciden beklenen temel yeterlilik düzeyidir.</w:t>
            </w:r>
          </w:p>
          <w:p w:rsidR="007A072E" w:rsidRDefault="004737C8">
            <w:pPr>
              <w:pStyle w:val="TableParagraph"/>
              <w:spacing w:before="3" w:line="261" w:lineRule="auto"/>
              <w:rPr>
                <w:sz w:val="24"/>
              </w:rPr>
            </w:pPr>
            <w:r>
              <w:rPr>
                <w:sz w:val="24"/>
              </w:rPr>
              <w:t>Destek Programı: Beklenen yeterlilik düzeyinin altında başarı gösteren öğrencilerin gelişimi için oluşturulan destek programlardır.</w:t>
            </w:r>
          </w:p>
        </w:tc>
      </w:tr>
      <w:tr w:rsidR="007A072E">
        <w:trPr>
          <w:trHeight w:val="435"/>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9" w:line="266" w:lineRule="exact"/>
              <w:rPr>
                <w:rFonts w:ascii="Times New Roman" w:hAnsi="Times New Roman"/>
                <w:b/>
                <w:sz w:val="24"/>
              </w:rPr>
            </w:pPr>
            <w:r>
              <w:rPr>
                <w:rFonts w:ascii="Times New Roman" w:hAnsi="Times New Roman"/>
                <w:b/>
                <w:w w:val="105"/>
                <w:sz w:val="24"/>
              </w:rPr>
              <w:t>Hesaplama kuralı:</w:t>
            </w:r>
          </w:p>
        </w:tc>
      </w:tr>
      <w:tr w:rsidR="007A072E">
        <w:trPr>
          <w:trHeight w:val="3554"/>
        </w:trPr>
        <w:tc>
          <w:tcPr>
            <w:tcW w:w="876" w:type="dxa"/>
            <w:shd w:val="clear" w:color="auto" w:fill="E1EED9"/>
          </w:tcPr>
          <w:p w:rsidR="00265C3A" w:rsidRDefault="00265C3A">
            <w:pPr>
              <w:pStyle w:val="TableParagraph"/>
              <w:spacing w:before="12" w:line="261" w:lineRule="auto"/>
              <w:ind w:left="110" w:right="252"/>
              <w:rPr>
                <w:w w:val="105"/>
                <w:sz w:val="24"/>
              </w:rPr>
            </w:pPr>
          </w:p>
          <w:p w:rsidR="007A072E" w:rsidRDefault="004737C8">
            <w:pPr>
              <w:pStyle w:val="TableParagraph"/>
              <w:spacing w:before="12" w:line="261" w:lineRule="auto"/>
              <w:ind w:left="110" w:right="252"/>
              <w:rPr>
                <w:sz w:val="24"/>
              </w:rPr>
            </w:pPr>
            <w:r>
              <w:rPr>
                <w:w w:val="105"/>
                <w:sz w:val="24"/>
              </w:rPr>
              <w:t xml:space="preserve">PG </w:t>
            </w:r>
            <w:r w:rsidR="00265C3A">
              <w:rPr>
                <w:sz w:val="24"/>
              </w:rPr>
              <w:t>4</w:t>
            </w:r>
            <w:r>
              <w:rPr>
                <w:sz w:val="24"/>
              </w:rPr>
              <w:t>.1.1</w:t>
            </w:r>
          </w:p>
        </w:tc>
        <w:tc>
          <w:tcPr>
            <w:tcW w:w="3220" w:type="dxa"/>
            <w:shd w:val="clear" w:color="auto" w:fill="E1EED9"/>
          </w:tcPr>
          <w:p w:rsidR="007A072E" w:rsidRDefault="004737C8">
            <w:pPr>
              <w:pStyle w:val="TableParagraph"/>
              <w:spacing w:before="12" w:line="261" w:lineRule="auto"/>
              <w:ind w:left="110" w:right="211"/>
              <w:rPr>
                <w:sz w:val="24"/>
              </w:rPr>
            </w:pPr>
            <w:r>
              <w:rPr>
                <w:sz w:val="24"/>
              </w:rPr>
              <w:t>Rehber öğretmenlere Kariyer Rehberlik alanında verilen eğitim sayısı</w:t>
            </w:r>
          </w:p>
        </w:tc>
        <w:tc>
          <w:tcPr>
            <w:tcW w:w="9723" w:type="dxa"/>
            <w:shd w:val="clear" w:color="auto" w:fill="E1EED9"/>
          </w:tcPr>
          <w:p w:rsidR="007A072E" w:rsidRDefault="004737C8">
            <w:pPr>
              <w:pStyle w:val="TableParagraph"/>
              <w:spacing w:before="8"/>
              <w:rPr>
                <w:sz w:val="24"/>
              </w:rPr>
            </w:pPr>
            <w:r>
              <w:rPr>
                <w:rFonts w:ascii="Times New Roman" w:hAnsi="Times New Roman"/>
                <w:b/>
                <w:sz w:val="24"/>
              </w:rPr>
              <w:t>Tanımlar</w:t>
            </w:r>
            <w:r>
              <w:rPr>
                <w:sz w:val="24"/>
              </w:rPr>
              <w:t>:</w:t>
            </w:r>
          </w:p>
          <w:p w:rsidR="007A072E" w:rsidRDefault="004737C8">
            <w:pPr>
              <w:pStyle w:val="TableParagraph"/>
              <w:spacing w:before="25" w:line="261" w:lineRule="auto"/>
              <w:rPr>
                <w:sz w:val="24"/>
              </w:rPr>
            </w:pPr>
            <w:r>
              <w:rPr>
                <w:sz w:val="24"/>
              </w:rPr>
              <w:t>Kariyer rehberlik sistemi: Bireyin kendi kişisel özellikleri ve meslekler hakkında bilgilendirilerek kendine uygun bir mesleği seçip bu alanda ilerlemesine yardım etme sürecidir.</w:t>
            </w:r>
          </w:p>
          <w:p w:rsidR="007A072E" w:rsidRDefault="004737C8">
            <w:pPr>
              <w:pStyle w:val="TableParagraph"/>
              <w:spacing w:before="4"/>
              <w:rPr>
                <w:sz w:val="24"/>
              </w:rPr>
            </w:pPr>
            <w:r>
              <w:rPr>
                <w:sz w:val="24"/>
              </w:rPr>
              <w:t xml:space="preserve">Erken yaşlarda başlayıp özellikle ortaokul ve ortaöğretim kademelerindeki öğrencileri </w:t>
            </w:r>
            <w:proofErr w:type="gramStart"/>
            <w:r>
              <w:rPr>
                <w:sz w:val="24"/>
              </w:rPr>
              <w:t>(</w:t>
            </w:r>
            <w:proofErr w:type="gramEnd"/>
            <w:r>
              <w:rPr>
                <w:sz w:val="24"/>
              </w:rPr>
              <w:t>5-</w:t>
            </w:r>
          </w:p>
          <w:p w:rsidR="007A072E" w:rsidRDefault="004737C8">
            <w:pPr>
              <w:pStyle w:val="TableParagraph"/>
              <w:spacing w:before="25"/>
              <w:rPr>
                <w:sz w:val="24"/>
              </w:rPr>
            </w:pPr>
            <w:r>
              <w:rPr>
                <w:sz w:val="24"/>
              </w:rPr>
              <w:t>12. Sınıf öğrenceleri</w:t>
            </w:r>
            <w:proofErr w:type="gramStart"/>
            <w:r>
              <w:rPr>
                <w:sz w:val="24"/>
              </w:rPr>
              <w:t>)</w:t>
            </w:r>
            <w:proofErr w:type="gramEnd"/>
            <w:r>
              <w:rPr>
                <w:sz w:val="24"/>
              </w:rPr>
              <w:t xml:space="preserve"> kapsamaktadır.</w:t>
            </w:r>
          </w:p>
          <w:p w:rsidR="007A072E" w:rsidRDefault="004737C8">
            <w:pPr>
              <w:pStyle w:val="TableParagraph"/>
              <w:spacing w:before="9" w:line="580" w:lineRule="atLeast"/>
              <w:ind w:right="6647"/>
              <w:rPr>
                <w:rFonts w:ascii="Times New Roman" w:hAnsi="Times New Roman"/>
                <w:b/>
                <w:sz w:val="24"/>
              </w:rPr>
            </w:pPr>
            <w:r>
              <w:rPr>
                <w:rFonts w:ascii="Times New Roman" w:hAnsi="Times New Roman"/>
                <w:b/>
                <w:w w:val="105"/>
                <w:sz w:val="24"/>
              </w:rPr>
              <w:t>Hesaplama kuralı: Gösterge veri kaynağı:</w:t>
            </w:r>
          </w:p>
          <w:p w:rsidR="007A072E" w:rsidRDefault="004737C8">
            <w:pPr>
              <w:pStyle w:val="TableParagraph"/>
              <w:spacing w:before="22"/>
              <w:rPr>
                <w:sz w:val="24"/>
              </w:rPr>
            </w:pPr>
            <w:r>
              <w:rPr>
                <w:sz w:val="24"/>
              </w:rPr>
              <w:t>Çalışmayı yürüten birimlerden alınan bilgiler.</w:t>
            </w:r>
          </w:p>
        </w:tc>
      </w:tr>
      <w:tr w:rsidR="007A072E">
        <w:trPr>
          <w:trHeight w:val="5042"/>
        </w:trPr>
        <w:tc>
          <w:tcPr>
            <w:tcW w:w="876" w:type="dxa"/>
            <w:shd w:val="clear" w:color="auto" w:fill="E1EED9"/>
          </w:tcPr>
          <w:p w:rsidR="007A072E" w:rsidRDefault="004737C8">
            <w:pPr>
              <w:pStyle w:val="TableParagraph"/>
              <w:spacing w:before="10" w:line="261" w:lineRule="auto"/>
              <w:ind w:left="110" w:right="267"/>
              <w:rPr>
                <w:sz w:val="24"/>
              </w:rPr>
            </w:pPr>
            <w:r>
              <w:rPr>
                <w:sz w:val="24"/>
              </w:rPr>
              <w:lastRenderedPageBreak/>
              <w:t xml:space="preserve">PG </w:t>
            </w:r>
            <w:r w:rsidR="00265C3A">
              <w:rPr>
                <w:w w:val="95"/>
                <w:sz w:val="24"/>
              </w:rPr>
              <w:t>4</w:t>
            </w:r>
            <w:r>
              <w:rPr>
                <w:w w:val="95"/>
                <w:sz w:val="24"/>
              </w:rPr>
              <w:t>.1.2</w:t>
            </w:r>
          </w:p>
        </w:tc>
        <w:tc>
          <w:tcPr>
            <w:tcW w:w="3220" w:type="dxa"/>
            <w:shd w:val="clear" w:color="auto" w:fill="E1EED9"/>
          </w:tcPr>
          <w:p w:rsidR="007A072E" w:rsidRDefault="004737C8">
            <w:pPr>
              <w:pStyle w:val="TableParagraph"/>
              <w:spacing w:before="10" w:line="261" w:lineRule="auto"/>
              <w:ind w:left="110"/>
              <w:rPr>
                <w:sz w:val="24"/>
              </w:rPr>
            </w:pPr>
            <w:r>
              <w:rPr>
                <w:sz w:val="24"/>
              </w:rPr>
              <w:t>Rehberlik öğretmenlerinden bir yılda mesleki gelişime yönelik hizmet içi eğitime katılanların oranı (%)</w:t>
            </w:r>
          </w:p>
        </w:tc>
        <w:tc>
          <w:tcPr>
            <w:tcW w:w="9723" w:type="dxa"/>
            <w:shd w:val="clear" w:color="auto" w:fill="E1EED9"/>
          </w:tcPr>
          <w:p w:rsidR="007A072E" w:rsidRDefault="004737C8">
            <w:pPr>
              <w:pStyle w:val="TableParagraph"/>
              <w:spacing w:before="6"/>
              <w:rPr>
                <w:sz w:val="24"/>
              </w:rPr>
            </w:pPr>
            <w:r>
              <w:rPr>
                <w:rFonts w:ascii="Times New Roman" w:hAnsi="Times New Roman"/>
                <w:b/>
                <w:sz w:val="24"/>
              </w:rPr>
              <w:t>Tanımlar</w:t>
            </w:r>
            <w:r>
              <w:rPr>
                <w:sz w:val="24"/>
              </w:rPr>
              <w:t>:</w:t>
            </w:r>
          </w:p>
          <w:p w:rsidR="007A072E" w:rsidRDefault="004737C8">
            <w:pPr>
              <w:pStyle w:val="TableParagraph"/>
              <w:spacing w:before="25" w:line="261" w:lineRule="auto"/>
              <w:ind w:right="147"/>
              <w:rPr>
                <w:sz w:val="24"/>
              </w:rPr>
            </w:pPr>
            <w:r>
              <w:rPr>
                <w:sz w:val="24"/>
              </w:rPr>
              <w:t>Rehberlik öğretmeni: Eğitim kurumlarındaki rehberlik servisleri ile rehberlik ve araştırma merkezlerinde rehberlik hizmetini yürüten personel.</w:t>
            </w:r>
          </w:p>
          <w:p w:rsidR="007A072E" w:rsidRDefault="004737C8">
            <w:pPr>
              <w:pStyle w:val="TableParagraph"/>
              <w:spacing w:before="3" w:line="261" w:lineRule="auto"/>
              <w:rPr>
                <w:sz w:val="24"/>
              </w:rPr>
            </w:pPr>
            <w:r>
              <w:rPr>
                <w:sz w:val="24"/>
              </w:rPr>
              <w:t>Hizmet içi eğitim: İstihdam edilmiş iş gücünün mesleğe uyum, meslekte ilerleme ve gelişme ihtiyaçlarını karşılayan her türlü eğitim öğretim faaliyetidir.</w:t>
            </w:r>
          </w:p>
          <w:p w:rsidR="007A072E" w:rsidRDefault="004737C8">
            <w:pPr>
              <w:pStyle w:val="TableParagraph"/>
              <w:spacing w:before="1"/>
              <w:rPr>
                <w:sz w:val="24"/>
              </w:rPr>
            </w:pPr>
            <w:r>
              <w:rPr>
                <w:sz w:val="24"/>
              </w:rPr>
              <w:t>Tüm eğitim kademelerindeki rehberlik öğretmenlerini kapsamaktadır.</w:t>
            </w:r>
          </w:p>
          <w:p w:rsidR="007A072E" w:rsidRDefault="007A072E">
            <w:pPr>
              <w:pStyle w:val="TableParagraph"/>
              <w:spacing w:before="7"/>
              <w:ind w:left="0"/>
              <w:rPr>
                <w:rFonts w:ascii="Times New Roman"/>
                <w:sz w:val="26"/>
              </w:rPr>
            </w:pPr>
          </w:p>
          <w:p w:rsidR="007A072E" w:rsidRDefault="004737C8">
            <w:pPr>
              <w:pStyle w:val="TableParagraph"/>
              <w:spacing w:before="1"/>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rPr>
                <w:sz w:val="24"/>
              </w:rPr>
            </w:pPr>
            <w:r>
              <w:rPr>
                <w:sz w:val="24"/>
              </w:rPr>
              <w:t>Rehberlik öğretmenlerinden bir yılda mesleki gelişime yönelik hizmet içi eğitime katılanların (A), tüm rehberlik öğretmenlerine (B) bölünmesiyle elde edilir.</w:t>
            </w:r>
          </w:p>
          <w:p w:rsidR="007A072E" w:rsidRDefault="004737C8">
            <w:pPr>
              <w:pStyle w:val="TableParagraph"/>
              <w:spacing w:line="264" w:lineRule="auto"/>
              <w:rPr>
                <w:sz w:val="24"/>
              </w:rPr>
            </w:pPr>
            <w:r>
              <w:rPr>
                <w:sz w:val="24"/>
              </w:rPr>
              <w:t>Rehberlik öğretmenlerinden bir yılda mesleki gelişime yönelik hizmet içi eğitime katılanların oranı: Rehberlik öğretmenleri (A)/ Hiçbir mesleki gelişim eğitimine katılmayan rehberlik öğretmenleri (B) Oran: A/B x 100</w:t>
            </w:r>
          </w:p>
          <w:p w:rsidR="007A072E" w:rsidRDefault="007A072E">
            <w:pPr>
              <w:pStyle w:val="TableParagraph"/>
              <w:spacing w:before="9"/>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rPr>
                <w:sz w:val="24"/>
              </w:rPr>
            </w:pPr>
            <w:r>
              <w:rPr>
                <w:sz w:val="24"/>
              </w:rPr>
              <w:t xml:space="preserve">Veriler hizmet içi eğitim </w:t>
            </w:r>
            <w:proofErr w:type="gramStart"/>
            <w:r>
              <w:rPr>
                <w:sz w:val="24"/>
              </w:rPr>
              <w:t>modülünden</w:t>
            </w:r>
            <w:proofErr w:type="gramEnd"/>
            <w:r>
              <w:rPr>
                <w:sz w:val="24"/>
              </w:rPr>
              <w:t xml:space="preserve"> 6 aylık dönemlerle çekilecektir.</w:t>
            </w:r>
          </w:p>
        </w:tc>
      </w:tr>
      <w:tr w:rsidR="007A072E">
        <w:trPr>
          <w:trHeight w:val="5335"/>
        </w:trPr>
        <w:tc>
          <w:tcPr>
            <w:tcW w:w="876" w:type="dxa"/>
            <w:shd w:val="clear" w:color="auto" w:fill="E1EED9"/>
          </w:tcPr>
          <w:p w:rsidR="007A072E" w:rsidRDefault="004737C8">
            <w:pPr>
              <w:pStyle w:val="TableParagraph"/>
              <w:spacing w:before="12" w:line="261" w:lineRule="auto"/>
              <w:ind w:left="110" w:right="267"/>
              <w:rPr>
                <w:sz w:val="24"/>
              </w:rPr>
            </w:pPr>
            <w:r>
              <w:rPr>
                <w:sz w:val="24"/>
              </w:rPr>
              <w:lastRenderedPageBreak/>
              <w:t xml:space="preserve">PG </w:t>
            </w:r>
            <w:r w:rsidR="00265C3A">
              <w:rPr>
                <w:w w:val="95"/>
                <w:sz w:val="24"/>
              </w:rPr>
              <w:t>4</w:t>
            </w:r>
            <w:r>
              <w:rPr>
                <w:w w:val="95"/>
                <w:sz w:val="24"/>
              </w:rPr>
              <w:t>.2.1</w:t>
            </w:r>
          </w:p>
        </w:tc>
        <w:tc>
          <w:tcPr>
            <w:tcW w:w="3220" w:type="dxa"/>
            <w:shd w:val="clear" w:color="auto" w:fill="E1EED9"/>
          </w:tcPr>
          <w:p w:rsidR="007A072E" w:rsidRDefault="004737C8">
            <w:pPr>
              <w:pStyle w:val="TableParagraph"/>
              <w:spacing w:before="12" w:line="261" w:lineRule="auto"/>
              <w:ind w:left="110" w:right="109"/>
              <w:rPr>
                <w:sz w:val="24"/>
              </w:rPr>
            </w:pPr>
            <w:r>
              <w:rPr>
                <w:sz w:val="24"/>
              </w:rPr>
              <w:t>Kaynaştırma/bütünleştirme uygulamaları ile ilgili hizmet içi eğitim verilen öğretmen</w:t>
            </w:r>
            <w:r>
              <w:rPr>
                <w:spacing w:val="1"/>
                <w:sz w:val="24"/>
              </w:rPr>
              <w:t xml:space="preserve"> </w:t>
            </w:r>
            <w:r>
              <w:rPr>
                <w:sz w:val="24"/>
              </w:rPr>
              <w:t>sayısı</w:t>
            </w:r>
          </w:p>
        </w:tc>
        <w:tc>
          <w:tcPr>
            <w:tcW w:w="9723" w:type="dxa"/>
            <w:shd w:val="clear" w:color="auto" w:fill="E1EED9"/>
          </w:tcPr>
          <w:p w:rsidR="007A072E" w:rsidRDefault="004737C8">
            <w:pPr>
              <w:pStyle w:val="TableParagraph"/>
              <w:spacing w:before="8"/>
              <w:rPr>
                <w:sz w:val="24"/>
              </w:rPr>
            </w:pPr>
            <w:r>
              <w:rPr>
                <w:rFonts w:ascii="Times New Roman" w:hAnsi="Times New Roman"/>
                <w:b/>
                <w:sz w:val="24"/>
              </w:rPr>
              <w:t>Tanımlar</w:t>
            </w:r>
            <w:r>
              <w:rPr>
                <w:sz w:val="24"/>
              </w:rPr>
              <w:t>:</w:t>
            </w:r>
          </w:p>
          <w:p w:rsidR="007A072E" w:rsidRDefault="004737C8">
            <w:pPr>
              <w:pStyle w:val="TableParagraph"/>
              <w:spacing w:before="25" w:line="261" w:lineRule="auto"/>
              <w:rPr>
                <w:sz w:val="24"/>
              </w:rPr>
            </w:pPr>
            <w:r>
              <w:rPr>
                <w:sz w:val="24"/>
              </w:rPr>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rsidR="007A072E" w:rsidRDefault="004737C8">
            <w:pPr>
              <w:pStyle w:val="TableParagraph"/>
              <w:spacing w:before="4" w:line="261" w:lineRule="auto"/>
              <w:rPr>
                <w:sz w:val="24"/>
              </w:rPr>
            </w:pPr>
            <w:r>
              <w:rPr>
                <w:sz w:val="24"/>
              </w:rPr>
              <w:t>Hizmet içi eğitim: İstihdam edilmiş iş gücünün mesleğe uyum, meslekte ilerleme ve gelişme ihtiyaçlarını karşılayan her türlü eğitim öğretim faaliyetidir.</w:t>
            </w:r>
          </w:p>
          <w:p w:rsidR="007A072E" w:rsidRDefault="007A072E">
            <w:pPr>
              <w:pStyle w:val="TableParagraph"/>
              <w:spacing w:before="7"/>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3" w:line="261" w:lineRule="auto"/>
              <w:rPr>
                <w:sz w:val="24"/>
              </w:rPr>
            </w:pPr>
            <w:r>
              <w:rPr>
                <w:sz w:val="24"/>
              </w:rPr>
              <w:t>Kaynaştırma/bütünleştirme uygulamaları ile ilgili hizmet içi eğitim verilen öğretmenleri kapsamaktadır.</w:t>
            </w:r>
          </w:p>
          <w:p w:rsidR="007A072E" w:rsidRDefault="004737C8">
            <w:pPr>
              <w:pStyle w:val="TableParagraph"/>
              <w:spacing w:before="1" w:line="261" w:lineRule="auto"/>
              <w:ind w:right="322"/>
              <w:rPr>
                <w:sz w:val="24"/>
              </w:rPr>
            </w:pPr>
            <w:r>
              <w:rPr>
                <w:sz w:val="24"/>
              </w:rPr>
              <w:t>Kaynaştırma/bütünleştirme uygulamaları ile ilgili hizmet içi eğitim verilen öğretmenlerin sayısıdır.</w:t>
            </w:r>
          </w:p>
          <w:p w:rsidR="007A072E" w:rsidRDefault="007A072E">
            <w:pPr>
              <w:pStyle w:val="TableParagraph"/>
              <w:spacing w:before="6"/>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rPr>
                <w:sz w:val="24"/>
              </w:rPr>
            </w:pPr>
            <w:r>
              <w:rPr>
                <w:sz w:val="24"/>
              </w:rPr>
              <w:t>Milli Eğitim Bakanlığı Bilişim Sistemleri (MEBBİS)’</w:t>
            </w:r>
            <w:proofErr w:type="spellStart"/>
            <w:r>
              <w:rPr>
                <w:sz w:val="24"/>
              </w:rPr>
              <w:t>nden</w:t>
            </w:r>
            <w:proofErr w:type="spellEnd"/>
            <w:r>
              <w:rPr>
                <w:sz w:val="24"/>
              </w:rPr>
              <w:t xml:space="preserve"> kaynaştırma/bütünleştirme uygulamaları ile ilgili hizmet içi eğitim verilen öğretmenler belirlenerek elde edilecektir.</w:t>
            </w:r>
          </w:p>
        </w:tc>
      </w:tr>
      <w:tr w:rsidR="007A072E">
        <w:trPr>
          <w:trHeight w:val="3561"/>
        </w:trPr>
        <w:tc>
          <w:tcPr>
            <w:tcW w:w="876" w:type="dxa"/>
            <w:shd w:val="clear" w:color="auto" w:fill="E1EED9"/>
          </w:tcPr>
          <w:p w:rsidR="007A072E" w:rsidRDefault="004737C8">
            <w:pPr>
              <w:pStyle w:val="TableParagraph"/>
              <w:spacing w:before="10" w:line="261" w:lineRule="auto"/>
              <w:ind w:left="110" w:right="264"/>
              <w:rPr>
                <w:sz w:val="24"/>
              </w:rPr>
            </w:pPr>
            <w:r>
              <w:rPr>
                <w:sz w:val="24"/>
              </w:rPr>
              <w:t xml:space="preserve">PG </w:t>
            </w:r>
            <w:r w:rsidR="00265C3A">
              <w:rPr>
                <w:w w:val="90"/>
                <w:sz w:val="24"/>
              </w:rPr>
              <w:t>4</w:t>
            </w:r>
            <w:r>
              <w:rPr>
                <w:w w:val="90"/>
                <w:sz w:val="24"/>
              </w:rPr>
              <w:t>.2.2</w:t>
            </w:r>
          </w:p>
        </w:tc>
        <w:tc>
          <w:tcPr>
            <w:tcW w:w="3220" w:type="dxa"/>
            <w:shd w:val="clear" w:color="auto" w:fill="E1EED9"/>
          </w:tcPr>
          <w:p w:rsidR="007A072E" w:rsidRDefault="004737C8">
            <w:pPr>
              <w:pStyle w:val="TableParagraph"/>
              <w:spacing w:before="10" w:line="261" w:lineRule="auto"/>
              <w:ind w:left="110" w:right="133"/>
              <w:rPr>
                <w:sz w:val="24"/>
              </w:rPr>
            </w:pPr>
            <w:r>
              <w:rPr>
                <w:sz w:val="24"/>
              </w:rPr>
              <w:t>Engellilerin kullanımına uygun asansör/lift, rampa ve tuvaleti olan okul sayısı</w:t>
            </w:r>
          </w:p>
        </w:tc>
        <w:tc>
          <w:tcPr>
            <w:tcW w:w="9723" w:type="dxa"/>
            <w:shd w:val="clear" w:color="auto" w:fill="E1EED9"/>
          </w:tcPr>
          <w:p w:rsidR="007A072E" w:rsidRDefault="004737C8">
            <w:pPr>
              <w:pStyle w:val="TableParagraph"/>
              <w:spacing w:before="6"/>
              <w:rPr>
                <w:sz w:val="24"/>
              </w:rPr>
            </w:pPr>
            <w:r>
              <w:rPr>
                <w:rFonts w:ascii="Times New Roman" w:hAnsi="Times New Roman"/>
                <w:b/>
                <w:sz w:val="24"/>
              </w:rPr>
              <w:t>Tanımlar</w:t>
            </w:r>
            <w:r>
              <w:rPr>
                <w:sz w:val="24"/>
              </w:rPr>
              <w:t>:</w:t>
            </w:r>
          </w:p>
          <w:p w:rsidR="007A072E" w:rsidRDefault="004737C8">
            <w:pPr>
              <w:pStyle w:val="TableParagraph"/>
              <w:spacing w:before="25" w:line="261" w:lineRule="auto"/>
              <w:ind w:right="322"/>
              <w:rPr>
                <w:sz w:val="24"/>
              </w:rPr>
            </w:pPr>
            <w:r>
              <w:rPr>
                <w:sz w:val="24"/>
              </w:rPr>
              <w:t>Bakanlığımıza bağlı okullarımızı ve yaygın eğitim kurumlarda engelli tuvaleti, asansörü ve rampası aynı anda mevcut olan okulları kapsamaktadır.</w:t>
            </w:r>
          </w:p>
          <w:p w:rsidR="007A072E" w:rsidRDefault="007A072E">
            <w:pPr>
              <w:pStyle w:val="TableParagraph"/>
              <w:spacing w:before="4"/>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4" w:lineRule="auto"/>
              <w:rPr>
                <w:sz w:val="24"/>
              </w:rPr>
            </w:pPr>
            <w:r>
              <w:rPr>
                <w:sz w:val="24"/>
              </w:rPr>
              <w:t>Tüm okullar içinde engelli bireylerin kullanımına uygun engelli tuvaleti, asansörü ve rampası aynı anda mevcut olan okul sayısı hesaplanarak elde edilecektir.</w:t>
            </w:r>
          </w:p>
          <w:p w:rsidR="007A072E" w:rsidRDefault="007A072E">
            <w:pPr>
              <w:pStyle w:val="TableParagraph"/>
              <w:spacing w:before="11"/>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ind w:right="322"/>
              <w:rPr>
                <w:sz w:val="24"/>
              </w:rPr>
            </w:pPr>
            <w:r>
              <w:rPr>
                <w:sz w:val="24"/>
              </w:rPr>
              <w:t>Yıl içerisinde Valiliklerden gelen izleme raporları doğrultusunda elde edilecektir. Gösterge her yıl Aralık ayı sonunda değerlendirilecektir.</w:t>
            </w:r>
          </w:p>
        </w:tc>
      </w:tr>
    </w:tbl>
    <w:p w:rsidR="007A072E" w:rsidRDefault="007A072E">
      <w:pPr>
        <w:spacing w:line="261" w:lineRule="auto"/>
        <w:rPr>
          <w:sz w:val="24"/>
        </w:rPr>
        <w:sectPr w:rsidR="007A072E" w:rsidSect="00CA4BE8">
          <w:pgSz w:w="16840" w:h="11910" w:orient="landscape"/>
          <w:pgMar w:top="1100" w:right="0" w:bottom="1200" w:left="1280" w:header="0" w:footer="1015" w:gutter="0"/>
          <w:cols w:space="708"/>
          <w:docGrid w:linePitch="299"/>
        </w:sectPr>
      </w:pPr>
    </w:p>
    <w:p w:rsidR="007A072E" w:rsidRDefault="007A072E">
      <w:pPr>
        <w:pStyle w:val="GvdeMetni"/>
        <w:spacing w:before="11"/>
        <w:rPr>
          <w:b w:val="0"/>
          <w:i w:val="0"/>
          <w:sz w:val="26"/>
        </w:rPr>
      </w:pPr>
    </w:p>
    <w:p w:rsidR="007A072E" w:rsidRDefault="007A072E">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2059"/>
        </w:trPr>
        <w:tc>
          <w:tcPr>
            <w:tcW w:w="876" w:type="dxa"/>
            <w:shd w:val="clear" w:color="auto" w:fill="E1EED9"/>
          </w:tcPr>
          <w:p w:rsidR="007A072E" w:rsidRDefault="004737C8">
            <w:pPr>
              <w:pStyle w:val="TableParagraph"/>
              <w:spacing w:before="10" w:line="261" w:lineRule="auto"/>
              <w:ind w:left="110" w:right="267"/>
              <w:rPr>
                <w:sz w:val="24"/>
              </w:rPr>
            </w:pPr>
            <w:r>
              <w:rPr>
                <w:sz w:val="24"/>
              </w:rPr>
              <w:t xml:space="preserve">PG </w:t>
            </w:r>
            <w:r w:rsidR="00265C3A">
              <w:rPr>
                <w:w w:val="90"/>
                <w:sz w:val="24"/>
              </w:rPr>
              <w:t>4</w:t>
            </w:r>
            <w:r>
              <w:rPr>
                <w:w w:val="90"/>
                <w:sz w:val="24"/>
              </w:rPr>
              <w:t>.3.</w:t>
            </w:r>
            <w:r w:rsidR="00730DD9">
              <w:rPr>
                <w:w w:val="90"/>
                <w:sz w:val="24"/>
              </w:rPr>
              <w:t>1</w:t>
            </w:r>
          </w:p>
        </w:tc>
        <w:tc>
          <w:tcPr>
            <w:tcW w:w="3220" w:type="dxa"/>
            <w:shd w:val="clear" w:color="auto" w:fill="E1EED9"/>
          </w:tcPr>
          <w:p w:rsidR="007A072E" w:rsidRDefault="004737C8" w:rsidP="00301E76">
            <w:pPr>
              <w:pStyle w:val="TableParagraph"/>
              <w:spacing w:before="10" w:line="261" w:lineRule="auto"/>
              <w:ind w:left="110" w:right="158"/>
              <w:rPr>
                <w:sz w:val="24"/>
              </w:rPr>
            </w:pPr>
            <w:r>
              <w:rPr>
                <w:sz w:val="24"/>
              </w:rPr>
              <w:t xml:space="preserve">MEB tarafından hazırlanan tarama ve eğitsel tanı amaçlı standart yerli ölçme araçlarının </w:t>
            </w:r>
            <w:r w:rsidR="00301E76">
              <w:rPr>
                <w:sz w:val="24"/>
              </w:rPr>
              <w:t>okul düzeyinde</w:t>
            </w:r>
            <w:r>
              <w:rPr>
                <w:sz w:val="24"/>
              </w:rPr>
              <w:t xml:space="preserve"> hayata geçirilmesi.</w:t>
            </w:r>
          </w:p>
        </w:tc>
        <w:tc>
          <w:tcPr>
            <w:tcW w:w="9723" w:type="dxa"/>
            <w:shd w:val="clear" w:color="auto" w:fill="E1EED9"/>
          </w:tcPr>
          <w:p w:rsidR="007A072E" w:rsidRDefault="004737C8">
            <w:pPr>
              <w:pStyle w:val="TableParagraph"/>
              <w:spacing w:before="6" w:line="506" w:lineRule="auto"/>
              <w:ind w:right="7572"/>
              <w:rPr>
                <w:rFonts w:ascii="Times New Roman" w:hAnsi="Times New Roman"/>
                <w:b/>
                <w:sz w:val="24"/>
              </w:rPr>
            </w:pPr>
            <w:r>
              <w:rPr>
                <w:rFonts w:ascii="Times New Roman" w:hAnsi="Times New Roman"/>
                <w:b/>
                <w:w w:val="105"/>
                <w:sz w:val="24"/>
              </w:rPr>
              <w:t>Tanımlar</w:t>
            </w:r>
            <w:r>
              <w:rPr>
                <w:w w:val="105"/>
                <w:sz w:val="24"/>
              </w:rPr>
              <w:t xml:space="preserve">: </w:t>
            </w:r>
            <w:r>
              <w:rPr>
                <w:rFonts w:ascii="Times New Roman" w:hAnsi="Times New Roman"/>
                <w:b/>
                <w:w w:val="105"/>
                <w:sz w:val="24"/>
              </w:rPr>
              <w:t>Hesaplama kuralı:</w:t>
            </w:r>
          </w:p>
          <w:p w:rsidR="007A072E" w:rsidRDefault="004737C8">
            <w:pPr>
              <w:pStyle w:val="TableParagraph"/>
              <w:spacing w:before="3"/>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4"/>
              <w:rPr>
                <w:sz w:val="24"/>
              </w:rPr>
            </w:pPr>
            <w:r>
              <w:rPr>
                <w:sz w:val="24"/>
              </w:rPr>
              <w:t>Çalışmayı yürüten birimlerden alınan bilgiler.</w:t>
            </w:r>
          </w:p>
        </w:tc>
      </w:tr>
      <w:tr w:rsidR="007A072E">
        <w:trPr>
          <w:trHeight w:val="1640"/>
        </w:trPr>
        <w:tc>
          <w:tcPr>
            <w:tcW w:w="876" w:type="dxa"/>
            <w:tcBorders>
              <w:bottom w:val="nil"/>
            </w:tcBorders>
            <w:shd w:val="clear" w:color="auto" w:fill="E1EED9"/>
          </w:tcPr>
          <w:p w:rsidR="007A072E" w:rsidRDefault="004737C8" w:rsidP="00730DD9">
            <w:pPr>
              <w:pStyle w:val="TableParagraph"/>
              <w:spacing w:before="12" w:line="261" w:lineRule="auto"/>
              <w:ind w:left="110" w:right="264"/>
              <w:rPr>
                <w:sz w:val="24"/>
              </w:rPr>
            </w:pPr>
            <w:r>
              <w:rPr>
                <w:sz w:val="24"/>
              </w:rPr>
              <w:t xml:space="preserve">PG </w:t>
            </w:r>
            <w:r w:rsidR="00265C3A">
              <w:rPr>
                <w:w w:val="90"/>
                <w:sz w:val="24"/>
              </w:rPr>
              <w:t>4</w:t>
            </w:r>
            <w:r>
              <w:rPr>
                <w:w w:val="90"/>
                <w:sz w:val="24"/>
              </w:rPr>
              <w:t>.3.</w:t>
            </w:r>
            <w:r w:rsidR="00730DD9">
              <w:rPr>
                <w:w w:val="90"/>
                <w:sz w:val="24"/>
              </w:rPr>
              <w:t>2</w:t>
            </w:r>
          </w:p>
        </w:tc>
        <w:tc>
          <w:tcPr>
            <w:tcW w:w="3220" w:type="dxa"/>
            <w:tcBorders>
              <w:bottom w:val="nil"/>
            </w:tcBorders>
            <w:shd w:val="clear" w:color="auto" w:fill="E1EED9"/>
          </w:tcPr>
          <w:p w:rsidR="007A072E" w:rsidRDefault="004737C8">
            <w:pPr>
              <w:pStyle w:val="TableParagraph"/>
              <w:spacing w:before="12" w:line="261" w:lineRule="auto"/>
              <w:ind w:left="110" w:right="228"/>
              <w:rPr>
                <w:sz w:val="24"/>
              </w:rPr>
            </w:pPr>
            <w:r>
              <w:rPr>
                <w:sz w:val="24"/>
              </w:rPr>
              <w:t>Öğretim kademelerinde özel yeteneklilere yönelik açılan destek eğitim odalarında derslere katılan öğrenci sayısı</w:t>
            </w:r>
          </w:p>
        </w:tc>
        <w:tc>
          <w:tcPr>
            <w:tcW w:w="9723" w:type="dxa"/>
            <w:tcBorders>
              <w:bottom w:val="nil"/>
            </w:tcBorders>
            <w:shd w:val="clear" w:color="auto" w:fill="E1EED9"/>
          </w:tcPr>
          <w:p w:rsidR="007A072E" w:rsidRDefault="004737C8">
            <w:pPr>
              <w:pStyle w:val="TableParagraph"/>
              <w:spacing w:before="8"/>
              <w:rPr>
                <w:sz w:val="24"/>
              </w:rPr>
            </w:pPr>
            <w:r>
              <w:rPr>
                <w:rFonts w:ascii="Times New Roman" w:hAnsi="Times New Roman"/>
                <w:b/>
                <w:sz w:val="24"/>
              </w:rPr>
              <w:t>Tanımlar</w:t>
            </w:r>
            <w:r>
              <w:rPr>
                <w:sz w:val="24"/>
              </w:rPr>
              <w:t>:</w:t>
            </w:r>
          </w:p>
          <w:p w:rsidR="007A072E" w:rsidRDefault="004737C8">
            <w:pPr>
              <w:pStyle w:val="TableParagraph"/>
              <w:spacing w:before="25" w:line="261" w:lineRule="auto"/>
              <w:rPr>
                <w:sz w:val="24"/>
              </w:rPr>
            </w:pPr>
            <w:r>
              <w:rPr>
                <w:sz w:val="24"/>
              </w:rPr>
              <w:t>Destek eğitim odası: Okul ve kurumlarda özel yetenekli öğrencilere ihtiyaç duydukları alanlarda destek eğitim hizmetleri verilmesi için düzenlenmiş ortam.</w:t>
            </w:r>
          </w:p>
          <w:p w:rsidR="007A072E" w:rsidRDefault="004737C8">
            <w:pPr>
              <w:pStyle w:val="TableParagraph"/>
              <w:spacing w:before="1" w:line="264" w:lineRule="auto"/>
              <w:rPr>
                <w:sz w:val="24"/>
              </w:rPr>
            </w:pPr>
            <w:r>
              <w:rPr>
                <w:sz w:val="24"/>
              </w:rPr>
              <w:t>Öğretim kademelerinde destek eğitim odalarına yönlendirilen özel yetenekli öğrencileri kapsamaktadır.</w:t>
            </w:r>
          </w:p>
        </w:tc>
      </w:tr>
      <w:tr w:rsidR="007A072E">
        <w:trPr>
          <w:trHeight w:val="1174"/>
        </w:trPr>
        <w:tc>
          <w:tcPr>
            <w:tcW w:w="876" w:type="dxa"/>
            <w:tcBorders>
              <w:top w:val="nil"/>
              <w:bottom w:val="nil"/>
            </w:tcBorders>
            <w:shd w:val="clear" w:color="auto" w:fill="E1EED9"/>
          </w:tcPr>
          <w:p w:rsidR="007A072E" w:rsidRDefault="007A072E">
            <w:pPr>
              <w:pStyle w:val="TableParagraph"/>
              <w:ind w:left="0"/>
              <w:rPr>
                <w:rFonts w:ascii="Times New Roman"/>
                <w:sz w:val="24"/>
              </w:rPr>
            </w:pPr>
          </w:p>
        </w:tc>
        <w:tc>
          <w:tcPr>
            <w:tcW w:w="3220" w:type="dxa"/>
            <w:tcBorders>
              <w:top w:val="nil"/>
              <w:bottom w:val="nil"/>
            </w:tcBorders>
            <w:shd w:val="clear" w:color="auto" w:fill="E1EED9"/>
          </w:tcPr>
          <w:p w:rsidR="007A072E" w:rsidRDefault="007A072E">
            <w:pPr>
              <w:pStyle w:val="TableParagraph"/>
              <w:ind w:left="0"/>
              <w:rPr>
                <w:rFonts w:ascii="Times New Roman"/>
                <w:sz w:val="24"/>
              </w:rPr>
            </w:pPr>
          </w:p>
        </w:tc>
        <w:tc>
          <w:tcPr>
            <w:tcW w:w="9723" w:type="dxa"/>
            <w:tcBorders>
              <w:top w:val="nil"/>
              <w:bottom w:val="nil"/>
            </w:tcBorders>
            <w:shd w:val="clear" w:color="auto" w:fill="E1EED9"/>
          </w:tcPr>
          <w:p w:rsidR="007A072E" w:rsidRDefault="004737C8">
            <w:pPr>
              <w:pStyle w:val="TableParagraph"/>
              <w:spacing w:before="144"/>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1" w:line="261" w:lineRule="auto"/>
              <w:rPr>
                <w:sz w:val="24"/>
              </w:rPr>
            </w:pPr>
            <w:r>
              <w:rPr>
                <w:sz w:val="24"/>
              </w:rPr>
              <w:t>Tüm öğretim kademelerinde özel yeteneklilere yönelik açılan destek eğitim odalarına katılan öğrenci sayısı ile hesaplanmaktadır.</w:t>
            </w:r>
          </w:p>
        </w:tc>
      </w:tr>
      <w:tr w:rsidR="007A072E">
        <w:trPr>
          <w:trHeight w:val="1028"/>
        </w:trPr>
        <w:tc>
          <w:tcPr>
            <w:tcW w:w="876" w:type="dxa"/>
            <w:tcBorders>
              <w:top w:val="nil"/>
            </w:tcBorders>
            <w:shd w:val="clear" w:color="auto" w:fill="E1EED9"/>
          </w:tcPr>
          <w:p w:rsidR="007A072E" w:rsidRDefault="007A072E">
            <w:pPr>
              <w:pStyle w:val="TableParagraph"/>
              <w:ind w:left="0"/>
              <w:rPr>
                <w:rFonts w:ascii="Times New Roman"/>
                <w:sz w:val="24"/>
              </w:rPr>
            </w:pPr>
          </w:p>
        </w:tc>
        <w:tc>
          <w:tcPr>
            <w:tcW w:w="3220" w:type="dxa"/>
            <w:tcBorders>
              <w:top w:val="nil"/>
            </w:tcBorders>
            <w:shd w:val="clear" w:color="auto" w:fill="E1EED9"/>
          </w:tcPr>
          <w:p w:rsidR="007A072E" w:rsidRDefault="007A072E">
            <w:pPr>
              <w:pStyle w:val="TableParagraph"/>
              <w:ind w:left="0"/>
              <w:rPr>
                <w:rFonts w:ascii="Times New Roman"/>
                <w:sz w:val="24"/>
              </w:rPr>
            </w:pPr>
          </w:p>
        </w:tc>
        <w:tc>
          <w:tcPr>
            <w:tcW w:w="9723" w:type="dxa"/>
            <w:tcBorders>
              <w:top w:val="nil"/>
            </w:tcBorders>
            <w:shd w:val="clear" w:color="auto" w:fill="E1EED9"/>
          </w:tcPr>
          <w:p w:rsidR="007A072E" w:rsidRDefault="004737C8">
            <w:pPr>
              <w:pStyle w:val="TableParagraph"/>
              <w:spacing w:before="144"/>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19"/>
              <w:rPr>
                <w:rFonts w:ascii="Times New Roman" w:hAnsi="Times New Roman"/>
                <w:b/>
                <w:sz w:val="24"/>
              </w:rPr>
            </w:pPr>
            <w:r>
              <w:rPr>
                <w:sz w:val="24"/>
              </w:rPr>
              <w:t xml:space="preserve">BİLSEM ve MEBBİS </w:t>
            </w:r>
            <w:proofErr w:type="gramStart"/>
            <w:r>
              <w:rPr>
                <w:sz w:val="24"/>
              </w:rPr>
              <w:t>modülleri</w:t>
            </w:r>
            <w:proofErr w:type="gramEnd"/>
            <w:r>
              <w:rPr>
                <w:sz w:val="24"/>
              </w:rPr>
              <w:t xml:space="preserve"> üzerinden alınan verilerle elde edilecektir</w:t>
            </w:r>
            <w:r>
              <w:rPr>
                <w:rFonts w:ascii="Times New Roman" w:hAnsi="Times New Roman"/>
                <w:b/>
                <w:sz w:val="24"/>
              </w:rPr>
              <w:t>.</w:t>
            </w:r>
          </w:p>
        </w:tc>
      </w:tr>
    </w:tbl>
    <w:p w:rsidR="007A072E" w:rsidRDefault="007A072E">
      <w:pPr>
        <w:rPr>
          <w:rFonts w:ascii="Times New Roman" w:hAnsi="Times New Roman"/>
          <w:sz w:val="24"/>
        </w:rPr>
        <w:sectPr w:rsidR="007A072E" w:rsidSect="00CA4BE8">
          <w:pgSz w:w="16840" w:h="11910" w:orient="landscape"/>
          <w:pgMar w:top="1100" w:right="0" w:bottom="1200" w:left="1280" w:header="0" w:footer="1015" w:gutter="0"/>
          <w:cols w:space="708"/>
          <w:docGrid w:linePitch="299"/>
        </w:sect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7A072E">
        <w:trPr>
          <w:trHeight w:val="4447"/>
        </w:trPr>
        <w:tc>
          <w:tcPr>
            <w:tcW w:w="876" w:type="dxa"/>
            <w:shd w:val="clear" w:color="auto" w:fill="E1EED9"/>
          </w:tcPr>
          <w:p w:rsidR="007A072E" w:rsidRDefault="004737C8">
            <w:pPr>
              <w:pStyle w:val="TableParagraph"/>
              <w:spacing w:before="12" w:line="261" w:lineRule="auto"/>
              <w:ind w:left="110" w:right="252"/>
              <w:rPr>
                <w:sz w:val="24"/>
              </w:rPr>
            </w:pPr>
            <w:r>
              <w:rPr>
                <w:sz w:val="24"/>
              </w:rPr>
              <w:lastRenderedPageBreak/>
              <w:t xml:space="preserve">PG </w:t>
            </w:r>
            <w:r w:rsidR="00265C3A">
              <w:rPr>
                <w:w w:val="95"/>
                <w:sz w:val="24"/>
              </w:rPr>
              <w:t>5</w:t>
            </w:r>
            <w:r>
              <w:rPr>
                <w:w w:val="95"/>
                <w:sz w:val="24"/>
              </w:rPr>
              <w:t>.1.</w:t>
            </w:r>
            <w:r w:rsidR="00730DD9">
              <w:rPr>
                <w:w w:val="95"/>
                <w:sz w:val="24"/>
              </w:rPr>
              <w:t>1</w:t>
            </w:r>
          </w:p>
        </w:tc>
        <w:tc>
          <w:tcPr>
            <w:tcW w:w="3220" w:type="dxa"/>
            <w:shd w:val="clear" w:color="auto" w:fill="E1EED9"/>
          </w:tcPr>
          <w:p w:rsidR="007A072E" w:rsidRDefault="004737C8">
            <w:pPr>
              <w:pStyle w:val="TableParagraph"/>
              <w:spacing w:before="12" w:line="261" w:lineRule="auto"/>
              <w:ind w:left="110"/>
              <w:rPr>
                <w:sz w:val="24"/>
              </w:rPr>
            </w:pPr>
            <w:r>
              <w:rPr>
                <w:sz w:val="24"/>
              </w:rPr>
              <w:t>Özel ortaokullarda bulunan öğrencilerin oranı (%)</w:t>
            </w:r>
          </w:p>
        </w:tc>
        <w:tc>
          <w:tcPr>
            <w:tcW w:w="9723" w:type="dxa"/>
            <w:shd w:val="clear" w:color="auto" w:fill="E1EED9"/>
          </w:tcPr>
          <w:p w:rsidR="007A072E" w:rsidRDefault="004737C8">
            <w:pPr>
              <w:pStyle w:val="TableParagraph"/>
              <w:spacing w:before="3"/>
              <w:rPr>
                <w:rFonts w:ascii="Times New Roman" w:hAnsi="Times New Roman"/>
                <w:b/>
                <w:sz w:val="24"/>
              </w:rPr>
            </w:pPr>
            <w:r>
              <w:rPr>
                <w:rFonts w:ascii="Times New Roman" w:hAnsi="Times New Roman"/>
                <w:b/>
                <w:sz w:val="24"/>
              </w:rPr>
              <w:t>Tanımlar:</w:t>
            </w:r>
          </w:p>
          <w:p w:rsidR="007A072E" w:rsidRDefault="004737C8">
            <w:pPr>
              <w:pStyle w:val="TableParagraph"/>
              <w:spacing w:before="21" w:line="261" w:lineRule="auto"/>
              <w:ind w:right="278"/>
              <w:rPr>
                <w:sz w:val="24"/>
              </w:rPr>
            </w:pPr>
            <w:r>
              <w:rPr>
                <w:sz w:val="24"/>
              </w:rPr>
              <w:t>İlköğretim çağı 6-13 yaş grubundaki çocukları kapsar. Bu çağ çocuğun 5 yaşını bitirdiği yılın eylül ayı sonunda başlar, 13 yaşını bitirip 14 yaşına girdiği yılın öğretim yılı sonunda biter. İlköğretim çağının ikinci 4 yılında 9-13 yaş grubundaki öğrencilere resmi ve özel ortaokullarda eğitim hizmeti sunulur.</w:t>
            </w:r>
          </w:p>
          <w:p w:rsidR="007A072E" w:rsidRDefault="007A072E">
            <w:pPr>
              <w:pStyle w:val="TableParagraph"/>
              <w:spacing w:before="5"/>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 kuralı:</w:t>
            </w:r>
          </w:p>
          <w:p w:rsidR="007A072E" w:rsidRDefault="004737C8">
            <w:pPr>
              <w:pStyle w:val="TableParagraph"/>
              <w:spacing w:before="24"/>
              <w:rPr>
                <w:sz w:val="24"/>
              </w:rPr>
            </w:pPr>
            <w:r>
              <w:rPr>
                <w:sz w:val="24"/>
              </w:rPr>
              <w:t>Veri, özel ortaokullara devam eden öğrencileri kapsamaktadır.</w:t>
            </w:r>
          </w:p>
          <w:p w:rsidR="007A072E" w:rsidRDefault="004737C8">
            <w:pPr>
              <w:pStyle w:val="TableParagraph"/>
              <w:spacing w:before="25" w:line="264" w:lineRule="auto"/>
              <w:rPr>
                <w:sz w:val="24"/>
              </w:rPr>
            </w:pPr>
            <w:r>
              <w:rPr>
                <w:sz w:val="24"/>
              </w:rPr>
              <w:t>Özel ortaokullara devam eden öğrenci sayısı/(Resmi ortaokullara devam eden öğrenci sayısı + Özel ortaokullara devam eden öğrenci sayısı)*100</w:t>
            </w:r>
          </w:p>
          <w:p w:rsidR="007A072E" w:rsidRDefault="007A072E">
            <w:pPr>
              <w:pStyle w:val="TableParagraph"/>
              <w:spacing w:before="10"/>
              <w:ind w:left="0"/>
              <w:rPr>
                <w:rFonts w:ascii="Times New Roman"/>
                <w:sz w:val="24"/>
              </w:rPr>
            </w:pPr>
          </w:p>
          <w:p w:rsidR="007A072E" w:rsidRDefault="004737C8">
            <w:pPr>
              <w:pStyle w:val="TableParagraph"/>
              <w:spacing w:before="1"/>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ind w:right="322"/>
              <w:rPr>
                <w:sz w:val="24"/>
              </w:rPr>
            </w:pPr>
            <w:r>
              <w:rPr>
                <w:sz w:val="24"/>
              </w:rPr>
              <w:t>Milli Eğitim Bakanlığı Bilişim Sistemleri (MEBBİS) altında yer alan e-okul modülünde yer alan öğrenci verileridir.</w:t>
            </w:r>
          </w:p>
        </w:tc>
      </w:tr>
      <w:tr w:rsidR="007A072E">
        <w:trPr>
          <w:trHeight w:val="4747"/>
        </w:trPr>
        <w:tc>
          <w:tcPr>
            <w:tcW w:w="876" w:type="dxa"/>
            <w:shd w:val="clear" w:color="auto" w:fill="E1EED9"/>
          </w:tcPr>
          <w:p w:rsidR="007A072E" w:rsidRDefault="004737C8" w:rsidP="00730DD9">
            <w:pPr>
              <w:pStyle w:val="TableParagraph"/>
              <w:spacing w:before="12" w:line="261" w:lineRule="auto"/>
              <w:ind w:left="110" w:right="252"/>
              <w:rPr>
                <w:sz w:val="24"/>
              </w:rPr>
            </w:pPr>
            <w:r>
              <w:rPr>
                <w:sz w:val="24"/>
              </w:rPr>
              <w:t xml:space="preserve">PG </w:t>
            </w:r>
            <w:r w:rsidR="00265C3A">
              <w:rPr>
                <w:w w:val="95"/>
                <w:sz w:val="24"/>
              </w:rPr>
              <w:t>5</w:t>
            </w:r>
            <w:r w:rsidR="00730DD9">
              <w:rPr>
                <w:w w:val="95"/>
                <w:sz w:val="24"/>
              </w:rPr>
              <w:t>.1</w:t>
            </w:r>
            <w:r>
              <w:rPr>
                <w:w w:val="95"/>
                <w:sz w:val="24"/>
              </w:rPr>
              <w:t>.</w:t>
            </w:r>
            <w:r w:rsidR="00730DD9">
              <w:rPr>
                <w:w w:val="95"/>
                <w:sz w:val="24"/>
              </w:rPr>
              <w:t>2</w:t>
            </w:r>
          </w:p>
        </w:tc>
        <w:tc>
          <w:tcPr>
            <w:tcW w:w="3220" w:type="dxa"/>
            <w:shd w:val="clear" w:color="auto" w:fill="E1EED9"/>
          </w:tcPr>
          <w:p w:rsidR="00730DD9" w:rsidRPr="00730DD9" w:rsidRDefault="00730DD9" w:rsidP="00730DD9">
            <w:pPr>
              <w:pStyle w:val="TableParagraph"/>
              <w:spacing w:line="221" w:lineRule="exact"/>
              <w:rPr>
                <w:sz w:val="24"/>
                <w:szCs w:val="24"/>
              </w:rPr>
            </w:pPr>
            <w:r w:rsidRPr="00730DD9">
              <w:rPr>
                <w:sz w:val="24"/>
                <w:szCs w:val="24"/>
              </w:rPr>
              <w:t xml:space="preserve">Kurumumuzun niteliğini arttırmaya yönelik işbirliği yapılan kurum </w:t>
            </w:r>
            <w:r>
              <w:rPr>
                <w:sz w:val="24"/>
                <w:szCs w:val="24"/>
              </w:rPr>
              <w:t>sayısı</w:t>
            </w:r>
          </w:p>
          <w:p w:rsidR="007A072E" w:rsidRDefault="007A072E">
            <w:pPr>
              <w:pStyle w:val="TableParagraph"/>
              <w:spacing w:before="12" w:line="261" w:lineRule="auto"/>
              <w:ind w:left="110"/>
              <w:rPr>
                <w:sz w:val="24"/>
              </w:rPr>
            </w:pPr>
          </w:p>
        </w:tc>
        <w:tc>
          <w:tcPr>
            <w:tcW w:w="9723" w:type="dxa"/>
            <w:shd w:val="clear" w:color="auto" w:fill="E1EED9"/>
          </w:tcPr>
          <w:p w:rsidR="007A072E" w:rsidRDefault="004737C8">
            <w:pPr>
              <w:pStyle w:val="TableParagraph"/>
              <w:spacing w:before="3"/>
              <w:rPr>
                <w:rFonts w:ascii="Times New Roman" w:hAnsi="Times New Roman"/>
                <w:b/>
                <w:sz w:val="24"/>
              </w:rPr>
            </w:pPr>
            <w:r>
              <w:rPr>
                <w:rFonts w:ascii="Times New Roman" w:hAnsi="Times New Roman"/>
                <w:b/>
                <w:sz w:val="24"/>
              </w:rPr>
              <w:t>Tanımlar:</w:t>
            </w:r>
          </w:p>
          <w:p w:rsidR="007A072E" w:rsidRDefault="00730DD9">
            <w:pPr>
              <w:pStyle w:val="TableParagraph"/>
              <w:spacing w:before="21" w:line="264" w:lineRule="auto"/>
              <w:rPr>
                <w:sz w:val="24"/>
              </w:rPr>
            </w:pPr>
            <w:r>
              <w:rPr>
                <w:sz w:val="24"/>
              </w:rPr>
              <w:t>İş birliği vasıtasıyla destek</w:t>
            </w:r>
            <w:r w:rsidR="004737C8">
              <w:rPr>
                <w:sz w:val="24"/>
              </w:rPr>
              <w:t xml:space="preserve"> veren özel öğretim kurumları: 5580 sayılı Kanun kapsamında çeşitli nedenlerle öğrenimlerini sürdüremeyenlere her türlü iletişim araçları ile eğitim-öğretim yapan kurumlardır.</w:t>
            </w:r>
          </w:p>
          <w:p w:rsidR="007A072E" w:rsidRDefault="004737C8">
            <w:pPr>
              <w:pStyle w:val="TableParagraph"/>
              <w:spacing w:line="261" w:lineRule="auto"/>
              <w:ind w:right="147"/>
              <w:rPr>
                <w:sz w:val="24"/>
              </w:rPr>
            </w:pPr>
            <w:r>
              <w:rPr>
                <w:sz w:val="24"/>
              </w:rPr>
              <w:t xml:space="preserve">Verinin Kapsamı: </w:t>
            </w:r>
            <w:r w:rsidR="00730DD9">
              <w:rPr>
                <w:sz w:val="24"/>
              </w:rPr>
              <w:t xml:space="preserve">İş birliği </w:t>
            </w:r>
            <w:r>
              <w:rPr>
                <w:sz w:val="24"/>
              </w:rPr>
              <w:t>yapan özel öğretim kurumlarına devam ederek sertifika almaya hak kazanan kursiyerleri kapsamaktadır.</w:t>
            </w:r>
          </w:p>
          <w:p w:rsidR="007A072E" w:rsidRDefault="007A072E">
            <w:pPr>
              <w:pStyle w:val="TableParagraph"/>
              <w:ind w:left="0"/>
              <w:rPr>
                <w:rFonts w:ascii="Times New Roman"/>
                <w:sz w:val="25"/>
              </w:rPr>
            </w:pPr>
          </w:p>
          <w:p w:rsidR="007A072E" w:rsidRDefault="004737C8">
            <w:pPr>
              <w:pStyle w:val="TableParagraph"/>
              <w:rPr>
                <w:rFonts w:ascii="Times New Roman" w:hAnsi="Times New Roman"/>
                <w:b/>
                <w:sz w:val="24"/>
              </w:rPr>
            </w:pPr>
            <w:r>
              <w:rPr>
                <w:rFonts w:ascii="Times New Roman" w:hAnsi="Times New Roman"/>
                <w:b/>
                <w:w w:val="105"/>
                <w:sz w:val="24"/>
              </w:rPr>
              <w:t>Hesaplama</w:t>
            </w:r>
            <w:r>
              <w:rPr>
                <w:rFonts w:ascii="Times New Roman" w:hAnsi="Times New Roman"/>
                <w:b/>
                <w:spacing w:val="1"/>
                <w:w w:val="105"/>
                <w:sz w:val="24"/>
              </w:rPr>
              <w:t xml:space="preserve"> </w:t>
            </w:r>
            <w:r>
              <w:rPr>
                <w:rFonts w:ascii="Times New Roman" w:hAnsi="Times New Roman"/>
                <w:b/>
                <w:w w:val="105"/>
                <w:sz w:val="24"/>
              </w:rPr>
              <w:t>kuralı:</w:t>
            </w:r>
          </w:p>
          <w:p w:rsidR="007A072E" w:rsidRDefault="00730DD9">
            <w:pPr>
              <w:pStyle w:val="TableParagraph"/>
              <w:spacing w:before="21" w:line="264" w:lineRule="auto"/>
              <w:rPr>
                <w:sz w:val="24"/>
              </w:rPr>
            </w:pPr>
            <w:r>
              <w:rPr>
                <w:sz w:val="24"/>
              </w:rPr>
              <w:t xml:space="preserve">İş birliği yapan </w:t>
            </w:r>
            <w:r w:rsidR="004737C8">
              <w:rPr>
                <w:sz w:val="24"/>
              </w:rPr>
              <w:t>özel öğretim kurumlarına devam ederek sertifika almaya hak kazanan kişi</w:t>
            </w:r>
            <w:r w:rsidR="004737C8">
              <w:rPr>
                <w:spacing w:val="3"/>
                <w:sz w:val="24"/>
              </w:rPr>
              <w:t xml:space="preserve"> </w:t>
            </w:r>
            <w:r w:rsidR="004737C8">
              <w:rPr>
                <w:sz w:val="24"/>
              </w:rPr>
              <w:t>sayısı.</w:t>
            </w:r>
          </w:p>
          <w:p w:rsidR="007A072E" w:rsidRDefault="007A072E">
            <w:pPr>
              <w:pStyle w:val="TableParagraph"/>
              <w:spacing w:before="11"/>
              <w:ind w:left="0"/>
              <w:rPr>
                <w:rFonts w:ascii="Times New Roman"/>
                <w:sz w:val="24"/>
              </w:rPr>
            </w:pPr>
          </w:p>
          <w:p w:rsidR="007A072E" w:rsidRDefault="004737C8">
            <w:pPr>
              <w:pStyle w:val="TableParagraph"/>
              <w:rPr>
                <w:rFonts w:ascii="Times New Roman" w:hAnsi="Times New Roman"/>
                <w:b/>
                <w:sz w:val="24"/>
              </w:rPr>
            </w:pPr>
            <w:r>
              <w:rPr>
                <w:rFonts w:ascii="Times New Roman" w:hAnsi="Times New Roman"/>
                <w:b/>
                <w:w w:val="105"/>
                <w:sz w:val="24"/>
              </w:rPr>
              <w:t>Gösterge veri kaynağı:</w:t>
            </w:r>
          </w:p>
          <w:p w:rsidR="007A072E" w:rsidRDefault="004737C8">
            <w:pPr>
              <w:pStyle w:val="TableParagraph"/>
              <w:spacing w:before="23" w:line="261" w:lineRule="auto"/>
              <w:ind w:right="135"/>
              <w:rPr>
                <w:sz w:val="24"/>
              </w:rPr>
            </w:pPr>
            <w:r>
              <w:rPr>
                <w:sz w:val="24"/>
              </w:rPr>
              <w:t xml:space="preserve">Milli Eğitim Bakanlığı Bilişim Sistemleri (MEBBİS) altında yer alan e-özel </w:t>
            </w:r>
            <w:proofErr w:type="gramStart"/>
            <w:r>
              <w:rPr>
                <w:sz w:val="24"/>
              </w:rPr>
              <w:t>modülünde</w:t>
            </w:r>
            <w:r w:rsidR="00157957">
              <w:rPr>
                <w:sz w:val="24"/>
              </w:rPr>
              <w:t xml:space="preserve"> </w:t>
            </w:r>
            <w:r>
              <w:rPr>
                <w:spacing w:val="-36"/>
                <w:sz w:val="24"/>
              </w:rPr>
              <w:t xml:space="preserve"> </w:t>
            </w:r>
            <w:r>
              <w:rPr>
                <w:sz w:val="24"/>
              </w:rPr>
              <w:t>yer</w:t>
            </w:r>
            <w:proofErr w:type="gramEnd"/>
            <w:r>
              <w:rPr>
                <w:sz w:val="24"/>
              </w:rPr>
              <w:t xml:space="preserve"> alan kursiyer verileridir. Gösterge stratejik plan izleme değerlendirme dönemlerinde takip</w:t>
            </w:r>
            <w:r>
              <w:rPr>
                <w:spacing w:val="2"/>
                <w:sz w:val="24"/>
              </w:rPr>
              <w:t xml:space="preserve"> </w:t>
            </w:r>
            <w:r>
              <w:rPr>
                <w:sz w:val="24"/>
              </w:rPr>
              <w:t>edilecektir.</w:t>
            </w:r>
          </w:p>
        </w:tc>
      </w:tr>
    </w:tbl>
    <w:p w:rsidR="004737C8" w:rsidRDefault="004737C8" w:rsidP="00730DD9"/>
    <w:sectPr w:rsidR="004737C8" w:rsidSect="00CA4BE8">
      <w:pgSz w:w="16840" w:h="11910" w:orient="landscape"/>
      <w:pgMar w:top="1100" w:right="0" w:bottom="1200" w:left="1280" w:header="0" w:footer="101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C1" w:rsidRDefault="008800C1" w:rsidP="007A072E">
      <w:r>
        <w:separator/>
      </w:r>
    </w:p>
  </w:endnote>
  <w:endnote w:type="continuationSeparator" w:id="0">
    <w:p w:rsidR="008800C1" w:rsidRDefault="008800C1" w:rsidP="007A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BC" w:rsidRDefault="00184279">
    <w:pPr>
      <w:pStyle w:val="GvdeMetni"/>
      <w:spacing w:line="14" w:lineRule="auto"/>
      <w:rPr>
        <w:b w:val="0"/>
        <w:i w:val="0"/>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4893945</wp:posOffset>
              </wp:positionH>
              <wp:positionV relativeFrom="page">
                <wp:posOffset>6725920</wp:posOffset>
              </wp:positionV>
              <wp:extent cx="904875" cy="209550"/>
              <wp:effectExtent l="0" t="127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ABC" w:rsidRDefault="00F57ABC">
                          <w:pPr>
                            <w:spacing w:before="17"/>
                            <w:ind w:left="20"/>
                            <w:rPr>
                              <w:rFonts w:ascii="Times New Roman"/>
                              <w:b/>
                              <w:sz w:val="24"/>
                            </w:rPr>
                          </w:pPr>
                          <w:r>
                            <w:rPr>
                              <w:w w:val="105"/>
                              <w:sz w:val="24"/>
                            </w:rPr>
                            <w:t xml:space="preserve">Sayfa </w:t>
                          </w:r>
                          <w:r w:rsidR="00BE795E">
                            <w:fldChar w:fldCharType="begin"/>
                          </w:r>
                          <w:r>
                            <w:rPr>
                              <w:rFonts w:ascii="Times New Roman"/>
                              <w:b/>
                              <w:w w:val="105"/>
                              <w:sz w:val="24"/>
                            </w:rPr>
                            <w:instrText xml:space="preserve"> PAGE </w:instrText>
                          </w:r>
                          <w:r w:rsidR="00BE795E">
                            <w:fldChar w:fldCharType="separate"/>
                          </w:r>
                          <w:r w:rsidR="003D37EA">
                            <w:rPr>
                              <w:rFonts w:ascii="Times New Roman"/>
                              <w:b/>
                              <w:noProof/>
                              <w:w w:val="105"/>
                              <w:sz w:val="24"/>
                            </w:rPr>
                            <w:t>8</w:t>
                          </w:r>
                          <w:r w:rsidR="00BE795E">
                            <w:fldChar w:fldCharType="end"/>
                          </w:r>
                          <w:r>
                            <w:rPr>
                              <w:rFonts w:ascii="Times New Roman"/>
                              <w:b/>
                              <w:w w:val="105"/>
                              <w:sz w:val="24"/>
                            </w:rPr>
                            <w:t xml:space="preserve"> </w:t>
                          </w:r>
                          <w:r>
                            <w:rPr>
                              <w:w w:val="105"/>
                              <w:sz w:val="24"/>
                            </w:rPr>
                            <w:t>/</w:t>
                          </w:r>
                          <w:r>
                            <w:rPr>
                              <w:spacing w:val="-24"/>
                              <w:w w:val="105"/>
                              <w:sz w:val="24"/>
                            </w:rPr>
                            <w:t xml:space="preserve"> </w:t>
                          </w:r>
                          <w:r w:rsidR="00843E83">
                            <w:rPr>
                              <w:rFonts w:ascii="Times New Roman"/>
                              <w:b/>
                              <w:w w:val="105"/>
                              <w:sz w:val="24"/>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85.35pt;margin-top:529.6pt;width:71.25pt;height: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" filled="f" stroked="f">
              <v:textbox inset="0,0,0,0">
                <w:txbxContent>
                  <w:p w:rsidR="00F57ABC" w:rsidRDefault="00F57ABC">
                    <w:pPr>
                      <w:spacing w:before="17"/>
                      <w:ind w:left="20"/>
                      <w:rPr>
                        <w:rFonts w:ascii="Times New Roman"/>
                        <w:b/>
                        <w:sz w:val="24"/>
                      </w:rPr>
                    </w:pPr>
                    <w:r>
                      <w:rPr>
                        <w:w w:val="105"/>
                        <w:sz w:val="24"/>
                      </w:rPr>
                      <w:t xml:space="preserve">Sayfa </w:t>
                    </w:r>
                    <w:r w:rsidR="00BE795E">
                      <w:fldChar w:fldCharType="begin"/>
                    </w:r>
                    <w:r>
                      <w:rPr>
                        <w:rFonts w:ascii="Times New Roman"/>
                        <w:b/>
                        <w:w w:val="105"/>
                        <w:sz w:val="24"/>
                      </w:rPr>
                      <w:instrText xml:space="preserve"> PAGE </w:instrText>
                    </w:r>
                    <w:r w:rsidR="00BE795E">
                      <w:fldChar w:fldCharType="separate"/>
                    </w:r>
                    <w:r w:rsidR="003D37EA">
                      <w:rPr>
                        <w:rFonts w:ascii="Times New Roman"/>
                        <w:b/>
                        <w:noProof/>
                        <w:w w:val="105"/>
                        <w:sz w:val="24"/>
                      </w:rPr>
                      <w:t>8</w:t>
                    </w:r>
                    <w:r w:rsidR="00BE795E">
                      <w:fldChar w:fldCharType="end"/>
                    </w:r>
                    <w:r>
                      <w:rPr>
                        <w:rFonts w:ascii="Times New Roman"/>
                        <w:b/>
                        <w:w w:val="105"/>
                        <w:sz w:val="24"/>
                      </w:rPr>
                      <w:t xml:space="preserve"> </w:t>
                    </w:r>
                    <w:r>
                      <w:rPr>
                        <w:w w:val="105"/>
                        <w:sz w:val="24"/>
                      </w:rPr>
                      <w:t>/</w:t>
                    </w:r>
                    <w:r>
                      <w:rPr>
                        <w:spacing w:val="-24"/>
                        <w:w w:val="105"/>
                        <w:sz w:val="24"/>
                      </w:rPr>
                      <w:t xml:space="preserve"> </w:t>
                    </w:r>
                    <w:r w:rsidR="00843E83">
                      <w:rPr>
                        <w:rFonts w:ascii="Times New Roman"/>
                        <w:b/>
                        <w:w w:val="105"/>
                        <w:sz w:val="24"/>
                      </w:rPr>
                      <w:t>38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C1" w:rsidRDefault="008800C1" w:rsidP="007A072E">
      <w:r>
        <w:separator/>
      </w:r>
    </w:p>
  </w:footnote>
  <w:footnote w:type="continuationSeparator" w:id="0">
    <w:p w:rsidR="008800C1" w:rsidRDefault="008800C1" w:rsidP="007A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BC" w:rsidRDefault="00F57ABC">
    <w:pPr>
      <w:pStyle w:val="GvdeMetni"/>
      <w:spacing w:line="14" w:lineRule="auto"/>
      <w:rPr>
        <w:sz w:val="20"/>
      </w:rPr>
    </w:pPr>
    <w:r>
      <w:rPr>
        <w:noProof/>
        <w:lang w:bidi="ar-SA"/>
      </w:rPr>
      <w:drawing>
        <wp:anchor distT="0" distB="0" distL="0" distR="0" simplePos="0" relativeHeight="251656704" behindDoc="1" locked="0" layoutInCell="1" allowOverlap="1">
          <wp:simplePos x="0" y="0"/>
          <wp:positionH relativeFrom="page">
            <wp:posOffset>520700</wp:posOffset>
          </wp:positionH>
          <wp:positionV relativeFrom="page">
            <wp:posOffset>29793</wp:posOffset>
          </wp:positionV>
          <wp:extent cx="655205" cy="64800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55205" cy="648004"/>
                  </a:xfrm>
                  <a:prstGeom prst="rect">
                    <a:avLst/>
                  </a:prstGeom>
                </pic:spPr>
              </pic:pic>
            </a:graphicData>
          </a:graphic>
        </wp:anchor>
      </w:drawing>
    </w:r>
    <w:r>
      <w:rPr>
        <w:noProof/>
        <w:lang w:bidi="ar-SA"/>
      </w:rPr>
      <w:drawing>
        <wp:anchor distT="0" distB="0" distL="0" distR="0" simplePos="0" relativeHeight="251657728" behindDoc="1" locked="0" layoutInCell="1" allowOverlap="1">
          <wp:simplePos x="0" y="0"/>
          <wp:positionH relativeFrom="page">
            <wp:posOffset>6273800</wp:posOffset>
          </wp:positionH>
          <wp:positionV relativeFrom="page">
            <wp:posOffset>87032</wp:posOffset>
          </wp:positionV>
          <wp:extent cx="812800" cy="66785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 cstate="print"/>
                  <a:stretch>
                    <a:fillRect/>
                  </a:stretch>
                </pic:blipFill>
                <pic:spPr>
                  <a:xfrm>
                    <a:off x="0" y="0"/>
                    <a:ext cx="812800" cy="6678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1274E"/>
    <w:multiLevelType w:val="hybridMultilevel"/>
    <w:tmpl w:val="86304B64"/>
    <w:lvl w:ilvl="0" w:tplc="9E767FD4">
      <w:numFmt w:val="bullet"/>
      <w:lvlText w:val="-"/>
      <w:lvlJc w:val="left"/>
      <w:pPr>
        <w:ind w:left="416" w:hanging="140"/>
      </w:pPr>
      <w:rPr>
        <w:rFonts w:hint="default"/>
        <w:w w:val="89"/>
        <w:lang w:val="tr-TR" w:eastAsia="tr-TR" w:bidi="tr-TR"/>
      </w:rPr>
    </w:lvl>
    <w:lvl w:ilvl="1" w:tplc="80D29C54">
      <w:numFmt w:val="bullet"/>
      <w:lvlText w:val="•"/>
      <w:lvlJc w:val="left"/>
      <w:pPr>
        <w:ind w:left="1349" w:hanging="140"/>
      </w:pPr>
      <w:rPr>
        <w:rFonts w:hint="default"/>
        <w:lang w:val="tr-TR" w:eastAsia="tr-TR" w:bidi="tr-TR"/>
      </w:rPr>
    </w:lvl>
    <w:lvl w:ilvl="2" w:tplc="D1FAFB76">
      <w:numFmt w:val="bullet"/>
      <w:lvlText w:val="•"/>
      <w:lvlJc w:val="left"/>
      <w:pPr>
        <w:ind w:left="2278" w:hanging="140"/>
      </w:pPr>
      <w:rPr>
        <w:rFonts w:hint="default"/>
        <w:lang w:val="tr-TR" w:eastAsia="tr-TR" w:bidi="tr-TR"/>
      </w:rPr>
    </w:lvl>
    <w:lvl w:ilvl="3" w:tplc="85D47C10">
      <w:numFmt w:val="bullet"/>
      <w:lvlText w:val="•"/>
      <w:lvlJc w:val="left"/>
      <w:pPr>
        <w:ind w:left="3207" w:hanging="140"/>
      </w:pPr>
      <w:rPr>
        <w:rFonts w:hint="default"/>
        <w:lang w:val="tr-TR" w:eastAsia="tr-TR" w:bidi="tr-TR"/>
      </w:rPr>
    </w:lvl>
    <w:lvl w:ilvl="4" w:tplc="D826C70C">
      <w:numFmt w:val="bullet"/>
      <w:lvlText w:val="•"/>
      <w:lvlJc w:val="left"/>
      <w:pPr>
        <w:ind w:left="4137" w:hanging="140"/>
      </w:pPr>
      <w:rPr>
        <w:rFonts w:hint="default"/>
        <w:lang w:val="tr-TR" w:eastAsia="tr-TR" w:bidi="tr-TR"/>
      </w:rPr>
    </w:lvl>
    <w:lvl w:ilvl="5" w:tplc="9064F6D2">
      <w:numFmt w:val="bullet"/>
      <w:lvlText w:val="•"/>
      <w:lvlJc w:val="left"/>
      <w:pPr>
        <w:ind w:left="5066" w:hanging="140"/>
      </w:pPr>
      <w:rPr>
        <w:rFonts w:hint="default"/>
        <w:lang w:val="tr-TR" w:eastAsia="tr-TR" w:bidi="tr-TR"/>
      </w:rPr>
    </w:lvl>
    <w:lvl w:ilvl="6" w:tplc="9D94E71C">
      <w:numFmt w:val="bullet"/>
      <w:lvlText w:val="•"/>
      <w:lvlJc w:val="left"/>
      <w:pPr>
        <w:ind w:left="5995" w:hanging="140"/>
      </w:pPr>
      <w:rPr>
        <w:rFonts w:hint="default"/>
        <w:lang w:val="tr-TR" w:eastAsia="tr-TR" w:bidi="tr-TR"/>
      </w:rPr>
    </w:lvl>
    <w:lvl w:ilvl="7" w:tplc="B092830E">
      <w:numFmt w:val="bullet"/>
      <w:lvlText w:val="•"/>
      <w:lvlJc w:val="left"/>
      <w:pPr>
        <w:ind w:left="6925" w:hanging="140"/>
      </w:pPr>
      <w:rPr>
        <w:rFonts w:hint="default"/>
        <w:lang w:val="tr-TR" w:eastAsia="tr-TR" w:bidi="tr-TR"/>
      </w:rPr>
    </w:lvl>
    <w:lvl w:ilvl="8" w:tplc="4ED823DC">
      <w:numFmt w:val="bullet"/>
      <w:lvlText w:val="•"/>
      <w:lvlJc w:val="left"/>
      <w:pPr>
        <w:ind w:left="7854" w:hanging="14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2E"/>
    <w:rsid w:val="00014A11"/>
    <w:rsid w:val="00054771"/>
    <w:rsid w:val="00083B8B"/>
    <w:rsid w:val="000B0BBD"/>
    <w:rsid w:val="000D1EC8"/>
    <w:rsid w:val="000F118C"/>
    <w:rsid w:val="00157957"/>
    <w:rsid w:val="001666FF"/>
    <w:rsid w:val="00184279"/>
    <w:rsid w:val="001B28E5"/>
    <w:rsid w:val="00265C3A"/>
    <w:rsid w:val="00272391"/>
    <w:rsid w:val="00284199"/>
    <w:rsid w:val="002A0914"/>
    <w:rsid w:val="00301E76"/>
    <w:rsid w:val="003C446C"/>
    <w:rsid w:val="003D37EA"/>
    <w:rsid w:val="003F11CD"/>
    <w:rsid w:val="00411B0A"/>
    <w:rsid w:val="00442842"/>
    <w:rsid w:val="004737C8"/>
    <w:rsid w:val="00492848"/>
    <w:rsid w:val="005143D5"/>
    <w:rsid w:val="0057503A"/>
    <w:rsid w:val="00583526"/>
    <w:rsid w:val="005C196B"/>
    <w:rsid w:val="006E6374"/>
    <w:rsid w:val="00730DD9"/>
    <w:rsid w:val="00754C8D"/>
    <w:rsid w:val="007A072E"/>
    <w:rsid w:val="00817D98"/>
    <w:rsid w:val="00843E83"/>
    <w:rsid w:val="008800C1"/>
    <w:rsid w:val="00884432"/>
    <w:rsid w:val="008A11CD"/>
    <w:rsid w:val="008A6808"/>
    <w:rsid w:val="00934402"/>
    <w:rsid w:val="009405E3"/>
    <w:rsid w:val="009B51DC"/>
    <w:rsid w:val="009C0625"/>
    <w:rsid w:val="00A0064F"/>
    <w:rsid w:val="00A241FA"/>
    <w:rsid w:val="00AB054B"/>
    <w:rsid w:val="00AD07D2"/>
    <w:rsid w:val="00B54FEE"/>
    <w:rsid w:val="00B5515B"/>
    <w:rsid w:val="00B60F19"/>
    <w:rsid w:val="00B76303"/>
    <w:rsid w:val="00BE795E"/>
    <w:rsid w:val="00BF7033"/>
    <w:rsid w:val="00C24E52"/>
    <w:rsid w:val="00C44675"/>
    <w:rsid w:val="00C4541E"/>
    <w:rsid w:val="00CA4BE8"/>
    <w:rsid w:val="00CE3265"/>
    <w:rsid w:val="00D413C0"/>
    <w:rsid w:val="00D42090"/>
    <w:rsid w:val="00D7406A"/>
    <w:rsid w:val="00DE5230"/>
    <w:rsid w:val="00EC279D"/>
    <w:rsid w:val="00EF4C23"/>
    <w:rsid w:val="00F02D3D"/>
    <w:rsid w:val="00F57ABC"/>
    <w:rsid w:val="00FA3549"/>
    <w:rsid w:val="00FD2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AAD2"/>
  <w15:docId w15:val="{67818F63-1398-472D-A7FE-9BC74C15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072E"/>
    <w:rPr>
      <w:rFonts w:ascii="Georgia" w:eastAsia="Georgia" w:hAnsi="Georgia" w:cs="Georgi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A072E"/>
    <w:tblPr>
      <w:tblInd w:w="0" w:type="dxa"/>
      <w:tblCellMar>
        <w:top w:w="0" w:type="dxa"/>
        <w:left w:w="0" w:type="dxa"/>
        <w:bottom w:w="0" w:type="dxa"/>
        <w:right w:w="0" w:type="dxa"/>
      </w:tblCellMar>
    </w:tblPr>
  </w:style>
  <w:style w:type="paragraph" w:customStyle="1" w:styleId="T11">
    <w:name w:val="İÇT 11"/>
    <w:basedOn w:val="Normal"/>
    <w:uiPriority w:val="1"/>
    <w:qFormat/>
    <w:rsid w:val="007A072E"/>
    <w:pPr>
      <w:spacing w:before="147"/>
      <w:ind w:left="135"/>
    </w:pPr>
    <w:rPr>
      <w:sz w:val="24"/>
      <w:szCs w:val="24"/>
    </w:rPr>
  </w:style>
  <w:style w:type="paragraph" w:customStyle="1" w:styleId="T21">
    <w:name w:val="İÇT 21"/>
    <w:basedOn w:val="Normal"/>
    <w:uiPriority w:val="1"/>
    <w:qFormat/>
    <w:rsid w:val="007A072E"/>
    <w:pPr>
      <w:spacing w:before="150"/>
      <w:ind w:left="356"/>
    </w:pPr>
    <w:rPr>
      <w:sz w:val="24"/>
      <w:szCs w:val="24"/>
    </w:rPr>
  </w:style>
  <w:style w:type="paragraph" w:styleId="GvdeMetni">
    <w:name w:val="Body Text"/>
    <w:basedOn w:val="Normal"/>
    <w:uiPriority w:val="1"/>
    <w:qFormat/>
    <w:rsid w:val="007A072E"/>
    <w:rPr>
      <w:rFonts w:ascii="Times New Roman" w:eastAsia="Times New Roman" w:hAnsi="Times New Roman" w:cs="Times New Roman"/>
      <w:b/>
      <w:bCs/>
      <w:i/>
    </w:rPr>
  </w:style>
  <w:style w:type="paragraph" w:customStyle="1" w:styleId="Balk11">
    <w:name w:val="Başlık 11"/>
    <w:basedOn w:val="Normal"/>
    <w:uiPriority w:val="1"/>
    <w:qFormat/>
    <w:rsid w:val="007A072E"/>
    <w:pPr>
      <w:spacing w:before="97"/>
      <w:ind w:left="135"/>
      <w:outlineLvl w:val="1"/>
    </w:pPr>
    <w:rPr>
      <w:rFonts w:ascii="Times New Roman" w:eastAsia="Times New Roman" w:hAnsi="Times New Roman" w:cs="Times New Roman"/>
      <w:b/>
      <w:bCs/>
      <w:sz w:val="40"/>
      <w:szCs w:val="40"/>
    </w:rPr>
  </w:style>
  <w:style w:type="paragraph" w:customStyle="1" w:styleId="Balk21">
    <w:name w:val="Başlık 21"/>
    <w:basedOn w:val="Normal"/>
    <w:uiPriority w:val="1"/>
    <w:qFormat/>
    <w:rsid w:val="007A072E"/>
    <w:pPr>
      <w:spacing w:before="96"/>
      <w:ind w:left="563"/>
      <w:outlineLvl w:val="2"/>
    </w:pPr>
    <w:rPr>
      <w:rFonts w:ascii="Times New Roman" w:eastAsia="Times New Roman" w:hAnsi="Times New Roman" w:cs="Times New Roman"/>
      <w:b/>
      <w:bCs/>
      <w:sz w:val="36"/>
      <w:szCs w:val="36"/>
    </w:rPr>
  </w:style>
  <w:style w:type="paragraph" w:customStyle="1" w:styleId="Balk31">
    <w:name w:val="Başlık 31"/>
    <w:basedOn w:val="Normal"/>
    <w:uiPriority w:val="1"/>
    <w:qFormat/>
    <w:rsid w:val="007A072E"/>
    <w:pPr>
      <w:spacing w:before="296"/>
      <w:ind w:left="563"/>
      <w:outlineLvl w:val="3"/>
    </w:pPr>
    <w:rPr>
      <w:rFonts w:ascii="Times New Roman" w:eastAsia="Times New Roman" w:hAnsi="Times New Roman" w:cs="Times New Roman"/>
      <w:b/>
      <w:bCs/>
      <w:sz w:val="26"/>
      <w:szCs w:val="26"/>
    </w:rPr>
  </w:style>
  <w:style w:type="paragraph" w:customStyle="1" w:styleId="Balk41">
    <w:name w:val="Başlık 41"/>
    <w:basedOn w:val="Normal"/>
    <w:uiPriority w:val="1"/>
    <w:qFormat/>
    <w:rsid w:val="007A072E"/>
    <w:pPr>
      <w:spacing w:before="102"/>
      <w:ind w:left="563"/>
      <w:outlineLvl w:val="4"/>
    </w:pPr>
    <w:rPr>
      <w:sz w:val="24"/>
      <w:szCs w:val="24"/>
    </w:rPr>
  </w:style>
  <w:style w:type="paragraph" w:styleId="ListeParagraf">
    <w:name w:val="List Paragraph"/>
    <w:basedOn w:val="Normal"/>
    <w:uiPriority w:val="1"/>
    <w:qFormat/>
    <w:rsid w:val="007A072E"/>
  </w:style>
  <w:style w:type="paragraph" w:customStyle="1" w:styleId="TableParagraph">
    <w:name w:val="Table Paragraph"/>
    <w:basedOn w:val="Normal"/>
    <w:uiPriority w:val="1"/>
    <w:qFormat/>
    <w:rsid w:val="007A072E"/>
    <w:pPr>
      <w:ind w:left="111"/>
    </w:pPr>
  </w:style>
  <w:style w:type="paragraph" w:styleId="BalonMetni">
    <w:name w:val="Balloon Text"/>
    <w:basedOn w:val="Normal"/>
    <w:link w:val="BalonMetniChar"/>
    <w:uiPriority w:val="99"/>
    <w:semiHidden/>
    <w:unhideWhenUsed/>
    <w:rsid w:val="00D413C0"/>
    <w:rPr>
      <w:rFonts w:ascii="Tahoma" w:hAnsi="Tahoma" w:cs="Tahoma"/>
      <w:sz w:val="16"/>
      <w:szCs w:val="16"/>
    </w:rPr>
  </w:style>
  <w:style w:type="character" w:customStyle="1" w:styleId="BalonMetniChar">
    <w:name w:val="Balon Metni Char"/>
    <w:basedOn w:val="VarsaylanParagrafYazTipi"/>
    <w:link w:val="BalonMetni"/>
    <w:uiPriority w:val="99"/>
    <w:semiHidden/>
    <w:rsid w:val="00D413C0"/>
    <w:rPr>
      <w:rFonts w:ascii="Tahoma" w:eastAsia="Georgia" w:hAnsi="Tahoma" w:cs="Tahoma"/>
      <w:sz w:val="16"/>
      <w:szCs w:val="16"/>
      <w:lang w:val="tr-TR" w:eastAsia="tr-TR" w:bidi="tr-TR"/>
    </w:rPr>
  </w:style>
  <w:style w:type="paragraph" w:styleId="NormalWeb">
    <w:name w:val="Normal (Web)"/>
    <w:basedOn w:val="Normal"/>
    <w:link w:val="NormalWebChar"/>
    <w:uiPriority w:val="99"/>
    <w:rsid w:val="004737C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WebChar">
    <w:name w:val="Normal (Web) Char"/>
    <w:basedOn w:val="VarsaylanParagrafYazTipi"/>
    <w:link w:val="NormalWeb"/>
    <w:uiPriority w:val="99"/>
    <w:locked/>
    <w:rsid w:val="004737C8"/>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semiHidden/>
    <w:unhideWhenUsed/>
    <w:rsid w:val="00F02D3D"/>
    <w:pPr>
      <w:tabs>
        <w:tab w:val="center" w:pos="4536"/>
        <w:tab w:val="right" w:pos="9072"/>
      </w:tabs>
    </w:pPr>
  </w:style>
  <w:style w:type="character" w:customStyle="1" w:styleId="stBilgiChar">
    <w:name w:val="Üst Bilgi Char"/>
    <w:basedOn w:val="VarsaylanParagrafYazTipi"/>
    <w:link w:val="stBilgi"/>
    <w:uiPriority w:val="99"/>
    <w:semiHidden/>
    <w:rsid w:val="00F02D3D"/>
    <w:rPr>
      <w:rFonts w:ascii="Georgia" w:eastAsia="Georgia" w:hAnsi="Georgia" w:cs="Georgia"/>
      <w:lang w:val="tr-TR" w:eastAsia="tr-TR" w:bidi="tr-TR"/>
    </w:rPr>
  </w:style>
  <w:style w:type="paragraph" w:styleId="AltBilgi">
    <w:name w:val="footer"/>
    <w:basedOn w:val="Normal"/>
    <w:link w:val="AltBilgiChar"/>
    <w:uiPriority w:val="99"/>
    <w:semiHidden/>
    <w:unhideWhenUsed/>
    <w:rsid w:val="00F02D3D"/>
    <w:pPr>
      <w:tabs>
        <w:tab w:val="center" w:pos="4536"/>
        <w:tab w:val="right" w:pos="9072"/>
      </w:tabs>
    </w:pPr>
  </w:style>
  <w:style w:type="character" w:customStyle="1" w:styleId="AltBilgiChar">
    <w:name w:val="Alt Bilgi Char"/>
    <w:basedOn w:val="VarsaylanParagrafYazTipi"/>
    <w:link w:val="AltBilgi"/>
    <w:uiPriority w:val="99"/>
    <w:semiHidden/>
    <w:rsid w:val="00F02D3D"/>
    <w:rPr>
      <w:rFonts w:ascii="Georgia" w:eastAsia="Georgia" w:hAnsi="Georgia" w:cs="Georgi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41D67-A0D3-4966-A00C-47848A5F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8684</Words>
  <Characters>49505</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T.C.                                                                                       MANİSA VALİLİĞİ                                                                   İl Milli Eğitim Müdürlüğü </vt:lpstr>
    </vt:vector>
  </TitlesOfParts>
  <Company/>
  <LinksUpToDate>false</LinksUpToDate>
  <CharactersWithSpaces>58073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MANİSA VALİLİĞİ                                                                   İl Milli Eğitim Müdürlüğü</dc:title>
  <dc:subject>Strateji geliştirme başkanlığı</dc:subject>
  <dc:creator>FATİH İŞLEK</dc:creator>
  <cp:lastModifiedBy>aidata1</cp:lastModifiedBy>
  <cp:revision>9</cp:revision>
  <dcterms:created xsi:type="dcterms:W3CDTF">2019-12-17T08:54:00Z</dcterms:created>
  <dcterms:modified xsi:type="dcterms:W3CDTF">2019-12-17T12:37:00Z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Foxit Software Inc.</vt:lpwstr>
  </property>
  <property fmtid="{D5CDD505-2E9C-101B-9397-08002B2CF9AE}" pid="4" name="LastSaved">
    <vt:filetime>2019-02-21T00:00:00Z</vt:filetime>
  </property>
</Properties>
</file>